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78" w:line="224" w:lineRule="auto"/>
        <w:jc w:val="center"/>
        <w:outlineLvl w:val="0"/>
        <w:rPr>
          <w:rFonts w:ascii="黑体" w:hAnsi="黑体" w:eastAsia="黑体" w:cs="黑体"/>
          <w:sz w:val="40"/>
          <w:szCs w:val="40"/>
        </w:rPr>
      </w:pPr>
      <w:bookmarkStart w:id="0" w:name="_Toc7903"/>
      <w:r>
        <w:rPr>
          <w:rFonts w:ascii="黑体" w:hAnsi="黑体" w:eastAsia="黑体" w:cs="黑体"/>
          <w:spacing w:val="9"/>
          <w:sz w:val="40"/>
          <w:szCs w:val="40"/>
          <w14:textOutline w14:w="10147" w14:cap="sq" w14:cmpd="sng" w14:algn="ctr">
            <w14:solidFill>
              <w14:srgbClr w14:val="000000"/>
            </w14:solidFill>
            <w14:prstDash w14:val="solid"/>
            <w14:bevel/>
          </w14:textOutline>
        </w:rPr>
        <w:t>中</w:t>
      </w:r>
      <w:r>
        <w:rPr>
          <w:rFonts w:ascii="黑体" w:hAnsi="黑体" w:eastAsia="黑体" w:cs="黑体"/>
          <w:spacing w:val="6"/>
          <w:sz w:val="40"/>
          <w:szCs w:val="40"/>
          <w14:textOutline w14:w="10147" w14:cap="sq" w14:cmpd="sng" w14:algn="ctr">
            <w14:solidFill>
              <w14:srgbClr w14:val="000000"/>
            </w14:solidFill>
            <w14:prstDash w14:val="solid"/>
            <w14:bevel/>
          </w14:textOutline>
        </w:rPr>
        <w:t>等职业教育会计事务专业</w:t>
      </w:r>
      <w:bookmarkEnd w:id="0"/>
    </w:p>
    <w:p>
      <w:pPr>
        <w:spacing w:line="254" w:lineRule="auto"/>
      </w:pPr>
    </w:p>
    <w:p>
      <w:pPr>
        <w:spacing w:line="450" w:lineRule="exact"/>
        <w:ind w:firstLine="1739"/>
        <w:textAlignment w:val="cente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309" w:line="223" w:lineRule="auto"/>
        <w:ind w:left="1340"/>
        <w:outlineLvl w:val="0"/>
        <w:rPr>
          <w:rFonts w:ascii="黑体" w:hAnsi="黑体" w:eastAsia="黑体" w:cs="黑体"/>
          <w:sz w:val="95"/>
          <w:szCs w:val="95"/>
        </w:rPr>
      </w:pPr>
      <w:r>
        <w:rPr>
          <w:rFonts w:ascii="黑体" w:hAnsi="黑体" w:eastAsia="黑体" w:cs="黑体"/>
          <w:spacing w:val="2"/>
          <w:sz w:val="95"/>
          <w:szCs w:val="95"/>
        </w:rPr>
        <w:t>人</w:t>
      </w:r>
      <w:r>
        <w:rPr>
          <w:rFonts w:ascii="黑体" w:hAnsi="黑体" w:eastAsia="黑体" w:cs="黑体"/>
          <w:spacing w:val="1"/>
          <w:sz w:val="95"/>
          <w:szCs w:val="95"/>
        </w:rPr>
        <w:t>才培养方案</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0" w:line="225" w:lineRule="auto"/>
        <w:ind w:left="2902"/>
        <w:rPr>
          <w:rFonts w:ascii="宋体" w:hAnsi="宋体" w:eastAsia="宋体" w:cs="宋体"/>
          <w:sz w:val="31"/>
          <w:szCs w:val="31"/>
        </w:rPr>
      </w:pPr>
      <w:r>
        <w:rPr>
          <w:rFonts w:ascii="宋体" w:hAnsi="宋体" w:eastAsia="宋体" w:cs="宋体"/>
          <w:spacing w:val="13"/>
          <w:sz w:val="31"/>
          <w:szCs w:val="31"/>
        </w:rPr>
        <w:t>制定单位：</w:t>
      </w:r>
      <w:r>
        <w:rPr>
          <w:rFonts w:ascii="宋体" w:hAnsi="宋体" w:eastAsia="宋体" w:cs="宋体"/>
          <w:sz w:val="31"/>
          <w:szCs w:val="31"/>
        </w:rPr>
        <w:t>xxxxxx</w:t>
      </w:r>
    </w:p>
    <w:p>
      <w:pPr>
        <w:spacing w:line="371" w:lineRule="auto"/>
        <w:rPr>
          <w:rFonts w:ascii="Arial"/>
          <w:sz w:val="21"/>
        </w:rPr>
      </w:pPr>
    </w:p>
    <w:p>
      <w:pPr>
        <w:spacing w:before="100" w:line="225" w:lineRule="auto"/>
        <w:ind w:left="2981"/>
        <w:rPr>
          <w:rFonts w:ascii="宋体" w:hAnsi="宋体" w:eastAsia="宋体" w:cs="宋体"/>
          <w:sz w:val="31"/>
          <w:szCs w:val="31"/>
        </w:rPr>
      </w:pPr>
      <w:r>
        <w:rPr>
          <w:rFonts w:ascii="宋体" w:hAnsi="宋体" w:eastAsia="宋体" w:cs="宋体"/>
          <w:spacing w:val="17"/>
          <w:sz w:val="31"/>
          <w:szCs w:val="31"/>
        </w:rPr>
        <w:t>制</w:t>
      </w:r>
      <w:r>
        <w:rPr>
          <w:rFonts w:ascii="宋体" w:hAnsi="宋体" w:eastAsia="宋体" w:cs="宋体"/>
          <w:spacing w:val="15"/>
          <w:sz w:val="31"/>
          <w:szCs w:val="31"/>
        </w:rPr>
        <w:t>定人：</w:t>
      </w:r>
      <w:r>
        <w:rPr>
          <w:rFonts w:ascii="宋体" w:hAnsi="宋体" w:eastAsia="宋体" w:cs="宋体"/>
          <w:sz w:val="31"/>
          <w:szCs w:val="31"/>
        </w:rPr>
        <w:t>xxxxxxx</w:t>
      </w:r>
    </w:p>
    <w:p>
      <w:pPr>
        <w:spacing w:line="368" w:lineRule="auto"/>
        <w:rPr>
          <w:rFonts w:ascii="Arial"/>
          <w:sz w:val="21"/>
        </w:rPr>
      </w:pPr>
    </w:p>
    <w:p>
      <w:pPr>
        <w:spacing w:before="102" w:line="225" w:lineRule="auto"/>
        <w:ind w:left="2859"/>
        <w:rPr>
          <w:rFonts w:ascii="宋体" w:hAnsi="宋体" w:eastAsia="宋体" w:cs="宋体"/>
          <w:sz w:val="31"/>
          <w:szCs w:val="31"/>
        </w:rPr>
      </w:pPr>
      <w:r>
        <w:rPr>
          <w:rFonts w:ascii="宋体" w:hAnsi="宋体" w:eastAsia="宋体" w:cs="宋体"/>
          <w:spacing w:val="8"/>
          <w:sz w:val="31"/>
          <w:szCs w:val="31"/>
        </w:rPr>
        <w:t>审</w:t>
      </w:r>
      <w:r>
        <w:rPr>
          <w:rFonts w:ascii="宋体" w:hAnsi="宋体" w:eastAsia="宋体" w:cs="宋体"/>
          <w:spacing w:val="6"/>
          <w:sz w:val="31"/>
          <w:szCs w:val="31"/>
        </w:rPr>
        <w:t>核人：</w:t>
      </w:r>
      <w:r>
        <w:rPr>
          <w:rFonts w:ascii="宋体" w:hAnsi="宋体" w:eastAsia="宋体" w:cs="宋体"/>
          <w:sz w:val="31"/>
          <w:szCs w:val="31"/>
        </w:rPr>
        <w:t>xxx</w:t>
      </w:r>
    </w:p>
    <w:p>
      <w:pPr>
        <w:spacing w:line="371" w:lineRule="auto"/>
        <w:rPr>
          <w:rFonts w:ascii="Arial"/>
          <w:sz w:val="21"/>
        </w:rPr>
      </w:pPr>
    </w:p>
    <w:p>
      <w:pPr>
        <w:spacing w:before="101" w:line="225" w:lineRule="auto"/>
        <w:ind w:left="2823"/>
        <w:rPr>
          <w:rFonts w:ascii="宋体" w:hAnsi="宋体" w:eastAsia="宋体" w:cs="宋体"/>
          <w:sz w:val="31"/>
          <w:szCs w:val="31"/>
        </w:rPr>
      </w:pPr>
      <w:r>
        <w:rPr>
          <w:rFonts w:ascii="宋体" w:hAnsi="宋体" w:eastAsia="宋体" w:cs="宋体"/>
          <w:spacing w:val="12"/>
          <w:sz w:val="31"/>
          <w:szCs w:val="31"/>
        </w:rPr>
        <w:t>制</w:t>
      </w:r>
      <w:r>
        <w:rPr>
          <w:rFonts w:ascii="宋体" w:hAnsi="宋体" w:eastAsia="宋体" w:cs="宋体"/>
          <w:spacing w:val="7"/>
          <w:sz w:val="31"/>
          <w:szCs w:val="31"/>
        </w:rPr>
        <w:t>定</w:t>
      </w:r>
      <w:r>
        <w:rPr>
          <w:rFonts w:ascii="宋体" w:hAnsi="宋体" w:eastAsia="宋体" w:cs="宋体"/>
          <w:spacing w:val="6"/>
          <w:sz w:val="31"/>
          <w:szCs w:val="31"/>
        </w:rPr>
        <w:t>时间：201</w:t>
      </w:r>
      <w:r>
        <w:rPr>
          <w:rFonts w:hint="eastAsia" w:ascii="宋体" w:hAnsi="宋体" w:eastAsia="宋体" w:cs="宋体"/>
          <w:spacing w:val="6"/>
          <w:sz w:val="31"/>
          <w:szCs w:val="31"/>
          <w:lang w:val="en-US" w:eastAsia="zh-CN"/>
        </w:rPr>
        <w:t>9</w:t>
      </w:r>
      <w:r>
        <w:rPr>
          <w:rFonts w:ascii="宋体" w:hAnsi="宋体" w:eastAsia="宋体" w:cs="宋体"/>
          <w:spacing w:val="6"/>
          <w:sz w:val="31"/>
          <w:szCs w:val="31"/>
        </w:rPr>
        <w:t>年7月</w:t>
      </w:r>
    </w:p>
    <w:p>
      <w:pPr>
        <w:spacing w:line="367" w:lineRule="auto"/>
        <w:rPr>
          <w:rFonts w:ascii="Arial"/>
          <w:sz w:val="21"/>
        </w:rPr>
      </w:pPr>
    </w:p>
    <w:p>
      <w:pPr>
        <w:spacing w:before="101" w:line="225" w:lineRule="auto"/>
        <w:ind w:left="2821"/>
        <w:rPr>
          <w:rFonts w:ascii="宋体" w:hAnsi="宋体" w:eastAsia="宋体" w:cs="宋体"/>
          <w:sz w:val="31"/>
          <w:szCs w:val="31"/>
        </w:rPr>
      </w:pPr>
      <w:r>
        <w:rPr>
          <w:rFonts w:ascii="宋体" w:hAnsi="宋体" w:eastAsia="宋体" w:cs="宋体"/>
          <w:spacing w:val="12"/>
          <w:sz w:val="31"/>
          <w:szCs w:val="31"/>
        </w:rPr>
        <w:t>修</w:t>
      </w:r>
      <w:r>
        <w:rPr>
          <w:rFonts w:ascii="宋体" w:hAnsi="宋体" w:eastAsia="宋体" w:cs="宋体"/>
          <w:spacing w:val="8"/>
          <w:sz w:val="31"/>
          <w:szCs w:val="31"/>
        </w:rPr>
        <w:t>订</w:t>
      </w:r>
      <w:r>
        <w:rPr>
          <w:rFonts w:ascii="宋体" w:hAnsi="宋体" w:eastAsia="宋体" w:cs="宋体"/>
          <w:spacing w:val="6"/>
          <w:sz w:val="31"/>
          <w:szCs w:val="31"/>
        </w:rPr>
        <w:t>时间：202</w:t>
      </w:r>
      <w:r>
        <w:rPr>
          <w:rFonts w:hint="eastAsia" w:ascii="宋体" w:hAnsi="宋体" w:eastAsia="宋体" w:cs="宋体"/>
          <w:spacing w:val="6"/>
          <w:sz w:val="31"/>
          <w:szCs w:val="31"/>
          <w:lang w:val="en-US" w:eastAsia="zh-CN"/>
        </w:rPr>
        <w:t>3</w:t>
      </w:r>
      <w:r>
        <w:rPr>
          <w:rFonts w:ascii="宋体" w:hAnsi="宋体" w:eastAsia="宋体" w:cs="宋体"/>
          <w:spacing w:val="6"/>
          <w:sz w:val="31"/>
          <w:szCs w:val="31"/>
        </w:rPr>
        <w:t>年7月</w:t>
      </w:r>
    </w:p>
    <w:p>
      <w:pPr>
        <w:sectPr>
          <w:pgSz w:w="11910" w:h="16840"/>
          <w:pgMar w:top="1431" w:right="1786" w:bottom="0" w:left="1786" w:header="0" w:footer="0" w:gutter="0"/>
          <w:cols w:space="720" w:num="1"/>
        </w:sectPr>
      </w:pPr>
    </w:p>
    <w:sdt>
      <w:sdtPr>
        <w:rPr>
          <w:rFonts w:ascii="Arial" w:hAnsi="Arial" w:eastAsia="Arial" w:cs="Arial"/>
          <w:sz w:val="21"/>
          <w:szCs w:val="21"/>
        </w:rPr>
        <w:id w:val="1"/>
        <w:docPartObj>
          <w:docPartGallery w:val="Table of Contents"/>
          <w:docPartUnique/>
        </w:docPartObj>
      </w:sdtPr>
      <w:sdtEndPr>
        <w:rPr>
          <w:rFonts w:ascii="宋体" w:hAnsi="宋体" w:eastAsia="宋体" w:cs="宋体"/>
          <w:sz w:val="23"/>
          <w:szCs w:val="23"/>
        </w:rPr>
      </w:sdtEndPr>
      <w:sdtContent>
        <w:p>
          <w:pPr>
            <w:spacing w:before="306" w:line="227" w:lineRule="auto"/>
            <w:ind w:left="4217"/>
            <w:rPr>
              <w:rFonts w:ascii="黑体" w:hAnsi="黑体" w:eastAsia="黑体" w:cs="黑体"/>
              <w:sz w:val="31"/>
              <w:szCs w:val="31"/>
            </w:rPr>
          </w:pPr>
          <w:r>
            <w:rPr>
              <w:rFonts w:ascii="黑体" w:hAnsi="黑体" w:eastAsia="黑体" w:cs="黑体"/>
              <w:spacing w:val="-9"/>
              <w:sz w:val="31"/>
              <w:szCs w:val="31"/>
            </w:rPr>
            <w:t>目</w:t>
          </w:r>
          <w:r>
            <w:rPr>
              <w:rFonts w:ascii="黑体" w:hAnsi="黑体" w:eastAsia="黑体" w:cs="黑体"/>
              <w:spacing w:val="-7"/>
              <w:sz w:val="31"/>
              <w:szCs w:val="31"/>
            </w:rPr>
            <w:t xml:space="preserve"> 录</w:t>
          </w:r>
        </w:p>
        <w:p>
          <w:pPr>
            <w:tabs>
              <w:tab w:val="right" w:leader="dot" w:pos="9100"/>
            </w:tabs>
            <w:spacing w:before="221" w:line="233" w:lineRule="auto"/>
            <w:ind w:left="3"/>
            <w:rPr>
              <w:rFonts w:ascii="宋体" w:hAnsi="宋体" w:eastAsia="宋体" w:cs="宋体"/>
              <w:sz w:val="23"/>
              <w:szCs w:val="23"/>
            </w:rPr>
          </w:pPr>
          <w:r>
            <w:fldChar w:fldCharType="begin"/>
          </w:r>
          <w:r>
            <w:instrText xml:space="preserve"> HYPERLINK \l "_bookmark1" </w:instrText>
          </w:r>
          <w:r>
            <w:fldChar w:fldCharType="separate"/>
          </w:r>
          <w:r>
            <w:rPr>
              <w:rFonts w:ascii="宋体" w:hAnsi="宋体" w:eastAsia="宋体" w:cs="宋体"/>
              <w:position w:val="5"/>
              <w:sz w:val="23"/>
              <w:szCs w:val="23"/>
            </w:rPr>
            <w:drawing>
              <wp:inline distT="0" distB="0" distL="0" distR="0">
                <wp:extent cx="173990" cy="609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174219" cy="61011"/>
                        </a:xfrm>
                        <a:prstGeom prst="rect">
                          <a:avLst/>
                        </a:prstGeom>
                      </pic:spPr>
                    </pic:pic>
                  </a:graphicData>
                </a:graphic>
              </wp:inline>
            </w:drawing>
          </w:r>
          <w:r>
            <w:rPr>
              <w:rFonts w:ascii="宋体" w:hAnsi="宋体" w:eastAsia="宋体" w:cs="宋体"/>
              <w:position w:val="-5"/>
              <w:sz w:val="23"/>
              <w:szCs w:val="23"/>
            </w:rPr>
            <w:drawing>
              <wp:inline distT="0" distB="0" distL="0" distR="0">
                <wp:extent cx="775335" cy="18605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6"/>
                        <a:stretch>
                          <a:fillRect/>
                        </a:stretch>
                      </pic:blipFill>
                      <pic:spPr>
                        <a:xfrm>
                          <a:off x="0" y="0"/>
                          <a:ext cx="775590" cy="186575"/>
                        </a:xfrm>
                        <a:prstGeom prst="rect">
                          <a:avLst/>
                        </a:prstGeom>
                      </pic:spPr>
                    </pic:pic>
                  </a:graphicData>
                </a:graphic>
              </wp:inline>
            </w:drawing>
          </w:r>
          <w:r>
            <w:rPr>
              <w:rFonts w:ascii="宋体" w:hAnsi="宋体" w:eastAsia="宋体" w:cs="宋体"/>
              <w:spacing w:val="8"/>
              <w:sz w:val="23"/>
              <w:szCs w:val="23"/>
            </w:rPr>
            <w:t xml:space="preserve"> </w:t>
          </w:r>
          <w:r>
            <w:rPr>
              <w:rFonts w:ascii="宋体" w:hAnsi="宋体" w:eastAsia="宋体" w:cs="宋体"/>
              <w:spacing w:val="7"/>
              <w:sz w:val="23"/>
              <w:szCs w:val="23"/>
            </w:rPr>
            <w:t xml:space="preserve"> </w:t>
          </w:r>
          <w:r>
            <w:rPr>
              <w:rFonts w:ascii="宋体" w:hAnsi="宋体" w:eastAsia="宋体" w:cs="宋体"/>
              <w:position w:val="-5"/>
              <w:sz w:val="23"/>
              <w:szCs w:val="23"/>
            </w:rPr>
            <w:drawing>
              <wp:inline distT="0" distB="0" distL="0" distR="0">
                <wp:extent cx="79375" cy="1803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7"/>
                        <a:stretch>
                          <a:fillRect/>
                        </a:stretch>
                      </pic:blipFill>
                      <pic:spPr>
                        <a:xfrm>
                          <a:off x="0" y="0"/>
                          <a:ext cx="79755" cy="180758"/>
                        </a:xfrm>
                        <a:prstGeom prst="rect">
                          <a:avLst/>
                        </a:prstGeom>
                      </pic:spPr>
                    </pic:pic>
                  </a:graphicData>
                </a:graphic>
              </wp:inline>
            </w:drawing>
          </w:r>
          <w:r>
            <w:rPr>
              <w:rFonts w:ascii="宋体" w:hAnsi="宋体" w:eastAsia="宋体" w:cs="宋体"/>
              <w:position w:val="-6"/>
              <w:sz w:val="23"/>
              <w:szCs w:val="23"/>
            </w:rPr>
            <w:drawing>
              <wp:inline distT="0" distB="0" distL="0" distR="0">
                <wp:extent cx="633730" cy="18669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8"/>
                        <a:stretch>
                          <a:fillRect/>
                        </a:stretch>
                      </pic:blipFill>
                      <pic:spPr>
                        <a:xfrm>
                          <a:off x="0" y="0"/>
                          <a:ext cx="634121" cy="187273"/>
                        </a:xfrm>
                        <a:prstGeom prst="rect">
                          <a:avLst/>
                        </a:prstGeom>
                      </pic:spPr>
                    </pic:pic>
                  </a:graphicData>
                </a:graphic>
              </wp:inline>
            </w:drawing>
          </w:r>
          <w:r>
            <w:rPr>
              <w:rFonts w:ascii="宋体" w:hAnsi="宋体" w:eastAsia="宋体" w:cs="宋体"/>
              <w:position w:val="-5"/>
              <w:sz w:val="23"/>
              <w:szCs w:val="23"/>
            </w:rPr>
            <w:drawing>
              <wp:inline distT="0" distB="0" distL="0" distR="0">
                <wp:extent cx="79375" cy="1803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79755" cy="180758"/>
                        </a:xfrm>
                        <a:prstGeom prst="rect">
                          <a:avLst/>
                        </a:prstGeom>
                      </pic:spPr>
                    </pic:pic>
                  </a:graphicData>
                </a:graphic>
              </wp:inline>
            </w:drawing>
          </w:r>
          <w:r>
            <w:rPr>
              <w:rFonts w:ascii="宋体" w:hAnsi="宋体" w:eastAsia="宋体" w:cs="宋体"/>
              <w:spacing w:val="7"/>
              <w:sz w:val="23"/>
              <w:szCs w:val="23"/>
            </w:rPr>
            <w:t xml:space="preserve"> </w:t>
          </w:r>
          <w:r>
            <w:rPr>
              <w:rFonts w:ascii="宋体" w:hAnsi="宋体" w:eastAsia="宋体" w:cs="宋体"/>
              <w:sz w:val="23"/>
              <w:szCs w:val="23"/>
            </w:rPr>
            <w:tab/>
          </w:r>
          <w:r>
            <w:rPr>
              <w:rFonts w:ascii="宋体" w:hAnsi="宋体" w:eastAsia="宋体" w:cs="宋体"/>
              <w:spacing w:val="7"/>
              <w:sz w:val="23"/>
              <w:szCs w:val="23"/>
            </w:rPr>
            <w:t>1</w:t>
          </w:r>
          <w:r>
            <w:rPr>
              <w:rFonts w:ascii="宋体" w:hAnsi="宋体" w:eastAsia="宋体" w:cs="宋体"/>
              <w:spacing w:val="7"/>
              <w:sz w:val="23"/>
              <w:szCs w:val="23"/>
            </w:rPr>
            <w:fldChar w:fldCharType="end"/>
          </w:r>
        </w:p>
        <w:p>
          <w:pPr>
            <w:tabs>
              <w:tab w:val="right" w:leader="dot" w:pos="9100"/>
            </w:tabs>
            <w:spacing w:before="103"/>
            <w:ind w:left="3"/>
            <w:rPr>
              <w:rFonts w:ascii="宋体" w:hAnsi="宋体" w:eastAsia="宋体" w:cs="宋体"/>
              <w:sz w:val="23"/>
              <w:szCs w:val="23"/>
            </w:rPr>
          </w:pPr>
          <w:r>
            <w:fldChar w:fldCharType="begin"/>
          </w:r>
          <w:r>
            <w:instrText xml:space="preserve"> HYPERLINK \l "_bookmark2" </w:instrText>
          </w:r>
          <w:r>
            <w:fldChar w:fldCharType="separate"/>
          </w:r>
          <w:r>
            <w:rPr>
              <w:rFonts w:ascii="宋体" w:hAnsi="宋体" w:eastAsia="宋体" w:cs="宋体"/>
              <w:position w:val="-5"/>
              <w:sz w:val="23"/>
              <w:szCs w:val="23"/>
            </w:rPr>
            <w:drawing>
              <wp:inline distT="0" distB="0" distL="0" distR="0">
                <wp:extent cx="986155" cy="18542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0"/>
                        <a:stretch>
                          <a:fillRect/>
                        </a:stretch>
                      </pic:blipFill>
                      <pic:spPr>
                        <a:xfrm>
                          <a:off x="0" y="0"/>
                          <a:ext cx="986421" cy="185877"/>
                        </a:xfrm>
                        <a:prstGeom prst="rect">
                          <a:avLst/>
                        </a:prstGeom>
                      </pic:spPr>
                    </pic:pic>
                  </a:graphicData>
                </a:graphic>
              </wp:inline>
            </w:drawing>
          </w:r>
          <w:r>
            <w:rPr>
              <w:rFonts w:ascii="宋体" w:hAnsi="宋体" w:eastAsia="宋体" w:cs="宋体"/>
              <w:spacing w:val="5"/>
              <w:sz w:val="23"/>
              <w:szCs w:val="23"/>
            </w:rPr>
            <w:t xml:space="preserve"> </w:t>
          </w:r>
          <w:r>
            <w:rPr>
              <w:rFonts w:ascii="宋体" w:hAnsi="宋体" w:eastAsia="宋体" w:cs="宋体"/>
              <w:sz w:val="23"/>
              <w:szCs w:val="23"/>
            </w:rPr>
            <w:tab/>
          </w:r>
          <w:r>
            <w:rPr>
              <w:rFonts w:ascii="宋体" w:hAnsi="宋体" w:eastAsia="宋体" w:cs="宋体"/>
              <w:spacing w:val="5"/>
              <w:sz w:val="23"/>
              <w:szCs w:val="23"/>
            </w:rPr>
            <w:t>1</w:t>
          </w:r>
          <w:r>
            <w:rPr>
              <w:rFonts w:ascii="宋体" w:hAnsi="宋体" w:eastAsia="宋体" w:cs="宋体"/>
              <w:spacing w:val="5"/>
              <w:sz w:val="23"/>
              <w:szCs w:val="23"/>
            </w:rPr>
            <w:fldChar w:fldCharType="end"/>
          </w:r>
        </w:p>
        <w:p>
          <w:pPr>
            <w:tabs>
              <w:tab w:val="right" w:leader="dot" w:pos="9100"/>
            </w:tabs>
            <w:spacing w:before="94"/>
            <w:rPr>
              <w:rFonts w:ascii="宋体" w:hAnsi="宋体" w:eastAsia="宋体" w:cs="宋体"/>
              <w:sz w:val="23"/>
              <w:szCs w:val="23"/>
            </w:rPr>
          </w:pPr>
          <w:r>
            <w:fldChar w:fldCharType="begin"/>
          </w:r>
          <w:r>
            <w:instrText xml:space="preserve"> HYPERLINK \l "_bookmark3" </w:instrText>
          </w:r>
          <w:r>
            <w:fldChar w:fldCharType="separate"/>
          </w:r>
          <w:r>
            <w:rPr>
              <w:rFonts w:ascii="宋体" w:hAnsi="宋体" w:eastAsia="宋体" w:cs="宋体"/>
              <w:position w:val="-6"/>
              <w:sz w:val="23"/>
              <w:szCs w:val="23"/>
            </w:rPr>
            <w:drawing>
              <wp:inline distT="0" distB="0" distL="0" distR="0">
                <wp:extent cx="981075" cy="1873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981455" cy="187883"/>
                        </a:xfrm>
                        <a:prstGeom prst="rect">
                          <a:avLst/>
                        </a:prstGeom>
                      </pic:spPr>
                    </pic:pic>
                  </a:graphicData>
                </a:graphic>
              </wp:inline>
            </w:drawing>
          </w:r>
          <w:r>
            <w:rPr>
              <w:rFonts w:ascii="宋体" w:hAnsi="宋体" w:eastAsia="宋体" w:cs="宋体"/>
              <w:spacing w:val="11"/>
              <w:sz w:val="23"/>
              <w:szCs w:val="23"/>
            </w:rPr>
            <w:t xml:space="preserve"> </w:t>
          </w:r>
          <w:r>
            <w:rPr>
              <w:rFonts w:ascii="宋体" w:hAnsi="宋体" w:eastAsia="宋体" w:cs="宋体"/>
              <w:sz w:val="23"/>
              <w:szCs w:val="23"/>
            </w:rPr>
            <w:tab/>
          </w:r>
          <w:r>
            <w:rPr>
              <w:rFonts w:ascii="宋体" w:hAnsi="宋体" w:eastAsia="宋体" w:cs="宋体"/>
              <w:spacing w:val="11"/>
              <w:sz w:val="23"/>
              <w:szCs w:val="23"/>
            </w:rPr>
            <w:t>1</w:t>
          </w:r>
          <w:r>
            <w:rPr>
              <w:rFonts w:ascii="宋体" w:hAnsi="宋体" w:eastAsia="宋体" w:cs="宋体"/>
              <w:spacing w:val="11"/>
              <w:sz w:val="23"/>
              <w:szCs w:val="23"/>
            </w:rPr>
            <w:fldChar w:fldCharType="end"/>
          </w:r>
        </w:p>
        <w:p>
          <w:pPr>
            <w:tabs>
              <w:tab w:val="right" w:leader="dot" w:pos="9100"/>
            </w:tabs>
            <w:spacing w:before="101"/>
            <w:ind w:left="20"/>
            <w:rPr>
              <w:rFonts w:ascii="宋体" w:hAnsi="宋体" w:eastAsia="宋体" w:cs="宋体"/>
              <w:sz w:val="23"/>
              <w:szCs w:val="23"/>
            </w:rPr>
          </w:pPr>
          <w:r>
            <w:fldChar w:fldCharType="begin"/>
          </w:r>
          <w:r>
            <w:instrText xml:space="preserve"> HYPERLINK \l "_bookmark4" </w:instrText>
          </w:r>
          <w:r>
            <w:fldChar w:fldCharType="separate"/>
          </w:r>
          <w:r>
            <w:rPr>
              <w:rFonts w:ascii="宋体" w:hAnsi="宋体" w:eastAsia="宋体" w:cs="宋体"/>
              <w:position w:val="-5"/>
              <w:sz w:val="23"/>
              <w:szCs w:val="23"/>
            </w:rPr>
            <w:drawing>
              <wp:inline distT="0" distB="0" distL="0" distR="0">
                <wp:extent cx="1776095" cy="18732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2"/>
                        <a:stretch>
                          <a:fillRect/>
                        </a:stretch>
                      </pic:blipFill>
                      <pic:spPr>
                        <a:xfrm>
                          <a:off x="0" y="0"/>
                          <a:ext cx="1776399" cy="187426"/>
                        </a:xfrm>
                        <a:prstGeom prst="rect">
                          <a:avLst/>
                        </a:prstGeom>
                      </pic:spPr>
                    </pic:pic>
                  </a:graphicData>
                </a:graphic>
              </wp:inline>
            </w:drawing>
          </w:r>
          <w:r>
            <w:rPr>
              <w:rFonts w:ascii="宋体" w:hAnsi="宋体" w:eastAsia="宋体" w:cs="宋体"/>
              <w:spacing w:val="35"/>
              <w:sz w:val="23"/>
              <w:szCs w:val="23"/>
            </w:rPr>
            <w:t xml:space="preserve"> </w:t>
          </w:r>
          <w:r>
            <w:rPr>
              <w:rFonts w:ascii="宋体" w:hAnsi="宋体" w:eastAsia="宋体" w:cs="宋体"/>
              <w:sz w:val="23"/>
              <w:szCs w:val="23"/>
            </w:rPr>
            <w:tab/>
          </w:r>
          <w:r>
            <w:rPr>
              <w:rFonts w:ascii="宋体" w:hAnsi="宋体" w:eastAsia="宋体" w:cs="宋体"/>
              <w:spacing w:val="35"/>
              <w:sz w:val="23"/>
              <w:szCs w:val="23"/>
            </w:rPr>
            <w:t>1</w:t>
          </w:r>
          <w:r>
            <w:rPr>
              <w:rFonts w:ascii="宋体" w:hAnsi="宋体" w:eastAsia="宋体" w:cs="宋体"/>
              <w:spacing w:val="35"/>
              <w:sz w:val="23"/>
              <w:szCs w:val="23"/>
            </w:rPr>
            <w:fldChar w:fldCharType="end"/>
          </w:r>
        </w:p>
        <w:p>
          <w:pPr>
            <w:tabs>
              <w:tab w:val="right" w:leader="dot" w:pos="9092"/>
            </w:tabs>
            <w:spacing w:before="121" w:line="229" w:lineRule="auto"/>
            <w:ind w:left="496"/>
            <w:rPr>
              <w:rFonts w:ascii="宋体" w:hAnsi="宋体" w:eastAsia="宋体" w:cs="宋体"/>
              <w:sz w:val="23"/>
              <w:szCs w:val="23"/>
            </w:rPr>
          </w:pPr>
          <w:r>
            <w:fldChar w:fldCharType="begin"/>
          </w:r>
          <w:r>
            <w:instrText xml:space="preserve"> HYPERLINK \l "_bookmark5" </w:instrText>
          </w:r>
          <w:r>
            <w:fldChar w:fldCharType="separate"/>
          </w:r>
          <w:r>
            <w:rPr>
              <w:rFonts w:ascii="宋体" w:hAnsi="宋体" w:eastAsia="宋体" w:cs="宋体"/>
              <w:spacing w:val="18"/>
              <w:sz w:val="23"/>
              <w:szCs w:val="23"/>
            </w:rPr>
            <w:t xml:space="preserve">(一)职业面向 </w:t>
          </w:r>
          <w:r>
            <w:rPr>
              <w:rFonts w:ascii="宋体" w:hAnsi="宋体" w:eastAsia="宋体" w:cs="宋体"/>
              <w:sz w:val="23"/>
              <w:szCs w:val="23"/>
            </w:rPr>
            <w:tab/>
          </w:r>
          <w:r>
            <w:rPr>
              <w:rFonts w:ascii="宋体" w:hAnsi="宋体" w:eastAsia="宋体" w:cs="宋体"/>
              <w:spacing w:val="18"/>
              <w:sz w:val="23"/>
              <w:szCs w:val="23"/>
            </w:rPr>
            <w:t>1</w:t>
          </w:r>
          <w:r>
            <w:rPr>
              <w:rFonts w:ascii="宋体" w:hAnsi="宋体" w:eastAsia="宋体" w:cs="宋体"/>
              <w:spacing w:val="18"/>
              <w:sz w:val="23"/>
              <w:szCs w:val="23"/>
            </w:rPr>
            <w:fldChar w:fldCharType="end"/>
          </w:r>
        </w:p>
        <w:p>
          <w:pPr>
            <w:tabs>
              <w:tab w:val="right" w:leader="dot" w:pos="9092"/>
            </w:tabs>
            <w:spacing w:before="121" w:line="228" w:lineRule="auto"/>
            <w:ind w:left="496"/>
            <w:rPr>
              <w:rFonts w:ascii="宋体" w:hAnsi="宋体" w:eastAsia="宋体" w:cs="宋体"/>
              <w:sz w:val="23"/>
              <w:szCs w:val="23"/>
            </w:rPr>
          </w:pPr>
          <w:r>
            <w:fldChar w:fldCharType="begin"/>
          </w:r>
          <w:r>
            <w:instrText xml:space="preserve"> HYPERLINK \l "_bookmark6" </w:instrText>
          </w:r>
          <w:r>
            <w:fldChar w:fldCharType="separate"/>
          </w:r>
          <w:r>
            <w:rPr>
              <w:rFonts w:ascii="宋体" w:hAnsi="宋体" w:eastAsia="宋体" w:cs="宋体"/>
              <w:spacing w:val="18"/>
              <w:sz w:val="23"/>
              <w:szCs w:val="23"/>
            </w:rPr>
            <w:t xml:space="preserve">(二)接续专业 </w:t>
          </w:r>
          <w:r>
            <w:rPr>
              <w:rFonts w:ascii="宋体" w:hAnsi="宋体" w:eastAsia="宋体" w:cs="宋体"/>
              <w:sz w:val="23"/>
              <w:szCs w:val="23"/>
            </w:rPr>
            <w:tab/>
          </w:r>
          <w:r>
            <w:rPr>
              <w:rFonts w:ascii="宋体" w:hAnsi="宋体" w:eastAsia="宋体" w:cs="宋体"/>
              <w:spacing w:val="18"/>
              <w:sz w:val="23"/>
              <w:szCs w:val="23"/>
            </w:rPr>
            <w:t>2</w:t>
          </w:r>
          <w:r>
            <w:rPr>
              <w:rFonts w:ascii="宋体" w:hAnsi="宋体" w:eastAsia="宋体" w:cs="宋体"/>
              <w:spacing w:val="18"/>
              <w:sz w:val="23"/>
              <w:szCs w:val="23"/>
            </w:rPr>
            <w:fldChar w:fldCharType="end"/>
          </w:r>
        </w:p>
        <w:p>
          <w:pPr>
            <w:tabs>
              <w:tab w:val="right" w:leader="dot" w:pos="9100"/>
            </w:tabs>
            <w:spacing w:before="91"/>
            <w:ind w:left="3"/>
            <w:rPr>
              <w:rFonts w:ascii="宋体" w:hAnsi="宋体" w:eastAsia="宋体" w:cs="宋体"/>
              <w:sz w:val="23"/>
              <w:szCs w:val="23"/>
            </w:rPr>
          </w:pPr>
          <w:r>
            <w:fldChar w:fldCharType="begin"/>
          </w:r>
          <w:r>
            <w:instrText xml:space="preserve"> HYPERLINK \l "_bookmark7" </w:instrText>
          </w:r>
          <w:r>
            <w:fldChar w:fldCharType="separate"/>
          </w:r>
          <w:r>
            <w:rPr>
              <w:rFonts w:ascii="宋体" w:hAnsi="宋体" w:eastAsia="宋体" w:cs="宋体"/>
              <w:position w:val="-5"/>
              <w:sz w:val="23"/>
              <w:szCs w:val="23"/>
            </w:rPr>
            <w:drawing>
              <wp:inline distT="0" distB="0" distL="0" distR="0">
                <wp:extent cx="1786890" cy="1873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3"/>
                        <a:stretch>
                          <a:fillRect/>
                        </a:stretch>
                      </pic:blipFill>
                      <pic:spPr>
                        <a:xfrm>
                          <a:off x="0" y="0"/>
                          <a:ext cx="1787118" cy="187820"/>
                        </a:xfrm>
                        <a:prstGeom prst="rect">
                          <a:avLst/>
                        </a:prstGeom>
                      </pic:spPr>
                    </pic:pic>
                  </a:graphicData>
                </a:graphic>
              </wp:inline>
            </w:drawing>
          </w:r>
          <w:r>
            <w:rPr>
              <w:rFonts w:ascii="宋体" w:hAnsi="宋体" w:eastAsia="宋体" w:cs="宋体"/>
              <w:spacing w:val="35"/>
              <w:sz w:val="23"/>
              <w:szCs w:val="23"/>
            </w:rPr>
            <w:t xml:space="preserve"> </w:t>
          </w:r>
          <w:r>
            <w:rPr>
              <w:rFonts w:ascii="宋体" w:hAnsi="宋体" w:eastAsia="宋体" w:cs="宋体"/>
              <w:sz w:val="23"/>
              <w:szCs w:val="23"/>
            </w:rPr>
            <w:tab/>
          </w:r>
          <w:r>
            <w:rPr>
              <w:rFonts w:ascii="宋体" w:hAnsi="宋体" w:eastAsia="宋体" w:cs="宋体"/>
              <w:spacing w:val="35"/>
              <w:sz w:val="23"/>
              <w:szCs w:val="23"/>
            </w:rPr>
            <w:t>2</w:t>
          </w:r>
          <w:r>
            <w:rPr>
              <w:rFonts w:ascii="宋体" w:hAnsi="宋体" w:eastAsia="宋体" w:cs="宋体"/>
              <w:spacing w:val="35"/>
              <w:sz w:val="23"/>
              <w:szCs w:val="23"/>
            </w:rPr>
            <w:fldChar w:fldCharType="end"/>
          </w:r>
        </w:p>
        <w:p>
          <w:pPr>
            <w:tabs>
              <w:tab w:val="right" w:leader="dot" w:pos="9092"/>
            </w:tabs>
            <w:spacing w:before="121" w:line="227" w:lineRule="auto"/>
            <w:ind w:left="496"/>
            <w:rPr>
              <w:rFonts w:ascii="宋体" w:hAnsi="宋体" w:eastAsia="宋体" w:cs="宋体"/>
              <w:sz w:val="23"/>
              <w:szCs w:val="23"/>
            </w:rPr>
          </w:pPr>
          <w:r>
            <w:fldChar w:fldCharType="begin"/>
          </w:r>
          <w:r>
            <w:instrText xml:space="preserve"> HYPERLINK \l "_bookmark8" </w:instrText>
          </w:r>
          <w:r>
            <w:fldChar w:fldCharType="separate"/>
          </w:r>
          <w:r>
            <w:rPr>
              <w:rFonts w:ascii="宋体" w:hAnsi="宋体" w:eastAsia="宋体" w:cs="宋体"/>
              <w:spacing w:val="18"/>
              <w:sz w:val="23"/>
              <w:szCs w:val="23"/>
            </w:rPr>
            <w:t xml:space="preserve">(一)培养目标 </w:t>
          </w:r>
          <w:r>
            <w:rPr>
              <w:rFonts w:ascii="宋体" w:hAnsi="宋体" w:eastAsia="宋体" w:cs="宋体"/>
              <w:sz w:val="23"/>
              <w:szCs w:val="23"/>
            </w:rPr>
            <w:tab/>
          </w:r>
          <w:r>
            <w:rPr>
              <w:rFonts w:ascii="宋体" w:hAnsi="宋体" w:eastAsia="宋体" w:cs="宋体"/>
              <w:spacing w:val="18"/>
              <w:sz w:val="23"/>
              <w:szCs w:val="23"/>
            </w:rPr>
            <w:t>2</w:t>
          </w:r>
          <w:r>
            <w:rPr>
              <w:rFonts w:ascii="宋体" w:hAnsi="宋体" w:eastAsia="宋体" w:cs="宋体"/>
              <w:spacing w:val="18"/>
              <w:sz w:val="23"/>
              <w:szCs w:val="23"/>
            </w:rPr>
            <w:fldChar w:fldCharType="end"/>
          </w:r>
        </w:p>
        <w:p>
          <w:pPr>
            <w:tabs>
              <w:tab w:val="right" w:leader="dot" w:pos="9092"/>
            </w:tabs>
            <w:spacing w:before="123" w:line="227" w:lineRule="auto"/>
            <w:ind w:left="496"/>
            <w:rPr>
              <w:rFonts w:ascii="宋体" w:hAnsi="宋体" w:eastAsia="宋体" w:cs="宋体"/>
              <w:sz w:val="23"/>
              <w:szCs w:val="23"/>
            </w:rPr>
          </w:pPr>
          <w:r>
            <w:fldChar w:fldCharType="begin"/>
          </w:r>
          <w:r>
            <w:instrText xml:space="preserve"> HYPERLINK \l "_bookmark9" </w:instrText>
          </w:r>
          <w:r>
            <w:fldChar w:fldCharType="separate"/>
          </w:r>
          <w:r>
            <w:rPr>
              <w:rFonts w:ascii="宋体" w:hAnsi="宋体" w:eastAsia="宋体" w:cs="宋体"/>
              <w:spacing w:val="18"/>
              <w:sz w:val="23"/>
              <w:szCs w:val="23"/>
            </w:rPr>
            <w:t xml:space="preserve">(二)培养规格 </w:t>
          </w:r>
          <w:r>
            <w:rPr>
              <w:rFonts w:ascii="宋体" w:hAnsi="宋体" w:eastAsia="宋体" w:cs="宋体"/>
              <w:sz w:val="23"/>
              <w:szCs w:val="23"/>
            </w:rPr>
            <w:tab/>
          </w:r>
          <w:r>
            <w:rPr>
              <w:rFonts w:ascii="宋体" w:hAnsi="宋体" w:eastAsia="宋体" w:cs="宋体"/>
              <w:spacing w:val="18"/>
              <w:sz w:val="23"/>
              <w:szCs w:val="23"/>
            </w:rPr>
            <w:t>2</w:t>
          </w:r>
          <w:r>
            <w:rPr>
              <w:rFonts w:ascii="宋体" w:hAnsi="宋体" w:eastAsia="宋体" w:cs="宋体"/>
              <w:spacing w:val="18"/>
              <w:sz w:val="23"/>
              <w:szCs w:val="23"/>
            </w:rPr>
            <w:fldChar w:fldCharType="end"/>
          </w:r>
        </w:p>
        <w:p>
          <w:pPr>
            <w:tabs>
              <w:tab w:val="right" w:leader="dot" w:pos="9092"/>
            </w:tabs>
            <w:spacing w:before="120" w:line="227" w:lineRule="auto"/>
            <w:ind w:left="496"/>
            <w:rPr>
              <w:rFonts w:ascii="宋体" w:hAnsi="宋体" w:eastAsia="宋体" w:cs="宋体"/>
              <w:sz w:val="23"/>
              <w:szCs w:val="23"/>
            </w:rPr>
          </w:pPr>
          <w:r>
            <w:fldChar w:fldCharType="begin"/>
          </w:r>
          <w:r>
            <w:instrText xml:space="preserve"> HYPERLINK \l "_bookmark10" </w:instrText>
          </w:r>
          <w:r>
            <w:fldChar w:fldCharType="separate"/>
          </w:r>
          <w:r>
            <w:rPr>
              <w:rFonts w:ascii="宋体" w:hAnsi="宋体" w:eastAsia="宋体" w:cs="宋体"/>
              <w:spacing w:val="21"/>
              <w:sz w:val="23"/>
              <w:szCs w:val="23"/>
            </w:rPr>
            <w:t>(</w:t>
          </w:r>
          <w:r>
            <w:rPr>
              <w:rFonts w:ascii="宋体" w:hAnsi="宋体" w:eastAsia="宋体" w:cs="宋体"/>
              <w:spacing w:val="16"/>
              <w:sz w:val="23"/>
              <w:szCs w:val="23"/>
            </w:rPr>
            <w:t xml:space="preserve">三)职业素养要求 </w:t>
          </w:r>
          <w:r>
            <w:rPr>
              <w:rFonts w:ascii="宋体" w:hAnsi="宋体" w:eastAsia="宋体" w:cs="宋体"/>
              <w:sz w:val="23"/>
              <w:szCs w:val="23"/>
            </w:rPr>
            <w:tab/>
          </w:r>
          <w:r>
            <w:rPr>
              <w:rFonts w:ascii="宋体" w:hAnsi="宋体" w:eastAsia="宋体" w:cs="宋体"/>
              <w:spacing w:val="16"/>
              <w:sz w:val="23"/>
              <w:szCs w:val="23"/>
            </w:rPr>
            <w:t>3</w:t>
          </w:r>
          <w:r>
            <w:rPr>
              <w:rFonts w:ascii="宋体" w:hAnsi="宋体" w:eastAsia="宋体" w:cs="宋体"/>
              <w:spacing w:val="16"/>
              <w:sz w:val="23"/>
              <w:szCs w:val="23"/>
            </w:rPr>
            <w:fldChar w:fldCharType="end"/>
          </w:r>
        </w:p>
        <w:p>
          <w:pPr>
            <w:tabs>
              <w:tab w:val="right" w:leader="dot" w:pos="9100"/>
            </w:tabs>
            <w:spacing w:before="95"/>
            <w:rPr>
              <w:rFonts w:ascii="宋体" w:hAnsi="宋体" w:eastAsia="宋体" w:cs="宋体"/>
              <w:sz w:val="23"/>
              <w:szCs w:val="23"/>
            </w:rPr>
          </w:pPr>
          <w:r>
            <w:fldChar w:fldCharType="begin"/>
          </w:r>
          <w:r>
            <w:instrText xml:space="preserve"> HYPERLINK \l "_bookmark11" </w:instrText>
          </w:r>
          <w:r>
            <w:fldChar w:fldCharType="separate"/>
          </w:r>
          <w:r>
            <w:rPr>
              <w:rFonts w:ascii="宋体" w:hAnsi="宋体" w:eastAsia="宋体" w:cs="宋体"/>
              <w:position w:val="-5"/>
              <w:sz w:val="23"/>
              <w:szCs w:val="23"/>
            </w:rPr>
            <w:drawing>
              <wp:inline distT="0" distB="0" distL="0" distR="0">
                <wp:extent cx="1468755" cy="18542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34"/>
                        <a:stretch>
                          <a:fillRect/>
                        </a:stretch>
                      </pic:blipFill>
                      <pic:spPr>
                        <a:xfrm>
                          <a:off x="0" y="0"/>
                          <a:ext cx="1468907" cy="186042"/>
                        </a:xfrm>
                        <a:prstGeom prst="rect">
                          <a:avLst/>
                        </a:prstGeom>
                      </pic:spPr>
                    </pic:pic>
                  </a:graphicData>
                </a:graphic>
              </wp:inline>
            </w:drawing>
          </w:r>
          <w:r>
            <w:rPr>
              <w:rFonts w:ascii="宋体" w:hAnsi="宋体" w:eastAsia="宋体" w:cs="宋体"/>
              <w:spacing w:val="-14"/>
              <w:sz w:val="23"/>
              <w:szCs w:val="23"/>
            </w:rPr>
            <w:t xml:space="preserve"> </w:t>
          </w:r>
          <w:r>
            <w:rPr>
              <w:rFonts w:ascii="宋体" w:hAnsi="宋体" w:eastAsia="宋体" w:cs="宋体"/>
              <w:sz w:val="23"/>
              <w:szCs w:val="23"/>
            </w:rPr>
            <w:tab/>
          </w:r>
          <w:r>
            <w:rPr>
              <w:rFonts w:ascii="宋体" w:hAnsi="宋体" w:eastAsia="宋体" w:cs="宋体"/>
              <w:spacing w:val="-13"/>
              <w:sz w:val="23"/>
              <w:szCs w:val="23"/>
            </w:rPr>
            <w:t>4</w:t>
          </w:r>
          <w:r>
            <w:rPr>
              <w:rFonts w:ascii="宋体" w:hAnsi="宋体" w:eastAsia="宋体" w:cs="宋体"/>
              <w:spacing w:val="-13"/>
              <w:sz w:val="23"/>
              <w:szCs w:val="23"/>
            </w:rPr>
            <w:fldChar w:fldCharType="end"/>
          </w:r>
        </w:p>
        <w:p>
          <w:pPr>
            <w:tabs>
              <w:tab w:val="right" w:leader="dot" w:pos="9092"/>
            </w:tabs>
            <w:spacing w:before="121" w:line="228" w:lineRule="auto"/>
            <w:ind w:left="496"/>
            <w:rPr>
              <w:rFonts w:ascii="宋体" w:hAnsi="宋体" w:eastAsia="宋体" w:cs="宋体"/>
              <w:sz w:val="23"/>
              <w:szCs w:val="23"/>
            </w:rPr>
          </w:pPr>
          <w:r>
            <w:fldChar w:fldCharType="begin"/>
          </w:r>
          <w:r>
            <w:instrText xml:space="preserve"> HYPERLINK \l "_bookmark12" </w:instrText>
          </w:r>
          <w:r>
            <w:fldChar w:fldCharType="separate"/>
          </w:r>
          <w:r>
            <w:rPr>
              <w:rFonts w:ascii="宋体" w:hAnsi="宋体" w:eastAsia="宋体" w:cs="宋体"/>
              <w:spacing w:val="18"/>
              <w:sz w:val="23"/>
              <w:szCs w:val="23"/>
            </w:rPr>
            <w:t xml:space="preserve">(一)课程结构 </w:t>
          </w:r>
          <w:r>
            <w:rPr>
              <w:rFonts w:ascii="宋体" w:hAnsi="宋体" w:eastAsia="宋体" w:cs="宋体"/>
              <w:sz w:val="23"/>
              <w:szCs w:val="23"/>
            </w:rPr>
            <w:tab/>
          </w:r>
          <w:r>
            <w:rPr>
              <w:rFonts w:ascii="宋体" w:hAnsi="宋体" w:eastAsia="宋体" w:cs="宋体"/>
              <w:spacing w:val="18"/>
              <w:sz w:val="23"/>
              <w:szCs w:val="23"/>
            </w:rPr>
            <w:t>4</w:t>
          </w:r>
          <w:r>
            <w:rPr>
              <w:rFonts w:ascii="宋体" w:hAnsi="宋体" w:eastAsia="宋体" w:cs="宋体"/>
              <w:spacing w:val="18"/>
              <w:sz w:val="23"/>
              <w:szCs w:val="23"/>
            </w:rPr>
            <w:fldChar w:fldCharType="end"/>
          </w:r>
        </w:p>
        <w:p>
          <w:pPr>
            <w:tabs>
              <w:tab w:val="right" w:leader="dot" w:pos="9092"/>
            </w:tabs>
            <w:spacing w:before="122" w:line="228" w:lineRule="auto"/>
            <w:ind w:left="496"/>
            <w:rPr>
              <w:rFonts w:ascii="宋体" w:hAnsi="宋体" w:eastAsia="宋体" w:cs="宋体"/>
              <w:sz w:val="23"/>
              <w:szCs w:val="23"/>
            </w:rPr>
          </w:pPr>
          <w:r>
            <w:fldChar w:fldCharType="begin"/>
          </w:r>
          <w:r>
            <w:instrText xml:space="preserve"> HYPERLINK \l "_bookmark13" </w:instrText>
          </w:r>
          <w:r>
            <w:fldChar w:fldCharType="separate"/>
          </w:r>
          <w:r>
            <w:rPr>
              <w:rFonts w:ascii="宋体" w:hAnsi="宋体" w:eastAsia="宋体" w:cs="宋体"/>
              <w:spacing w:val="16"/>
              <w:sz w:val="23"/>
              <w:szCs w:val="23"/>
            </w:rPr>
            <w:t xml:space="preserve">(二)课程设置及要求 </w:t>
          </w:r>
          <w:r>
            <w:rPr>
              <w:rFonts w:ascii="宋体" w:hAnsi="宋体" w:eastAsia="宋体" w:cs="宋体"/>
              <w:sz w:val="23"/>
              <w:szCs w:val="23"/>
            </w:rPr>
            <w:tab/>
          </w:r>
          <w:r>
            <w:rPr>
              <w:rFonts w:ascii="宋体" w:hAnsi="宋体" w:eastAsia="宋体" w:cs="宋体"/>
              <w:spacing w:val="16"/>
              <w:sz w:val="23"/>
              <w:szCs w:val="23"/>
            </w:rPr>
            <w:t>5</w:t>
          </w:r>
          <w:r>
            <w:rPr>
              <w:rFonts w:ascii="宋体" w:hAnsi="宋体" w:eastAsia="宋体" w:cs="宋体"/>
              <w:spacing w:val="16"/>
              <w:sz w:val="23"/>
              <w:szCs w:val="23"/>
            </w:rPr>
            <w:fldChar w:fldCharType="end"/>
          </w:r>
        </w:p>
        <w:p>
          <w:pPr>
            <w:tabs>
              <w:tab w:val="right" w:leader="dot" w:pos="9100"/>
            </w:tabs>
            <w:spacing w:before="92"/>
            <w:rPr>
              <w:rFonts w:ascii="宋体" w:hAnsi="宋体" w:eastAsia="宋体" w:cs="宋体"/>
              <w:sz w:val="23"/>
              <w:szCs w:val="23"/>
            </w:rPr>
          </w:pPr>
          <w:r>
            <w:fldChar w:fldCharType="begin"/>
          </w:r>
          <w:r>
            <w:instrText xml:space="preserve"> HYPERLINK \l "_bookmark14" </w:instrText>
          </w:r>
          <w:r>
            <w:fldChar w:fldCharType="separate"/>
          </w:r>
          <w:r>
            <w:rPr>
              <w:rFonts w:ascii="宋体" w:hAnsi="宋体" w:eastAsia="宋体" w:cs="宋体"/>
              <w:position w:val="-5"/>
              <w:sz w:val="23"/>
              <w:szCs w:val="23"/>
            </w:rPr>
            <w:drawing>
              <wp:inline distT="0" distB="0" distL="0" distR="0">
                <wp:extent cx="1626870" cy="1866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5"/>
                        <a:stretch>
                          <a:fillRect/>
                        </a:stretch>
                      </pic:blipFill>
                      <pic:spPr>
                        <a:xfrm>
                          <a:off x="0" y="0"/>
                          <a:ext cx="1626895" cy="187223"/>
                        </a:xfrm>
                        <a:prstGeom prst="rect">
                          <a:avLst/>
                        </a:prstGeom>
                      </pic:spPr>
                    </pic:pic>
                  </a:graphicData>
                </a:graphic>
              </wp:inline>
            </w:drawing>
          </w:r>
          <w:r>
            <w:rPr>
              <w:rFonts w:ascii="宋体" w:hAnsi="宋体" w:eastAsia="宋体" w:cs="宋体"/>
              <w:spacing w:val="-12"/>
              <w:sz w:val="23"/>
              <w:szCs w:val="23"/>
            </w:rPr>
            <w:t xml:space="preserve"> </w:t>
          </w:r>
          <w:r>
            <w:rPr>
              <w:rFonts w:ascii="宋体" w:hAnsi="宋体" w:eastAsia="宋体" w:cs="宋体"/>
              <w:sz w:val="23"/>
              <w:szCs w:val="23"/>
            </w:rPr>
            <w:tab/>
          </w:r>
          <w:r>
            <w:rPr>
              <w:rFonts w:ascii="宋体" w:hAnsi="宋体" w:eastAsia="宋体" w:cs="宋体"/>
              <w:spacing w:val="-9"/>
              <w:sz w:val="23"/>
              <w:szCs w:val="23"/>
            </w:rPr>
            <w:t>12</w:t>
          </w:r>
          <w:r>
            <w:rPr>
              <w:rFonts w:ascii="宋体" w:hAnsi="宋体" w:eastAsia="宋体" w:cs="宋体"/>
              <w:spacing w:val="-9"/>
              <w:sz w:val="23"/>
              <w:szCs w:val="23"/>
            </w:rPr>
            <w:fldChar w:fldCharType="end"/>
          </w:r>
        </w:p>
        <w:p>
          <w:pPr>
            <w:tabs>
              <w:tab w:val="right" w:leader="dot" w:pos="9087"/>
            </w:tabs>
            <w:spacing w:before="120" w:line="227" w:lineRule="auto"/>
            <w:ind w:left="496"/>
            <w:rPr>
              <w:rFonts w:ascii="宋体" w:hAnsi="宋体" w:eastAsia="宋体" w:cs="宋体"/>
              <w:sz w:val="23"/>
              <w:szCs w:val="23"/>
            </w:rPr>
          </w:pPr>
          <w:r>
            <w:fldChar w:fldCharType="begin"/>
          </w:r>
          <w:r>
            <w:instrText xml:space="preserve"> HYPERLINK \l "_bookmark15" </w:instrText>
          </w:r>
          <w:r>
            <w:fldChar w:fldCharType="separate"/>
          </w:r>
          <w:r>
            <w:rPr>
              <w:rFonts w:ascii="宋体" w:hAnsi="宋体" w:eastAsia="宋体" w:cs="宋体"/>
              <w:spacing w:val="16"/>
              <w:sz w:val="23"/>
              <w:szCs w:val="23"/>
            </w:rPr>
            <w:t>(</w:t>
          </w:r>
          <w:r>
            <w:rPr>
              <w:rFonts w:ascii="宋体" w:hAnsi="宋体" w:eastAsia="宋体" w:cs="宋体"/>
              <w:spacing w:val="15"/>
              <w:sz w:val="23"/>
              <w:szCs w:val="23"/>
            </w:rPr>
            <w:t xml:space="preserve">一)基本学时分配 </w:t>
          </w:r>
          <w:r>
            <w:rPr>
              <w:rFonts w:ascii="宋体" w:hAnsi="宋体" w:eastAsia="宋体" w:cs="宋体"/>
              <w:sz w:val="23"/>
              <w:szCs w:val="23"/>
            </w:rPr>
            <w:tab/>
          </w:r>
          <w:r>
            <w:rPr>
              <w:rFonts w:ascii="宋体" w:hAnsi="宋体" w:eastAsia="宋体" w:cs="宋体"/>
              <w:spacing w:val="15"/>
              <w:sz w:val="23"/>
              <w:szCs w:val="23"/>
            </w:rPr>
            <w:t>12</w:t>
          </w:r>
          <w:r>
            <w:rPr>
              <w:rFonts w:ascii="宋体" w:hAnsi="宋体" w:eastAsia="宋体" w:cs="宋体"/>
              <w:spacing w:val="15"/>
              <w:sz w:val="23"/>
              <w:szCs w:val="23"/>
            </w:rPr>
            <w:fldChar w:fldCharType="end"/>
          </w:r>
        </w:p>
        <w:p>
          <w:pPr>
            <w:tabs>
              <w:tab w:val="right" w:leader="dot" w:pos="9087"/>
            </w:tabs>
            <w:spacing w:before="124" w:line="227" w:lineRule="auto"/>
            <w:ind w:left="496"/>
            <w:rPr>
              <w:rFonts w:ascii="宋体" w:hAnsi="宋体" w:eastAsia="宋体" w:cs="宋体"/>
              <w:sz w:val="23"/>
              <w:szCs w:val="23"/>
            </w:rPr>
          </w:pPr>
          <w:r>
            <w:fldChar w:fldCharType="begin"/>
          </w:r>
          <w:r>
            <w:instrText xml:space="preserve"> HYPERLINK \l "_bookmark16" </w:instrText>
          </w:r>
          <w:r>
            <w:fldChar w:fldCharType="separate"/>
          </w:r>
          <w:r>
            <w:rPr>
              <w:rFonts w:ascii="宋体" w:hAnsi="宋体" w:eastAsia="宋体" w:cs="宋体"/>
              <w:spacing w:val="16"/>
              <w:sz w:val="23"/>
              <w:szCs w:val="23"/>
            </w:rPr>
            <w:t>(</w:t>
          </w:r>
          <w:r>
            <w:rPr>
              <w:rFonts w:ascii="宋体" w:hAnsi="宋体" w:eastAsia="宋体" w:cs="宋体"/>
              <w:spacing w:val="15"/>
              <w:sz w:val="23"/>
              <w:szCs w:val="23"/>
            </w:rPr>
            <w:t xml:space="preserve">二)教学安排建议 </w:t>
          </w:r>
          <w:r>
            <w:rPr>
              <w:rFonts w:ascii="宋体" w:hAnsi="宋体" w:eastAsia="宋体" w:cs="宋体"/>
              <w:sz w:val="23"/>
              <w:szCs w:val="23"/>
            </w:rPr>
            <w:tab/>
          </w:r>
          <w:r>
            <w:rPr>
              <w:rFonts w:ascii="宋体" w:hAnsi="宋体" w:eastAsia="宋体" w:cs="宋体"/>
              <w:spacing w:val="15"/>
              <w:sz w:val="23"/>
              <w:szCs w:val="23"/>
            </w:rPr>
            <w:t>12</w:t>
          </w:r>
          <w:r>
            <w:rPr>
              <w:rFonts w:ascii="宋体" w:hAnsi="宋体" w:eastAsia="宋体" w:cs="宋体"/>
              <w:spacing w:val="15"/>
              <w:sz w:val="23"/>
              <w:szCs w:val="23"/>
            </w:rPr>
            <w:fldChar w:fldCharType="end"/>
          </w:r>
        </w:p>
        <w:p>
          <w:pPr>
            <w:tabs>
              <w:tab w:val="right" w:leader="dot" w:pos="9100"/>
            </w:tabs>
            <w:spacing w:before="92"/>
            <w:ind w:left="3"/>
            <w:rPr>
              <w:rFonts w:ascii="宋体" w:hAnsi="宋体" w:eastAsia="宋体" w:cs="宋体"/>
              <w:sz w:val="23"/>
              <w:szCs w:val="23"/>
            </w:rPr>
          </w:pPr>
          <w:r>
            <w:fldChar w:fldCharType="begin"/>
          </w:r>
          <w:r>
            <w:instrText xml:space="preserve"> HYPERLINK \l "_bookmark17" </w:instrText>
          </w:r>
          <w:r>
            <w:fldChar w:fldCharType="separate"/>
          </w:r>
          <w:r>
            <w:rPr>
              <w:rFonts w:ascii="宋体" w:hAnsi="宋体" w:eastAsia="宋体" w:cs="宋体"/>
              <w:position w:val="-6"/>
              <w:sz w:val="23"/>
              <w:szCs w:val="23"/>
            </w:rPr>
            <w:drawing>
              <wp:inline distT="0" distB="0" distL="0" distR="0">
                <wp:extent cx="800735" cy="18732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36"/>
                        <a:stretch>
                          <a:fillRect/>
                        </a:stretch>
                      </pic:blipFill>
                      <pic:spPr>
                        <a:xfrm>
                          <a:off x="0" y="0"/>
                          <a:ext cx="801162" cy="187401"/>
                        </a:xfrm>
                        <a:prstGeom prst="rect">
                          <a:avLst/>
                        </a:prstGeom>
                      </pic:spPr>
                    </pic:pic>
                  </a:graphicData>
                </a:graphic>
              </wp:inline>
            </w:drawing>
          </w:r>
          <w:r>
            <w:rPr>
              <w:rFonts w:ascii="宋体" w:hAnsi="宋体" w:eastAsia="宋体" w:cs="宋体"/>
              <w:position w:val="-6"/>
              <w:sz w:val="23"/>
              <w:szCs w:val="23"/>
            </w:rPr>
            <w:drawing>
              <wp:inline distT="0" distB="0" distL="0" distR="0">
                <wp:extent cx="174625" cy="1860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7"/>
                        <a:stretch>
                          <a:fillRect/>
                        </a:stretch>
                      </pic:blipFill>
                      <pic:spPr>
                        <a:xfrm>
                          <a:off x="0" y="0"/>
                          <a:ext cx="175150" cy="186410"/>
                        </a:xfrm>
                        <a:prstGeom prst="rect">
                          <a:avLst/>
                        </a:prstGeom>
                      </pic:spPr>
                    </pic:pic>
                  </a:graphicData>
                </a:graphic>
              </wp:inline>
            </w:drawing>
          </w:r>
          <w:r>
            <w:rPr>
              <w:rFonts w:ascii="宋体" w:hAnsi="宋体" w:eastAsia="宋体" w:cs="宋体"/>
              <w:spacing w:val="12"/>
              <w:sz w:val="23"/>
              <w:szCs w:val="23"/>
            </w:rPr>
            <w:t xml:space="preserve"> </w:t>
          </w:r>
          <w:r>
            <w:rPr>
              <w:rFonts w:ascii="宋体" w:hAnsi="宋体" w:eastAsia="宋体" w:cs="宋体"/>
              <w:sz w:val="23"/>
              <w:szCs w:val="23"/>
            </w:rPr>
            <w:tab/>
          </w:r>
          <w:r>
            <w:rPr>
              <w:rFonts w:ascii="宋体" w:hAnsi="宋体" w:eastAsia="宋体" w:cs="宋体"/>
              <w:spacing w:val="10"/>
              <w:sz w:val="23"/>
              <w:szCs w:val="23"/>
            </w:rPr>
            <w:t>15</w:t>
          </w:r>
          <w:r>
            <w:rPr>
              <w:rFonts w:ascii="宋体" w:hAnsi="宋体" w:eastAsia="宋体" w:cs="宋体"/>
              <w:spacing w:val="10"/>
              <w:sz w:val="23"/>
              <w:szCs w:val="23"/>
            </w:rPr>
            <w:fldChar w:fldCharType="end"/>
          </w:r>
        </w:p>
        <w:p>
          <w:pPr>
            <w:tabs>
              <w:tab w:val="right" w:leader="dot" w:pos="9087"/>
            </w:tabs>
            <w:spacing w:before="132" w:line="227" w:lineRule="auto"/>
            <w:ind w:left="496"/>
            <w:rPr>
              <w:rFonts w:ascii="宋体" w:hAnsi="宋体" w:eastAsia="宋体" w:cs="宋体"/>
              <w:sz w:val="23"/>
              <w:szCs w:val="23"/>
            </w:rPr>
          </w:pPr>
          <w:r>
            <w:fldChar w:fldCharType="begin"/>
          </w:r>
          <w:r>
            <w:instrText xml:space="preserve"> HYPERLINK \l "_bookmark18"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一)师资队伍 </w:t>
          </w:r>
          <w:r>
            <w:rPr>
              <w:rFonts w:ascii="宋体" w:hAnsi="宋体" w:eastAsia="宋体" w:cs="宋体"/>
              <w:sz w:val="23"/>
              <w:szCs w:val="23"/>
            </w:rPr>
            <w:tab/>
          </w:r>
          <w:r>
            <w:rPr>
              <w:rFonts w:ascii="宋体" w:hAnsi="宋体" w:eastAsia="宋体" w:cs="宋体"/>
              <w:spacing w:val="16"/>
              <w:sz w:val="23"/>
              <w:szCs w:val="23"/>
            </w:rPr>
            <w:t>15</w:t>
          </w:r>
          <w:r>
            <w:rPr>
              <w:rFonts w:ascii="宋体" w:hAnsi="宋体" w:eastAsia="宋体" w:cs="宋体"/>
              <w:spacing w:val="16"/>
              <w:sz w:val="23"/>
              <w:szCs w:val="23"/>
            </w:rPr>
            <w:fldChar w:fldCharType="end"/>
          </w:r>
        </w:p>
        <w:p>
          <w:pPr>
            <w:tabs>
              <w:tab w:val="right" w:leader="dot" w:pos="9087"/>
            </w:tabs>
            <w:spacing w:before="120" w:line="228" w:lineRule="auto"/>
            <w:ind w:left="496"/>
            <w:rPr>
              <w:rFonts w:ascii="宋体" w:hAnsi="宋体" w:eastAsia="宋体" w:cs="宋体"/>
              <w:sz w:val="23"/>
              <w:szCs w:val="23"/>
            </w:rPr>
          </w:pPr>
          <w:r>
            <w:fldChar w:fldCharType="begin"/>
          </w:r>
          <w:r>
            <w:instrText xml:space="preserve"> HYPERLINK \l "_bookmark19" </w:instrText>
          </w:r>
          <w:r>
            <w:fldChar w:fldCharType="separate"/>
          </w:r>
          <w:r>
            <w:rPr>
              <w:rFonts w:ascii="宋体" w:hAnsi="宋体" w:eastAsia="宋体" w:cs="宋体"/>
              <w:spacing w:val="16"/>
              <w:sz w:val="23"/>
              <w:szCs w:val="23"/>
            </w:rPr>
            <w:t>(</w:t>
          </w:r>
          <w:r>
            <w:rPr>
              <w:rFonts w:ascii="宋体" w:hAnsi="宋体" w:eastAsia="宋体" w:cs="宋体"/>
              <w:spacing w:val="15"/>
              <w:sz w:val="23"/>
              <w:szCs w:val="23"/>
            </w:rPr>
            <w:t xml:space="preserve">二)实训实习环境 </w:t>
          </w:r>
          <w:r>
            <w:rPr>
              <w:rFonts w:ascii="宋体" w:hAnsi="宋体" w:eastAsia="宋体" w:cs="宋体"/>
              <w:sz w:val="23"/>
              <w:szCs w:val="23"/>
            </w:rPr>
            <w:tab/>
          </w:r>
          <w:r>
            <w:rPr>
              <w:rFonts w:ascii="宋体" w:hAnsi="宋体" w:eastAsia="宋体" w:cs="宋体"/>
              <w:spacing w:val="15"/>
              <w:sz w:val="23"/>
              <w:szCs w:val="23"/>
            </w:rPr>
            <w:t>15</w:t>
          </w:r>
          <w:r>
            <w:rPr>
              <w:rFonts w:ascii="宋体" w:hAnsi="宋体" w:eastAsia="宋体" w:cs="宋体"/>
              <w:spacing w:val="15"/>
              <w:sz w:val="23"/>
              <w:szCs w:val="23"/>
            </w:rPr>
            <w:fldChar w:fldCharType="end"/>
          </w:r>
        </w:p>
        <w:p>
          <w:pPr>
            <w:tabs>
              <w:tab w:val="right" w:leader="dot" w:pos="9087"/>
            </w:tabs>
            <w:spacing w:before="122" w:line="227" w:lineRule="auto"/>
            <w:ind w:left="496"/>
            <w:rPr>
              <w:rFonts w:ascii="宋体" w:hAnsi="宋体" w:eastAsia="宋体" w:cs="宋体"/>
              <w:sz w:val="23"/>
              <w:szCs w:val="23"/>
            </w:rPr>
          </w:pPr>
          <w:r>
            <w:fldChar w:fldCharType="begin"/>
          </w:r>
          <w:r>
            <w:instrText xml:space="preserve"> HYPERLINK \l "_bookmark20"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三)教学资源 </w:t>
          </w:r>
          <w:r>
            <w:rPr>
              <w:rFonts w:ascii="宋体" w:hAnsi="宋体" w:eastAsia="宋体" w:cs="宋体"/>
              <w:sz w:val="23"/>
              <w:szCs w:val="23"/>
            </w:rPr>
            <w:tab/>
          </w:r>
          <w:r>
            <w:rPr>
              <w:rFonts w:ascii="宋体" w:hAnsi="宋体" w:eastAsia="宋体" w:cs="宋体"/>
              <w:spacing w:val="16"/>
              <w:sz w:val="23"/>
              <w:szCs w:val="23"/>
            </w:rPr>
            <w:t>17</w:t>
          </w:r>
          <w:r>
            <w:rPr>
              <w:rFonts w:ascii="宋体" w:hAnsi="宋体" w:eastAsia="宋体" w:cs="宋体"/>
              <w:spacing w:val="16"/>
              <w:sz w:val="23"/>
              <w:szCs w:val="23"/>
            </w:rPr>
            <w:fldChar w:fldCharType="end"/>
          </w:r>
        </w:p>
        <w:p>
          <w:pPr>
            <w:tabs>
              <w:tab w:val="right" w:leader="dot" w:pos="9087"/>
            </w:tabs>
            <w:spacing w:before="123" w:line="227" w:lineRule="auto"/>
            <w:ind w:left="496"/>
            <w:rPr>
              <w:rFonts w:ascii="宋体" w:hAnsi="宋体" w:eastAsia="宋体" w:cs="宋体"/>
              <w:sz w:val="23"/>
              <w:szCs w:val="23"/>
            </w:rPr>
          </w:pPr>
          <w:r>
            <w:fldChar w:fldCharType="begin"/>
          </w:r>
          <w:r>
            <w:instrText xml:space="preserve"> HYPERLINK \l "_bookmark21"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四)教学方法 </w:t>
          </w:r>
          <w:r>
            <w:rPr>
              <w:rFonts w:ascii="宋体" w:hAnsi="宋体" w:eastAsia="宋体" w:cs="宋体"/>
              <w:sz w:val="23"/>
              <w:szCs w:val="23"/>
            </w:rPr>
            <w:tab/>
          </w:r>
          <w:r>
            <w:rPr>
              <w:rFonts w:ascii="宋体" w:hAnsi="宋体" w:eastAsia="宋体" w:cs="宋体"/>
              <w:spacing w:val="16"/>
              <w:sz w:val="23"/>
              <w:szCs w:val="23"/>
            </w:rPr>
            <w:t>17</w:t>
          </w:r>
          <w:r>
            <w:rPr>
              <w:rFonts w:ascii="宋体" w:hAnsi="宋体" w:eastAsia="宋体" w:cs="宋体"/>
              <w:spacing w:val="16"/>
              <w:sz w:val="23"/>
              <w:szCs w:val="23"/>
            </w:rPr>
            <w:fldChar w:fldCharType="end"/>
          </w:r>
        </w:p>
        <w:p>
          <w:pPr>
            <w:tabs>
              <w:tab w:val="right" w:leader="dot" w:pos="9087"/>
            </w:tabs>
            <w:spacing w:before="120" w:line="226" w:lineRule="auto"/>
            <w:ind w:left="496"/>
            <w:rPr>
              <w:rFonts w:ascii="宋体" w:hAnsi="宋体" w:eastAsia="宋体" w:cs="宋体"/>
              <w:sz w:val="23"/>
              <w:szCs w:val="23"/>
            </w:rPr>
          </w:pPr>
          <w:r>
            <w:fldChar w:fldCharType="begin"/>
          </w:r>
          <w:r>
            <w:instrText xml:space="preserve"> HYPERLINK \l "_bookmark22"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五)教学评价 </w:t>
          </w:r>
          <w:r>
            <w:rPr>
              <w:rFonts w:ascii="宋体" w:hAnsi="宋体" w:eastAsia="宋体" w:cs="宋体"/>
              <w:sz w:val="23"/>
              <w:szCs w:val="23"/>
            </w:rPr>
            <w:tab/>
          </w:r>
          <w:r>
            <w:rPr>
              <w:rFonts w:ascii="宋体" w:hAnsi="宋体" w:eastAsia="宋体" w:cs="宋体"/>
              <w:spacing w:val="16"/>
              <w:sz w:val="23"/>
              <w:szCs w:val="23"/>
            </w:rPr>
            <w:t>18</w:t>
          </w:r>
          <w:r>
            <w:rPr>
              <w:rFonts w:ascii="宋体" w:hAnsi="宋体" w:eastAsia="宋体" w:cs="宋体"/>
              <w:spacing w:val="16"/>
              <w:sz w:val="23"/>
              <w:szCs w:val="23"/>
            </w:rPr>
            <w:fldChar w:fldCharType="end"/>
          </w:r>
        </w:p>
        <w:p>
          <w:pPr>
            <w:tabs>
              <w:tab w:val="right" w:leader="dot" w:pos="9087"/>
            </w:tabs>
            <w:spacing w:before="124" w:line="227" w:lineRule="auto"/>
            <w:ind w:left="496"/>
            <w:rPr>
              <w:rFonts w:ascii="宋体" w:hAnsi="宋体" w:eastAsia="宋体" w:cs="宋体"/>
              <w:sz w:val="23"/>
              <w:szCs w:val="23"/>
            </w:rPr>
          </w:pPr>
          <w:r>
            <w:fldChar w:fldCharType="begin"/>
          </w:r>
          <w:r>
            <w:instrText xml:space="preserve"> HYPERLINK \l "_bookmark23"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六)质量管理 </w:t>
          </w:r>
          <w:r>
            <w:rPr>
              <w:rFonts w:ascii="宋体" w:hAnsi="宋体" w:eastAsia="宋体" w:cs="宋体"/>
              <w:sz w:val="23"/>
              <w:szCs w:val="23"/>
            </w:rPr>
            <w:tab/>
          </w:r>
          <w:r>
            <w:rPr>
              <w:rFonts w:ascii="宋体" w:hAnsi="宋体" w:eastAsia="宋体" w:cs="宋体"/>
              <w:spacing w:val="16"/>
              <w:sz w:val="23"/>
              <w:szCs w:val="23"/>
            </w:rPr>
            <w:t>20</w:t>
          </w:r>
          <w:r>
            <w:rPr>
              <w:rFonts w:ascii="宋体" w:hAnsi="宋体" w:eastAsia="宋体" w:cs="宋体"/>
              <w:spacing w:val="16"/>
              <w:sz w:val="23"/>
              <w:szCs w:val="23"/>
            </w:rPr>
            <w:fldChar w:fldCharType="end"/>
          </w:r>
        </w:p>
        <w:p>
          <w:pPr>
            <w:tabs>
              <w:tab w:val="right" w:leader="dot" w:pos="9100"/>
            </w:tabs>
            <w:spacing w:before="93"/>
            <w:ind w:left="4"/>
            <w:rPr>
              <w:rFonts w:ascii="宋体" w:hAnsi="宋体" w:eastAsia="宋体" w:cs="宋体"/>
              <w:sz w:val="23"/>
              <w:szCs w:val="23"/>
            </w:rPr>
          </w:pPr>
          <w:r>
            <w:fldChar w:fldCharType="begin"/>
          </w:r>
          <w:r>
            <w:instrText xml:space="preserve"> HYPERLINK \l "_bookmark24" </w:instrText>
          </w:r>
          <w:r>
            <w:fldChar w:fldCharType="separate"/>
          </w:r>
          <w:r>
            <w:rPr>
              <w:rFonts w:ascii="宋体" w:hAnsi="宋体" w:eastAsia="宋体" w:cs="宋体"/>
              <w:position w:val="-6"/>
              <w:sz w:val="23"/>
              <w:szCs w:val="23"/>
            </w:rPr>
            <w:drawing>
              <wp:inline distT="0" distB="0" distL="0" distR="0">
                <wp:extent cx="972820" cy="18605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38"/>
                        <a:stretch>
                          <a:fillRect/>
                        </a:stretch>
                      </pic:blipFill>
                      <pic:spPr>
                        <a:xfrm>
                          <a:off x="0" y="0"/>
                          <a:ext cx="973137" cy="186334"/>
                        </a:xfrm>
                        <a:prstGeom prst="rect">
                          <a:avLst/>
                        </a:prstGeom>
                      </pic:spPr>
                    </pic:pic>
                  </a:graphicData>
                </a:graphic>
              </wp:inline>
            </w:drawing>
          </w:r>
          <w:r>
            <w:rPr>
              <w:rFonts w:ascii="宋体" w:hAnsi="宋体" w:eastAsia="宋体" w:cs="宋体"/>
              <w:spacing w:val="12"/>
              <w:sz w:val="23"/>
              <w:szCs w:val="23"/>
            </w:rPr>
            <w:t xml:space="preserve"> </w:t>
          </w:r>
          <w:r>
            <w:rPr>
              <w:rFonts w:ascii="宋体" w:hAnsi="宋体" w:eastAsia="宋体" w:cs="宋体"/>
              <w:sz w:val="23"/>
              <w:szCs w:val="23"/>
            </w:rPr>
            <w:tab/>
          </w:r>
          <w:r>
            <w:rPr>
              <w:rFonts w:ascii="宋体" w:hAnsi="宋体" w:eastAsia="宋体" w:cs="宋体"/>
              <w:spacing w:val="12"/>
              <w:sz w:val="23"/>
              <w:szCs w:val="23"/>
            </w:rPr>
            <w:t>21</w:t>
          </w:r>
          <w:r>
            <w:rPr>
              <w:rFonts w:ascii="宋体" w:hAnsi="宋体" w:eastAsia="宋体" w:cs="宋体"/>
              <w:spacing w:val="12"/>
              <w:sz w:val="23"/>
              <w:szCs w:val="23"/>
            </w:rPr>
            <w:fldChar w:fldCharType="end"/>
          </w:r>
        </w:p>
        <w:p>
          <w:pPr>
            <w:tabs>
              <w:tab w:val="right" w:leader="dot" w:pos="9087"/>
            </w:tabs>
            <w:spacing w:before="133" w:line="227" w:lineRule="auto"/>
            <w:ind w:left="496"/>
            <w:rPr>
              <w:rFonts w:ascii="宋体" w:hAnsi="宋体" w:eastAsia="宋体" w:cs="宋体"/>
              <w:sz w:val="23"/>
              <w:szCs w:val="23"/>
            </w:rPr>
          </w:pPr>
          <w:r>
            <w:fldChar w:fldCharType="begin"/>
          </w:r>
          <w:r>
            <w:instrText xml:space="preserve"> HYPERLINK \l "_bookmark25" </w:instrText>
          </w:r>
          <w:r>
            <w:fldChar w:fldCharType="separate"/>
          </w:r>
          <w:r>
            <w:rPr>
              <w:rFonts w:ascii="宋体" w:hAnsi="宋体" w:eastAsia="宋体" w:cs="宋体"/>
              <w:spacing w:val="16"/>
              <w:sz w:val="23"/>
              <w:szCs w:val="23"/>
            </w:rPr>
            <w:t>(</w:t>
          </w:r>
          <w:r>
            <w:rPr>
              <w:rFonts w:ascii="宋体" w:hAnsi="宋体" w:eastAsia="宋体" w:cs="宋体"/>
              <w:spacing w:val="15"/>
              <w:sz w:val="23"/>
              <w:szCs w:val="23"/>
            </w:rPr>
            <w:t xml:space="preserve">一)学业考核要求 </w:t>
          </w:r>
          <w:r>
            <w:rPr>
              <w:rFonts w:ascii="宋体" w:hAnsi="宋体" w:eastAsia="宋体" w:cs="宋体"/>
              <w:sz w:val="23"/>
              <w:szCs w:val="23"/>
            </w:rPr>
            <w:tab/>
          </w:r>
          <w:r>
            <w:rPr>
              <w:rFonts w:ascii="宋体" w:hAnsi="宋体" w:eastAsia="宋体" w:cs="宋体"/>
              <w:spacing w:val="15"/>
              <w:sz w:val="23"/>
              <w:szCs w:val="23"/>
            </w:rPr>
            <w:t>21</w:t>
          </w:r>
          <w:r>
            <w:rPr>
              <w:rFonts w:ascii="宋体" w:hAnsi="宋体" w:eastAsia="宋体" w:cs="宋体"/>
              <w:spacing w:val="15"/>
              <w:sz w:val="23"/>
              <w:szCs w:val="23"/>
            </w:rPr>
            <w:fldChar w:fldCharType="end"/>
          </w:r>
        </w:p>
        <w:p>
          <w:pPr>
            <w:tabs>
              <w:tab w:val="right" w:leader="dot" w:pos="9087"/>
            </w:tabs>
            <w:spacing w:before="119" w:line="227" w:lineRule="auto"/>
            <w:ind w:left="496"/>
            <w:rPr>
              <w:rFonts w:ascii="宋体" w:hAnsi="宋体" w:eastAsia="宋体" w:cs="宋体"/>
              <w:sz w:val="23"/>
              <w:szCs w:val="23"/>
            </w:rPr>
          </w:pPr>
          <w:r>
            <w:fldChar w:fldCharType="begin"/>
          </w:r>
          <w:r>
            <w:instrText xml:space="preserve"> HYPERLINK \l "_bookmark26" </w:instrText>
          </w:r>
          <w:r>
            <w:fldChar w:fldCharType="separate"/>
          </w:r>
          <w:r>
            <w:rPr>
              <w:rFonts w:ascii="宋体" w:hAnsi="宋体" w:eastAsia="宋体" w:cs="宋体"/>
              <w:spacing w:val="19"/>
              <w:sz w:val="23"/>
              <w:szCs w:val="23"/>
            </w:rPr>
            <w:t>(</w:t>
          </w:r>
          <w:r>
            <w:rPr>
              <w:rFonts w:ascii="宋体" w:hAnsi="宋体" w:eastAsia="宋体" w:cs="宋体"/>
              <w:spacing w:val="14"/>
              <w:sz w:val="23"/>
              <w:szCs w:val="23"/>
            </w:rPr>
            <w:t xml:space="preserve">二)职业资格证书要求 </w:t>
          </w:r>
          <w:r>
            <w:rPr>
              <w:rFonts w:ascii="宋体" w:hAnsi="宋体" w:eastAsia="宋体" w:cs="宋体"/>
              <w:sz w:val="23"/>
              <w:szCs w:val="23"/>
            </w:rPr>
            <w:tab/>
          </w:r>
          <w:r>
            <w:rPr>
              <w:rFonts w:ascii="宋体" w:hAnsi="宋体" w:eastAsia="宋体" w:cs="宋体"/>
              <w:spacing w:val="14"/>
              <w:sz w:val="23"/>
              <w:szCs w:val="23"/>
            </w:rPr>
            <w:t>21</w:t>
          </w:r>
          <w:r>
            <w:rPr>
              <w:rFonts w:ascii="宋体" w:hAnsi="宋体" w:eastAsia="宋体" w:cs="宋体"/>
              <w:spacing w:val="14"/>
              <w:sz w:val="23"/>
              <w:szCs w:val="23"/>
            </w:rPr>
            <w:fldChar w:fldCharType="end"/>
          </w:r>
        </w:p>
        <w:p>
          <w:pPr>
            <w:tabs>
              <w:tab w:val="right" w:leader="dot" w:pos="9087"/>
            </w:tabs>
            <w:spacing w:before="123" w:line="227" w:lineRule="auto"/>
            <w:ind w:left="496"/>
            <w:rPr>
              <w:rFonts w:ascii="宋体" w:hAnsi="宋体" w:eastAsia="宋体" w:cs="宋体"/>
              <w:sz w:val="23"/>
              <w:szCs w:val="23"/>
            </w:rPr>
          </w:pPr>
          <w:r>
            <w:fldChar w:fldCharType="begin"/>
          </w:r>
          <w:r>
            <w:instrText xml:space="preserve"> HYPERLINK \l "_bookmark27" </w:instrText>
          </w:r>
          <w:r>
            <w:fldChar w:fldCharType="separate"/>
          </w:r>
          <w:r>
            <w:rPr>
              <w:rFonts w:ascii="宋体" w:hAnsi="宋体" w:eastAsia="宋体" w:cs="宋体"/>
              <w:spacing w:val="30"/>
              <w:sz w:val="23"/>
              <w:szCs w:val="23"/>
            </w:rPr>
            <w:t>(</w:t>
          </w:r>
          <w:r>
            <w:rPr>
              <w:rFonts w:ascii="宋体" w:hAnsi="宋体" w:eastAsia="宋体" w:cs="宋体"/>
              <w:spacing w:val="17"/>
              <w:sz w:val="23"/>
              <w:szCs w:val="23"/>
            </w:rPr>
            <w:t xml:space="preserve">三)符合学院学生学籍管理规定中的相关要求 </w:t>
          </w:r>
          <w:r>
            <w:rPr>
              <w:rFonts w:ascii="宋体" w:hAnsi="宋体" w:eastAsia="宋体" w:cs="宋体"/>
              <w:sz w:val="23"/>
              <w:szCs w:val="23"/>
            </w:rPr>
            <w:tab/>
          </w:r>
          <w:r>
            <w:rPr>
              <w:rFonts w:ascii="宋体" w:hAnsi="宋体" w:eastAsia="宋体" w:cs="宋体"/>
              <w:spacing w:val="17"/>
              <w:sz w:val="23"/>
              <w:szCs w:val="23"/>
            </w:rPr>
            <w:t>22</w:t>
          </w:r>
          <w:r>
            <w:rPr>
              <w:rFonts w:ascii="宋体" w:hAnsi="宋体" w:eastAsia="宋体" w:cs="宋体"/>
              <w:spacing w:val="17"/>
              <w:sz w:val="23"/>
              <w:szCs w:val="23"/>
            </w:rPr>
            <w:fldChar w:fldCharType="end"/>
          </w:r>
        </w:p>
        <w:p>
          <w:pPr>
            <w:tabs>
              <w:tab w:val="right" w:leader="dot" w:pos="9100"/>
            </w:tabs>
            <w:spacing w:before="97"/>
            <w:rPr>
              <w:rFonts w:ascii="宋体" w:hAnsi="宋体" w:eastAsia="宋体" w:cs="宋体"/>
              <w:sz w:val="23"/>
              <w:szCs w:val="23"/>
            </w:rPr>
          </w:pPr>
          <w:r>
            <w:fldChar w:fldCharType="begin"/>
          </w:r>
          <w:r>
            <w:instrText xml:space="preserve"> HYPERLINK \l "_bookmark28" </w:instrText>
          </w:r>
          <w:r>
            <w:fldChar w:fldCharType="separate"/>
          </w:r>
          <w:r>
            <w:rPr>
              <w:rFonts w:ascii="宋体" w:hAnsi="宋体" w:eastAsia="宋体" w:cs="宋体"/>
              <w:position w:val="-6"/>
              <w:sz w:val="23"/>
              <w:szCs w:val="23"/>
            </w:rPr>
            <w:drawing>
              <wp:inline distT="0" distB="0" distL="0" distR="0">
                <wp:extent cx="659130" cy="18605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9"/>
                        <a:stretch>
                          <a:fillRect/>
                        </a:stretch>
                      </pic:blipFill>
                      <pic:spPr>
                        <a:xfrm>
                          <a:off x="0" y="0"/>
                          <a:ext cx="659282" cy="186423"/>
                        </a:xfrm>
                        <a:prstGeom prst="rect">
                          <a:avLst/>
                        </a:prstGeom>
                      </pic:spPr>
                    </pic:pic>
                  </a:graphicData>
                </a:graphic>
              </wp:inline>
            </w:drawing>
          </w:r>
          <w:r>
            <w:rPr>
              <w:rFonts w:ascii="宋体" w:hAnsi="宋体" w:eastAsia="宋体" w:cs="宋体"/>
              <w:spacing w:val="18"/>
              <w:sz w:val="23"/>
              <w:szCs w:val="23"/>
            </w:rPr>
            <w:t xml:space="preserve"> </w:t>
          </w:r>
          <w:r>
            <w:rPr>
              <w:rFonts w:ascii="宋体" w:hAnsi="宋体" w:eastAsia="宋体" w:cs="宋体"/>
              <w:sz w:val="23"/>
              <w:szCs w:val="23"/>
            </w:rPr>
            <w:tab/>
          </w:r>
          <w:r>
            <w:rPr>
              <w:rFonts w:ascii="宋体" w:hAnsi="宋体" w:eastAsia="宋体" w:cs="宋体"/>
              <w:spacing w:val="18"/>
              <w:sz w:val="23"/>
              <w:szCs w:val="23"/>
            </w:rPr>
            <w:t>22</w:t>
          </w:r>
          <w:r>
            <w:rPr>
              <w:rFonts w:ascii="宋体" w:hAnsi="宋体" w:eastAsia="宋体" w:cs="宋体"/>
              <w:spacing w:val="18"/>
              <w:sz w:val="23"/>
              <w:szCs w:val="23"/>
            </w:rPr>
            <w:fldChar w:fldCharType="end"/>
          </w:r>
        </w:p>
        <w:p>
          <w:pPr>
            <w:tabs>
              <w:tab w:val="right" w:leader="dot" w:pos="9087"/>
            </w:tabs>
            <w:spacing w:before="129" w:line="227" w:lineRule="auto"/>
            <w:ind w:left="496"/>
            <w:rPr>
              <w:rFonts w:ascii="宋体" w:hAnsi="宋体" w:eastAsia="宋体" w:cs="宋体"/>
              <w:sz w:val="23"/>
              <w:szCs w:val="23"/>
            </w:rPr>
          </w:pPr>
          <w:r>
            <w:fldChar w:fldCharType="begin"/>
          </w:r>
          <w:r>
            <w:instrText xml:space="preserve"> HYPERLINK \l "_bookmark29"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一)編写依据 </w:t>
          </w:r>
          <w:r>
            <w:rPr>
              <w:rFonts w:ascii="宋体" w:hAnsi="宋体" w:eastAsia="宋体" w:cs="宋体"/>
              <w:sz w:val="23"/>
              <w:szCs w:val="23"/>
            </w:rPr>
            <w:tab/>
          </w:r>
          <w:r>
            <w:rPr>
              <w:rFonts w:ascii="宋体" w:hAnsi="宋体" w:eastAsia="宋体" w:cs="宋体"/>
              <w:spacing w:val="16"/>
              <w:sz w:val="23"/>
              <w:szCs w:val="23"/>
            </w:rPr>
            <w:t>22</w:t>
          </w:r>
          <w:r>
            <w:rPr>
              <w:rFonts w:ascii="宋体" w:hAnsi="宋体" w:eastAsia="宋体" w:cs="宋体"/>
              <w:spacing w:val="16"/>
              <w:sz w:val="23"/>
              <w:szCs w:val="23"/>
            </w:rPr>
            <w:fldChar w:fldCharType="end"/>
          </w:r>
        </w:p>
        <w:p>
          <w:pPr>
            <w:tabs>
              <w:tab w:val="right" w:leader="dot" w:pos="9087"/>
            </w:tabs>
            <w:spacing w:before="123" w:line="228" w:lineRule="auto"/>
            <w:ind w:left="496"/>
            <w:rPr>
              <w:rFonts w:ascii="宋体" w:hAnsi="宋体" w:eastAsia="宋体" w:cs="宋体"/>
              <w:sz w:val="23"/>
              <w:szCs w:val="23"/>
            </w:rPr>
          </w:pPr>
          <w:r>
            <w:fldChar w:fldCharType="begin"/>
          </w:r>
          <w:r>
            <w:instrText xml:space="preserve"> HYPERLINK \l "_bookmark30" </w:instrText>
          </w:r>
          <w:r>
            <w:fldChar w:fldCharType="separate"/>
          </w:r>
          <w:r>
            <w:rPr>
              <w:rFonts w:ascii="宋体" w:hAnsi="宋体" w:eastAsia="宋体" w:cs="宋体"/>
              <w:spacing w:val="18"/>
              <w:sz w:val="23"/>
              <w:szCs w:val="23"/>
            </w:rPr>
            <w:t>(</w:t>
          </w:r>
          <w:r>
            <w:rPr>
              <w:rFonts w:ascii="宋体" w:hAnsi="宋体" w:eastAsia="宋体" w:cs="宋体"/>
              <w:spacing w:val="16"/>
              <w:sz w:val="23"/>
              <w:szCs w:val="23"/>
            </w:rPr>
            <w:t xml:space="preserve">二)运用范围 </w:t>
          </w:r>
          <w:r>
            <w:rPr>
              <w:rFonts w:ascii="宋体" w:hAnsi="宋体" w:eastAsia="宋体" w:cs="宋体"/>
              <w:sz w:val="23"/>
              <w:szCs w:val="23"/>
            </w:rPr>
            <w:tab/>
          </w:r>
          <w:r>
            <w:rPr>
              <w:rFonts w:ascii="宋体" w:hAnsi="宋体" w:eastAsia="宋体" w:cs="宋体"/>
              <w:spacing w:val="16"/>
              <w:sz w:val="23"/>
              <w:szCs w:val="23"/>
            </w:rPr>
            <w:t>22</w:t>
          </w:r>
          <w:r>
            <w:rPr>
              <w:rFonts w:ascii="宋体" w:hAnsi="宋体" w:eastAsia="宋体" w:cs="宋体"/>
              <w:spacing w:val="16"/>
              <w:sz w:val="23"/>
              <w:szCs w:val="23"/>
            </w:rPr>
            <w:fldChar w:fldCharType="end"/>
          </w:r>
        </w:p>
        <w:p>
          <w:pPr>
            <w:tabs>
              <w:tab w:val="right" w:leader="dot" w:pos="9087"/>
            </w:tabs>
            <w:spacing w:before="121" w:line="227" w:lineRule="auto"/>
            <w:ind w:left="496"/>
            <w:rPr>
              <w:rFonts w:ascii="宋体" w:hAnsi="宋体" w:eastAsia="宋体" w:cs="宋体"/>
              <w:sz w:val="23"/>
              <w:szCs w:val="23"/>
            </w:rPr>
          </w:pPr>
          <w:r>
            <w:fldChar w:fldCharType="begin"/>
          </w:r>
          <w:r>
            <w:instrText xml:space="preserve"> HYPERLINK \l "_bookmark31" </w:instrText>
          </w:r>
          <w:r>
            <w:fldChar w:fldCharType="separate"/>
          </w:r>
          <w:r>
            <w:rPr>
              <w:rFonts w:ascii="宋体" w:hAnsi="宋体" w:eastAsia="宋体" w:cs="宋体"/>
              <w:spacing w:val="19"/>
              <w:sz w:val="23"/>
              <w:szCs w:val="23"/>
            </w:rPr>
            <w:t>(</w:t>
          </w:r>
          <w:r>
            <w:rPr>
              <w:rFonts w:ascii="宋体" w:hAnsi="宋体" w:eastAsia="宋体" w:cs="宋体"/>
              <w:spacing w:val="14"/>
              <w:sz w:val="23"/>
              <w:szCs w:val="23"/>
            </w:rPr>
            <w:t xml:space="preserve">三)附件：变更审批表 </w:t>
          </w:r>
          <w:r>
            <w:rPr>
              <w:rFonts w:ascii="宋体" w:hAnsi="宋体" w:eastAsia="宋体" w:cs="宋体"/>
              <w:sz w:val="23"/>
              <w:szCs w:val="23"/>
            </w:rPr>
            <w:tab/>
          </w:r>
          <w:r>
            <w:rPr>
              <w:rFonts w:ascii="宋体" w:hAnsi="宋体" w:eastAsia="宋体" w:cs="宋体"/>
              <w:spacing w:val="14"/>
              <w:sz w:val="23"/>
              <w:szCs w:val="23"/>
            </w:rPr>
            <w:t>22</w:t>
          </w:r>
          <w:r>
            <w:rPr>
              <w:rFonts w:ascii="宋体" w:hAnsi="宋体" w:eastAsia="宋体" w:cs="宋体"/>
              <w:spacing w:val="14"/>
              <w:sz w:val="23"/>
              <w:szCs w:val="23"/>
            </w:rPr>
            <w:fldChar w:fldCharType="end"/>
          </w:r>
        </w:p>
      </w:sdtContent>
    </w:sdt>
    <w:p>
      <w:pPr>
        <w:sectPr>
          <w:pgSz w:w="11910" w:h="16840"/>
          <w:pgMar w:top="1431" w:right="1417" w:bottom="0" w:left="1391" w:header="0" w:footer="0" w:gutter="0"/>
          <w:cols w:space="720" w:num="1"/>
        </w:sectPr>
      </w:pPr>
    </w:p>
    <w:p>
      <w:pPr>
        <w:spacing w:before="153" w:line="360" w:lineRule="auto"/>
        <w:jc w:val="center"/>
        <w:rPr>
          <w:rFonts w:ascii="宋体" w:hAnsi="宋体" w:eastAsia="宋体" w:cs="宋体"/>
          <w:spacing w:val="12"/>
          <w:sz w:val="36"/>
          <w:szCs w:val="36"/>
          <w14:textOutline w14:w="8712" w14:cap="sq" w14:cmpd="sng" w14:algn="ctr">
            <w14:solidFill>
              <w14:srgbClr w14:val="000000"/>
            </w14:solidFill>
            <w14:prstDash w14:val="solid"/>
            <w14:bevel/>
          </w14:textOutline>
        </w:rPr>
      </w:pPr>
      <w:r>
        <w:rPr>
          <w:rFonts w:hint="eastAsia" w:ascii="宋体" w:hAnsi="宋体" w:eastAsia="宋体" w:cs="宋体"/>
          <w:spacing w:val="12"/>
          <w:sz w:val="36"/>
          <w:szCs w:val="36"/>
          <w14:textOutline w14:w="8712" w14:cap="sq" w14:cmpd="sng" w14:algn="ctr">
            <w14:solidFill>
              <w14:srgbClr w14:val="000000"/>
            </w14:solidFill>
            <w14:prstDash w14:val="solid"/>
            <w14:bevel/>
          </w14:textOutline>
        </w:rPr>
        <w:t>《</w:t>
      </w:r>
      <w:r>
        <w:rPr>
          <w:rFonts w:ascii="宋体" w:hAnsi="宋体" w:eastAsia="宋体" w:cs="宋体"/>
          <w:spacing w:val="12"/>
          <w:sz w:val="36"/>
          <w:szCs w:val="36"/>
          <w14:textOutline w14:w="8712" w14:cap="sq" w14:cmpd="sng" w14:algn="ctr">
            <w14:solidFill>
              <w14:srgbClr w14:val="000000"/>
            </w14:solidFill>
            <w14:prstDash w14:val="solid"/>
            <w14:bevel/>
          </w14:textOutline>
        </w:rPr>
        <w:t>会</w:t>
      </w:r>
      <w:r>
        <w:rPr>
          <w:rFonts w:ascii="宋体" w:hAnsi="宋体" w:eastAsia="宋体" w:cs="宋体"/>
          <w:spacing w:val="8"/>
          <w:sz w:val="36"/>
          <w:szCs w:val="36"/>
          <w14:textOutline w14:w="8712" w14:cap="sq" w14:cmpd="sng" w14:algn="ctr">
            <w14:solidFill>
              <w14:srgbClr w14:val="000000"/>
            </w14:solidFill>
            <w14:prstDash w14:val="solid"/>
            <w14:bevel/>
          </w14:textOutline>
        </w:rPr>
        <w:t>计事务专业</w:t>
      </w:r>
      <w:r>
        <w:rPr>
          <w:rFonts w:hint="eastAsia" w:ascii="宋体" w:hAnsi="宋体" w:eastAsia="宋体" w:cs="宋体"/>
          <w:spacing w:val="12"/>
          <w:sz w:val="36"/>
          <w:szCs w:val="36"/>
          <w14:textOutline w14:w="8712" w14:cap="sq" w14:cmpd="sng" w14:algn="ctr">
            <w14:solidFill>
              <w14:srgbClr w14:val="000000"/>
            </w14:solidFill>
            <w14:prstDash w14:val="solid"/>
            <w14:bevel/>
          </w14:textOutline>
        </w:rPr>
        <w:t>》人才培养方案</w:t>
      </w:r>
    </w:p>
    <w:p>
      <w:pPr>
        <w:spacing w:before="98" w:line="233" w:lineRule="auto"/>
        <w:ind w:left="686"/>
        <w:outlineLvl w:val="0"/>
        <w:rPr>
          <w:rFonts w:hint="eastAsia" w:asciiTheme="majorEastAsia" w:hAnsiTheme="majorEastAsia" w:eastAsiaTheme="majorEastAsia" w:cstheme="majorEastAsia"/>
          <w:sz w:val="28"/>
          <w:szCs w:val="28"/>
        </w:rPr>
      </w:pPr>
      <w:bookmarkStart w:id="1" w:name="_Toc12093"/>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一</w:t>
      </w:r>
      <w:r>
        <w:rPr>
          <w:rFonts w:hint="eastAsia" w:asciiTheme="majorEastAsia" w:hAnsiTheme="majorEastAsia" w:eastAsiaTheme="majorEastAsia" w:cstheme="majorEastAsia"/>
          <w:color w:val="221F1F"/>
          <w:spacing w:val="9"/>
          <w:sz w:val="28"/>
          <w:szCs w:val="28"/>
          <w14:textOutline w14:w="3175" w14:cap="flat" w14:cmpd="sng" w14:algn="ctr">
            <w14:solidFill>
              <w14:srgbClr w14:val="221F1F"/>
            </w14:solidFill>
            <w14:prstDash w14:val="solid"/>
            <w14:miter w14:val="0"/>
          </w14:textOutline>
        </w:rPr>
        <w:t>、专业名称</w:t>
      </w:r>
      <w:r>
        <w:rPr>
          <w:rFonts w:hint="eastAsia" w:asciiTheme="majorEastAsia" w:hAnsiTheme="majorEastAsia" w:eastAsiaTheme="majorEastAsia" w:cstheme="majorEastAsia"/>
          <w:color w:val="221F1F"/>
          <w:spacing w:val="9"/>
          <w:sz w:val="28"/>
          <w:szCs w:val="28"/>
        </w:rPr>
        <w:t xml:space="preserve">  </w:t>
      </w:r>
      <w:r>
        <w:rPr>
          <w:rFonts w:hint="eastAsia" w:asciiTheme="majorEastAsia" w:hAnsiTheme="majorEastAsia" w:eastAsiaTheme="majorEastAsia" w:cstheme="majorEastAsia"/>
          <w:color w:val="221F1F"/>
          <w:spacing w:val="9"/>
          <w:sz w:val="28"/>
          <w:szCs w:val="28"/>
          <w14:textOutline w14:w="3175" w14:cap="flat" w14:cmpd="sng" w14:algn="ctr">
            <w14:solidFill>
              <w14:srgbClr w14:val="221F1F"/>
            </w14:solidFill>
            <w14:prstDash w14:val="solid"/>
            <w14:miter w14:val="0"/>
          </w14:textOutline>
        </w:rPr>
        <w:t>(专业代码)</w:t>
      </w:r>
      <w:bookmarkEnd w:id="1"/>
    </w:p>
    <w:p>
      <w:pPr>
        <w:spacing w:before="164" w:line="227" w:lineRule="auto"/>
        <w:ind w:left="691"/>
        <w:outlineLvl w:val="0"/>
        <w:rPr>
          <w:rFonts w:ascii="宋体" w:hAnsi="宋体" w:eastAsia="宋体" w:cs="宋体"/>
          <w:sz w:val="23"/>
          <w:szCs w:val="23"/>
        </w:rPr>
      </w:pPr>
      <w:bookmarkStart w:id="2" w:name="_bookmark1"/>
      <w:bookmarkEnd w:id="2"/>
      <w:bookmarkStart w:id="3" w:name="_bookmark2"/>
      <w:bookmarkEnd w:id="3"/>
      <w:r>
        <w:rPr>
          <w:rFonts w:ascii="宋体" w:hAnsi="宋体" w:eastAsia="宋体" w:cs="宋体"/>
          <w:color w:val="221F1F"/>
          <w:spacing w:val="13"/>
          <w:sz w:val="23"/>
          <w:szCs w:val="23"/>
        </w:rPr>
        <w:t>会</w:t>
      </w:r>
      <w:r>
        <w:rPr>
          <w:rFonts w:ascii="宋体" w:hAnsi="宋体" w:eastAsia="宋体" w:cs="宋体"/>
          <w:color w:val="221F1F"/>
          <w:spacing w:val="10"/>
          <w:sz w:val="23"/>
          <w:szCs w:val="23"/>
        </w:rPr>
        <w:t>计事务  (专业代码 730301)</w:t>
      </w:r>
    </w:p>
    <w:p>
      <w:pPr>
        <w:spacing w:line="261" w:lineRule="auto"/>
        <w:rPr>
          <w:rFonts w:ascii="Arial"/>
          <w:sz w:val="21"/>
        </w:rPr>
      </w:pPr>
    </w:p>
    <w:p>
      <w:pPr>
        <w:spacing w:before="98" w:line="233" w:lineRule="auto"/>
        <w:ind w:left="686"/>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bookmarkStart w:id="4" w:name="_Toc29828"/>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二、入学要求</w:t>
      </w:r>
      <w:bookmarkEnd w:id="4"/>
    </w:p>
    <w:p>
      <w:pPr>
        <w:spacing w:before="166" w:line="227" w:lineRule="auto"/>
        <w:ind w:left="691"/>
        <w:outlineLvl w:val="0"/>
        <w:rPr>
          <w:rFonts w:ascii="宋体" w:hAnsi="宋体" w:eastAsia="宋体" w:cs="宋体"/>
          <w:sz w:val="23"/>
          <w:szCs w:val="23"/>
        </w:rPr>
      </w:pPr>
      <w:bookmarkStart w:id="5" w:name="_bookmark3"/>
      <w:bookmarkEnd w:id="5"/>
      <w:r>
        <w:rPr>
          <w:rFonts w:ascii="宋体" w:hAnsi="宋体" w:eastAsia="宋体" w:cs="宋体"/>
          <w:color w:val="221F1F"/>
          <w:spacing w:val="13"/>
          <w:sz w:val="23"/>
          <w:szCs w:val="23"/>
        </w:rPr>
        <w:t>初中毕业或具有同等学力</w:t>
      </w:r>
      <w:r>
        <w:rPr>
          <w:rFonts w:ascii="宋体" w:hAnsi="宋体" w:eastAsia="宋体" w:cs="宋体"/>
          <w:color w:val="221F1F"/>
          <w:spacing w:val="11"/>
          <w:sz w:val="23"/>
          <w:szCs w:val="23"/>
        </w:rPr>
        <w:t>者</w:t>
      </w:r>
    </w:p>
    <w:p>
      <w:pPr>
        <w:spacing w:line="259" w:lineRule="auto"/>
        <w:rPr>
          <w:rFonts w:ascii="Arial"/>
          <w:sz w:val="21"/>
        </w:rPr>
      </w:pPr>
    </w:p>
    <w:p>
      <w:pPr>
        <w:spacing w:before="98" w:line="233" w:lineRule="auto"/>
        <w:ind w:left="686"/>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bookmarkStart w:id="6" w:name="_Toc32035"/>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三、基本学制</w:t>
      </w:r>
      <w:bookmarkEnd w:id="6"/>
    </w:p>
    <w:p>
      <w:pPr>
        <w:spacing w:before="163" w:line="227" w:lineRule="auto"/>
        <w:ind w:left="692"/>
        <w:outlineLvl w:val="1"/>
        <w:rPr>
          <w:rFonts w:ascii="宋体" w:hAnsi="宋体" w:eastAsia="宋体" w:cs="宋体"/>
          <w:sz w:val="23"/>
          <w:szCs w:val="23"/>
        </w:rPr>
      </w:pPr>
      <w:bookmarkStart w:id="7" w:name="_bookmark5"/>
      <w:bookmarkEnd w:id="7"/>
      <w:bookmarkStart w:id="8" w:name="_bookmark4"/>
      <w:bookmarkEnd w:id="8"/>
      <w:r>
        <w:rPr>
          <w:rFonts w:ascii="宋体" w:hAnsi="宋体" w:eastAsia="宋体" w:cs="宋体"/>
          <w:color w:val="221F1F"/>
          <w:spacing w:val="13"/>
          <w:sz w:val="23"/>
          <w:szCs w:val="23"/>
        </w:rPr>
        <w:t>全</w:t>
      </w:r>
      <w:r>
        <w:rPr>
          <w:rFonts w:ascii="宋体" w:hAnsi="宋体" w:eastAsia="宋体" w:cs="宋体"/>
          <w:color w:val="221F1F"/>
          <w:spacing w:val="11"/>
          <w:sz w:val="23"/>
          <w:szCs w:val="23"/>
        </w:rPr>
        <w:t>日制三年</w:t>
      </w:r>
    </w:p>
    <w:p>
      <w:pPr>
        <w:spacing w:line="258" w:lineRule="auto"/>
        <w:rPr>
          <w:rFonts w:ascii="Arial"/>
          <w:sz w:val="21"/>
        </w:rPr>
      </w:pPr>
    </w:p>
    <w:p>
      <w:pPr>
        <w:spacing w:before="98" w:line="233" w:lineRule="auto"/>
        <w:ind w:left="686"/>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bookmarkStart w:id="9" w:name="_Toc2794"/>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四、职业面向和接续专业</w:t>
      </w:r>
      <w:bookmarkEnd w:id="9"/>
    </w:p>
    <w:p>
      <w:pPr>
        <w:tabs>
          <w:tab w:val="left" w:pos="830"/>
        </w:tabs>
        <w:spacing w:before="227" w:line="233" w:lineRule="auto"/>
        <w:ind w:left="716"/>
        <w:outlineLvl w:val="1"/>
        <w:rPr>
          <w:rFonts w:hint="eastAsia" w:ascii="宋体" w:hAnsi="宋体" w:eastAsia="宋体" w:cs="宋体"/>
          <w:sz w:val="24"/>
          <w:szCs w:val="24"/>
        </w:rPr>
      </w:pPr>
      <w:bookmarkStart w:id="10" w:name="_Toc26161"/>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(一)</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职业面</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向</w:t>
      </w:r>
      <w:bookmarkEnd w:id="10"/>
    </w:p>
    <w:p>
      <w:pPr>
        <w:spacing w:before="1" w:line="293" w:lineRule="exact"/>
        <w:ind w:firstLine="1575"/>
        <w:textAlignment w:val="center"/>
      </w:pPr>
    </w:p>
    <w:p>
      <w:pPr>
        <w:spacing w:line="79" w:lineRule="exact"/>
      </w:pPr>
    </w:p>
    <w:tbl>
      <w:tblPr>
        <w:tblStyle w:val="4"/>
        <w:tblW w:w="9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300"/>
        <w:gridCol w:w="1071"/>
        <w:gridCol w:w="1997"/>
        <w:gridCol w:w="1814"/>
        <w:gridCol w:w="2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221F1F"/>
                <w:spacing w:val="9"/>
                <w:position w:val="26"/>
                <w:sz w:val="24"/>
                <w:szCs w:val="24"/>
                <w14:textOutline w14:w="3175" w14:cap="flat" w14:cmpd="sng" w14:algn="ctr">
                  <w14:solidFill>
                    <w14:srgbClr w14:val="221F1F"/>
                  </w14:solidFill>
                  <w14:prstDash w14:val="solid"/>
                  <w14:miter w14:val="0"/>
                </w14:textOutline>
              </w:rPr>
              <w:t>所属</w:t>
            </w:r>
            <w:r>
              <w:rPr>
                <w:rFonts w:hint="eastAsia" w:ascii="宋体" w:hAnsi="宋体" w:eastAsia="宋体" w:cs="宋体"/>
                <w:color w:val="221F1F"/>
                <w:spacing w:val="8"/>
                <w:position w:val="26"/>
                <w:sz w:val="24"/>
                <w:szCs w:val="24"/>
                <w14:textOutline w14:w="3175" w14:cap="flat" w14:cmpd="sng" w14:algn="ctr">
                  <w14:solidFill>
                    <w14:srgbClr w14:val="221F1F"/>
                  </w14:solidFill>
                  <w14:prstDash w14:val="solid"/>
                  <w14:miter w14:val="0"/>
                </w14:textOutline>
              </w:rPr>
              <w:t>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业</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大类</w:t>
            </w:r>
          </w:p>
        </w:tc>
        <w:tc>
          <w:tcPr>
            <w:tcW w:w="13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10"/>
                <w:position w:val="26"/>
                <w:sz w:val="24"/>
                <w:szCs w:val="24"/>
                <w14:textOutline w14:w="3175" w14:cap="flat" w14:cmpd="sng" w14:algn="ctr">
                  <w14:solidFill>
                    <w14:srgbClr w14:val="221F1F"/>
                  </w14:solidFill>
                  <w14:prstDash w14:val="solid"/>
                  <w14:miter w14:val="0"/>
                </w14:textOutline>
              </w:rPr>
              <w:t>所</w:t>
            </w:r>
            <w:r>
              <w:rPr>
                <w:rFonts w:hint="eastAsia" w:ascii="宋体" w:hAnsi="宋体" w:eastAsia="宋体" w:cs="宋体"/>
                <w:color w:val="221F1F"/>
                <w:spacing w:val="9"/>
                <w:position w:val="26"/>
                <w:sz w:val="24"/>
                <w:szCs w:val="24"/>
                <w14:textOutline w14:w="3175" w14:cap="flat" w14:cmpd="sng" w14:algn="ctr">
                  <w14:solidFill>
                    <w14:srgbClr w14:val="221F1F"/>
                  </w14:solidFill>
                  <w14:prstDash w14:val="solid"/>
                  <w14:miter w14:val="0"/>
                </w14:textOutline>
              </w:rPr>
              <w:t>属专业类</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及</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代码</w:t>
            </w:r>
          </w:p>
        </w:tc>
        <w:tc>
          <w:tcPr>
            <w:tcW w:w="10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221F1F"/>
                <w:spacing w:val="6"/>
                <w:position w:val="26"/>
                <w:sz w:val="24"/>
                <w:szCs w:val="24"/>
                <w14:textOutline w14:w="3175" w14:cap="flat" w14:cmpd="sng" w14:algn="ctr">
                  <w14:solidFill>
                    <w14:srgbClr w14:val="221F1F"/>
                  </w14:solidFill>
                  <w14:prstDash w14:val="solid"/>
                  <w14:miter w14:val="0"/>
                </w14:textOutline>
              </w:rPr>
              <w:t>对应行业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及</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代码</w:t>
            </w:r>
          </w:p>
        </w:tc>
        <w:tc>
          <w:tcPr>
            <w:tcW w:w="1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221F1F"/>
                <w:spacing w:val="10"/>
                <w:position w:val="26"/>
                <w:sz w:val="24"/>
                <w:szCs w:val="24"/>
                <w14:textOutline w14:w="3175" w14:cap="flat" w14:cmpd="sng" w14:algn="ctr">
                  <w14:solidFill>
                    <w14:srgbClr w14:val="221F1F"/>
                  </w14:solidFill>
                  <w14:prstDash w14:val="solid"/>
                  <w14:miter w14:val="0"/>
                </w14:textOutline>
              </w:rPr>
              <w:t>主</w:t>
            </w:r>
            <w:r>
              <w:rPr>
                <w:rFonts w:hint="eastAsia" w:ascii="宋体" w:hAnsi="宋体" w:eastAsia="宋体" w:cs="宋体"/>
                <w:color w:val="221F1F"/>
                <w:spacing w:val="9"/>
                <w:position w:val="26"/>
                <w:sz w:val="24"/>
                <w:szCs w:val="24"/>
                <w14:textOutline w14:w="3175" w14:cap="flat" w14:cmpd="sng" w14:algn="ctr">
                  <w14:solidFill>
                    <w14:srgbClr w14:val="221F1F"/>
                  </w14:solidFill>
                  <w14:prstDash w14:val="solid"/>
                  <w14:miter w14:val="0"/>
                </w14:textOutline>
              </w:rPr>
              <w:t>要职业类别及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代码</w:t>
            </w:r>
          </w:p>
        </w:tc>
        <w:tc>
          <w:tcPr>
            <w:tcW w:w="181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221F1F"/>
                <w:spacing w:val="9"/>
                <w:position w:val="22"/>
                <w:sz w:val="24"/>
                <w:szCs w:val="24"/>
                <w14:textOutline w14:w="3175" w14:cap="flat" w14:cmpd="sng" w14:algn="ctr">
                  <w14:solidFill>
                    <w14:srgbClr w14:val="221F1F"/>
                  </w14:solidFill>
                  <w14:prstDash w14:val="solid"/>
                  <w14:miter w14:val="0"/>
                </w14:textOutline>
              </w:rPr>
              <w:t>主要岗位</w:t>
            </w:r>
            <w:r>
              <w:rPr>
                <w:rFonts w:hint="eastAsia" w:ascii="宋体" w:hAnsi="宋体" w:eastAsia="宋体" w:cs="宋体"/>
                <w:color w:val="221F1F"/>
                <w:spacing w:val="8"/>
                <w:position w:val="22"/>
                <w:sz w:val="24"/>
                <w:szCs w:val="24"/>
                <w14:textOutline w14:w="3175" w14:cap="flat" w14:cmpd="sng" w14:algn="ctr">
                  <w14:solidFill>
                    <w14:srgbClr w14:val="221F1F"/>
                  </w14:solidFill>
                  <w14:prstDash w14:val="solid"/>
                  <w14:miter w14:val="0"/>
                </w14:textOutline>
              </w:rPr>
              <w:t>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16"/>
                <w:sz w:val="24"/>
                <w:szCs w:val="24"/>
                <w14:textOutline w14:w="3175" w14:cap="flat" w14:cmpd="sng" w14:algn="ctr">
                  <w14:solidFill>
                    <w14:srgbClr w14:val="221F1F"/>
                  </w14:solidFill>
                  <w14:prstDash w14:val="solid"/>
                  <w14:miter w14:val="0"/>
                </w14:textOutline>
              </w:rPr>
              <w:t>别</w:t>
            </w:r>
            <w:r>
              <w:rPr>
                <w:rFonts w:hint="eastAsia" w:ascii="宋体" w:hAnsi="宋体" w:eastAsia="宋体" w:cs="宋体"/>
                <w:color w:val="221F1F"/>
                <w:spacing w:val="15"/>
                <w:sz w:val="24"/>
                <w:szCs w:val="24"/>
              </w:rPr>
              <w:t xml:space="preserve"> </w:t>
            </w:r>
            <w:r>
              <w:rPr>
                <w:rFonts w:hint="eastAsia" w:ascii="宋体" w:hAnsi="宋体" w:eastAsia="宋体" w:cs="宋体"/>
                <w:color w:val="221F1F"/>
                <w:spacing w:val="15"/>
                <w:sz w:val="24"/>
                <w:szCs w:val="24"/>
                <w14:textOutline w14:w="3175" w14:cap="flat" w14:cmpd="sng" w14:algn="ctr">
                  <w14:solidFill>
                    <w14:srgbClr w14:val="221F1F"/>
                  </w14:solidFill>
                  <w14:prstDash w14:val="solid"/>
                  <w14:miter w14:val="0"/>
                </w14:textOutline>
              </w:rPr>
              <w:t>(或技术领</w:t>
            </w:r>
          </w:p>
        </w:tc>
        <w:tc>
          <w:tcPr>
            <w:tcW w:w="2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221F1F"/>
                <w:spacing w:val="12"/>
                <w:position w:val="25"/>
                <w:sz w:val="24"/>
                <w:szCs w:val="24"/>
                <w14:textOutline w14:w="3175" w14:cap="flat" w14:cmpd="sng" w14:algn="ctr">
                  <w14:solidFill>
                    <w14:srgbClr w14:val="221F1F"/>
                  </w14:solidFill>
                  <w14:prstDash w14:val="solid"/>
                  <w14:miter w14:val="0"/>
                </w14:textOutline>
              </w:rPr>
              <w:t>职</w:t>
            </w:r>
            <w:r>
              <w:rPr>
                <w:rFonts w:hint="eastAsia" w:ascii="宋体" w:hAnsi="宋体" w:eastAsia="宋体" w:cs="宋体"/>
                <w:color w:val="221F1F"/>
                <w:spacing w:val="8"/>
                <w:position w:val="25"/>
                <w:sz w:val="24"/>
                <w:szCs w:val="24"/>
                <w14:textOutline w14:w="3175" w14:cap="flat" w14:cmpd="sng" w14:algn="ctr">
                  <w14:solidFill>
                    <w14:srgbClr w14:val="221F1F"/>
                  </w14:solidFill>
                  <w14:prstDash w14:val="solid"/>
                  <w14:miter w14:val="0"/>
                </w14:textOutline>
              </w:rPr>
              <w:t>业技能等级证书、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16"/>
                <w:sz w:val="24"/>
                <w:szCs w:val="24"/>
                <w14:textOutline w14:w="3175" w14:cap="flat" w14:cmpd="sng" w14:algn="ctr">
                  <w14:solidFill>
                    <w14:srgbClr w14:val="221F1F"/>
                  </w14:solidFill>
                  <w14:prstDash w14:val="solid"/>
                  <w14:miter w14:val="0"/>
                </w14:textOutline>
              </w:rPr>
              <w:t>行</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业企业标准和证书举例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2" w:hRule="atLeast"/>
        </w:trPr>
        <w:tc>
          <w:tcPr>
            <w:tcW w:w="820"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4" w:line="261" w:lineRule="auto"/>
              <w:ind w:left="60" w:right="26" w:hanging="10"/>
              <w:jc w:val="right"/>
              <w:rPr>
                <w:rFonts w:ascii="宋体" w:hAnsi="宋体" w:eastAsia="宋体" w:cs="宋体"/>
                <w:sz w:val="23"/>
                <w:szCs w:val="23"/>
              </w:rPr>
            </w:pPr>
            <w:r>
              <w:rPr>
                <w:rFonts w:ascii="宋体" w:hAnsi="宋体" w:eastAsia="宋体" w:cs="宋体"/>
                <w:color w:val="221F1F"/>
                <w:spacing w:val="11"/>
                <w:sz w:val="23"/>
                <w:szCs w:val="23"/>
              </w:rPr>
              <w:t>财</w:t>
            </w:r>
            <w:r>
              <w:rPr>
                <w:rFonts w:ascii="宋体" w:hAnsi="宋体" w:eastAsia="宋体" w:cs="宋体"/>
                <w:color w:val="221F1F"/>
                <w:spacing w:val="9"/>
                <w:sz w:val="23"/>
                <w:szCs w:val="23"/>
              </w:rPr>
              <w:t>经商</w:t>
            </w:r>
            <w:r>
              <w:rPr>
                <w:rFonts w:ascii="宋体" w:hAnsi="宋体" w:eastAsia="宋体" w:cs="宋体"/>
                <w:color w:val="221F1F"/>
                <w:sz w:val="23"/>
                <w:szCs w:val="23"/>
              </w:rPr>
              <w:t xml:space="preserve"> </w:t>
            </w:r>
            <w:r>
              <w:rPr>
                <w:rFonts w:ascii="宋体" w:hAnsi="宋体" w:eastAsia="宋体" w:cs="宋体"/>
                <w:color w:val="221F1F"/>
                <w:spacing w:val="6"/>
                <w:sz w:val="23"/>
                <w:szCs w:val="23"/>
              </w:rPr>
              <w:t>贸</w:t>
            </w:r>
            <w:r>
              <w:rPr>
                <w:rFonts w:ascii="宋体" w:hAnsi="宋体" w:eastAsia="宋体" w:cs="宋体"/>
                <w:color w:val="221F1F"/>
                <w:spacing w:val="5"/>
                <w:sz w:val="23"/>
                <w:szCs w:val="23"/>
              </w:rPr>
              <w:t>大类</w:t>
            </w:r>
            <w:r>
              <w:rPr>
                <w:rFonts w:ascii="宋体" w:hAnsi="宋体" w:eastAsia="宋体" w:cs="宋体"/>
                <w:color w:val="221F1F"/>
                <w:sz w:val="23"/>
                <w:szCs w:val="23"/>
              </w:rPr>
              <w:t xml:space="preserve"> </w:t>
            </w:r>
            <w:r>
              <w:rPr>
                <w:rFonts w:ascii="宋体" w:hAnsi="宋体" w:eastAsia="宋体" w:cs="宋体"/>
                <w:color w:val="221F1F"/>
                <w:spacing w:val="-15"/>
                <w:sz w:val="23"/>
                <w:szCs w:val="23"/>
              </w:rPr>
              <w:t>(</w:t>
            </w:r>
            <w:r>
              <w:rPr>
                <w:rFonts w:ascii="宋体" w:hAnsi="宋体" w:eastAsia="宋体" w:cs="宋体"/>
                <w:color w:val="221F1F"/>
                <w:spacing w:val="-11"/>
                <w:sz w:val="23"/>
                <w:szCs w:val="23"/>
              </w:rPr>
              <w:t xml:space="preserve"> 73)</w:t>
            </w:r>
          </w:p>
        </w:tc>
        <w:tc>
          <w:tcPr>
            <w:tcW w:w="1300"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5" w:line="266" w:lineRule="auto"/>
              <w:ind w:left="178" w:right="123" w:hanging="24"/>
              <w:rPr>
                <w:rFonts w:ascii="宋体" w:hAnsi="宋体" w:eastAsia="宋体" w:cs="宋体"/>
                <w:sz w:val="23"/>
                <w:szCs w:val="23"/>
              </w:rPr>
            </w:pPr>
            <w:r>
              <w:rPr>
                <w:rFonts w:ascii="宋体" w:hAnsi="宋体" w:eastAsia="宋体" w:cs="宋体"/>
                <w:color w:val="221F1F"/>
                <w:spacing w:val="15"/>
                <w:sz w:val="23"/>
                <w:szCs w:val="23"/>
              </w:rPr>
              <w:t>会</w:t>
            </w:r>
            <w:r>
              <w:rPr>
                <w:rFonts w:ascii="宋体" w:hAnsi="宋体" w:eastAsia="宋体" w:cs="宋体"/>
                <w:color w:val="221F1F"/>
                <w:spacing w:val="14"/>
                <w:sz w:val="23"/>
                <w:szCs w:val="23"/>
              </w:rPr>
              <w:t>计事务</w:t>
            </w:r>
            <w:r>
              <w:rPr>
                <w:rFonts w:ascii="宋体" w:hAnsi="宋体" w:eastAsia="宋体" w:cs="宋体"/>
                <w:color w:val="221F1F"/>
                <w:sz w:val="23"/>
                <w:szCs w:val="23"/>
              </w:rPr>
              <w:t xml:space="preserve"> </w:t>
            </w:r>
            <w:r>
              <w:rPr>
                <w:rFonts w:ascii="宋体" w:hAnsi="宋体" w:eastAsia="宋体" w:cs="宋体"/>
                <w:color w:val="221F1F"/>
                <w:spacing w:val="-8"/>
                <w:sz w:val="23"/>
                <w:szCs w:val="23"/>
              </w:rPr>
              <w:t>(</w:t>
            </w:r>
            <w:r>
              <w:rPr>
                <w:rFonts w:ascii="宋体" w:hAnsi="宋体" w:eastAsia="宋体" w:cs="宋体"/>
                <w:color w:val="221F1F"/>
                <w:spacing w:val="-7"/>
                <w:sz w:val="23"/>
                <w:szCs w:val="23"/>
              </w:rPr>
              <w:t xml:space="preserve"> </w:t>
            </w:r>
            <w:r>
              <w:rPr>
                <w:rFonts w:ascii="宋体" w:hAnsi="宋体" w:eastAsia="宋体" w:cs="宋体"/>
                <w:color w:val="221F1F"/>
                <w:spacing w:val="-4"/>
                <w:sz w:val="23"/>
                <w:szCs w:val="23"/>
              </w:rPr>
              <w:t>730301)</w:t>
            </w:r>
          </w:p>
        </w:tc>
        <w:tc>
          <w:tcPr>
            <w:tcW w:w="1071"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37"/>
              <w:rPr>
                <w:rFonts w:ascii="宋体" w:hAnsi="宋体" w:eastAsia="宋体" w:cs="宋体"/>
                <w:sz w:val="23"/>
                <w:szCs w:val="23"/>
              </w:rPr>
            </w:pPr>
            <w:r>
              <w:rPr>
                <w:rFonts w:ascii="宋体" w:hAnsi="宋体" w:eastAsia="宋体" w:cs="宋体"/>
                <w:color w:val="221F1F"/>
                <w:spacing w:val="17"/>
                <w:sz w:val="23"/>
                <w:szCs w:val="23"/>
              </w:rPr>
              <w:t>财务公司</w:t>
            </w:r>
          </w:p>
          <w:p>
            <w:pPr>
              <w:spacing w:before="26" w:line="230" w:lineRule="auto"/>
              <w:ind w:left="7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6632)</w:t>
            </w:r>
          </w:p>
          <w:p>
            <w:pPr>
              <w:spacing w:before="25" w:line="312" w:lineRule="exact"/>
              <w:ind w:left="294"/>
              <w:rPr>
                <w:rFonts w:ascii="宋体" w:hAnsi="宋体" w:eastAsia="宋体" w:cs="宋体"/>
                <w:sz w:val="23"/>
                <w:szCs w:val="23"/>
              </w:rPr>
            </w:pPr>
            <w:r>
              <w:rPr>
                <w:rFonts w:ascii="宋体" w:hAnsi="宋体" w:eastAsia="宋体" w:cs="宋体"/>
                <w:color w:val="221F1F"/>
                <w:spacing w:val="9"/>
                <w:position w:val="5"/>
                <w:sz w:val="23"/>
                <w:szCs w:val="23"/>
              </w:rPr>
              <w:t>会计</w:t>
            </w:r>
          </w:p>
          <w:p>
            <w:pPr>
              <w:spacing w:line="228" w:lineRule="auto"/>
              <w:ind w:left="307"/>
              <w:rPr>
                <w:rFonts w:ascii="宋体" w:hAnsi="宋体" w:eastAsia="宋体" w:cs="宋体"/>
                <w:sz w:val="23"/>
                <w:szCs w:val="23"/>
              </w:rPr>
            </w:pPr>
            <w:r>
              <w:rPr>
                <w:rFonts w:ascii="宋体" w:hAnsi="宋体" w:eastAsia="宋体" w:cs="宋体"/>
                <w:color w:val="221F1F"/>
                <w:spacing w:val="2"/>
                <w:sz w:val="23"/>
                <w:szCs w:val="23"/>
              </w:rPr>
              <w:t>审</w:t>
            </w:r>
            <w:r>
              <w:rPr>
                <w:rFonts w:ascii="宋体" w:hAnsi="宋体" w:eastAsia="宋体" w:cs="宋体"/>
                <w:color w:val="221F1F"/>
                <w:spacing w:val="1"/>
                <w:sz w:val="23"/>
                <w:szCs w:val="23"/>
              </w:rPr>
              <w:t>计</w:t>
            </w:r>
          </w:p>
          <w:p>
            <w:pPr>
              <w:spacing w:before="26" w:line="265" w:lineRule="auto"/>
              <w:ind w:left="243" w:right="47" w:hanging="196"/>
              <w:rPr>
                <w:rFonts w:ascii="宋体" w:hAnsi="宋体" w:eastAsia="宋体" w:cs="宋体"/>
                <w:sz w:val="23"/>
                <w:szCs w:val="23"/>
              </w:rPr>
            </w:pPr>
            <w:r>
              <w:rPr>
                <w:rFonts w:ascii="宋体" w:hAnsi="宋体" w:eastAsia="宋体" w:cs="宋体"/>
                <w:color w:val="221F1F"/>
                <w:spacing w:val="14"/>
                <w:sz w:val="23"/>
                <w:szCs w:val="23"/>
              </w:rPr>
              <w:t>税</w:t>
            </w:r>
            <w:r>
              <w:rPr>
                <w:rFonts w:ascii="宋体" w:hAnsi="宋体" w:eastAsia="宋体" w:cs="宋体"/>
                <w:color w:val="221F1F"/>
                <w:spacing w:val="12"/>
                <w:sz w:val="23"/>
                <w:szCs w:val="23"/>
              </w:rPr>
              <w:t>务服务</w:t>
            </w:r>
            <w:r>
              <w:rPr>
                <w:rFonts w:ascii="宋体" w:hAnsi="宋体" w:eastAsia="宋体" w:cs="宋体"/>
                <w:color w:val="221F1F"/>
                <w:sz w:val="23"/>
                <w:szCs w:val="23"/>
              </w:rPr>
              <w:t xml:space="preserve"> </w:t>
            </w:r>
            <w:r>
              <w:rPr>
                <w:rFonts w:ascii="宋体" w:hAnsi="宋体" w:eastAsia="宋体" w:cs="宋体"/>
                <w:color w:val="221F1F"/>
                <w:spacing w:val="-13"/>
                <w:sz w:val="23"/>
                <w:szCs w:val="23"/>
              </w:rPr>
              <w:t>(</w:t>
            </w:r>
            <w:r>
              <w:rPr>
                <w:rFonts w:ascii="宋体" w:hAnsi="宋体" w:eastAsia="宋体" w:cs="宋体"/>
                <w:color w:val="221F1F"/>
                <w:spacing w:val="-9"/>
                <w:sz w:val="23"/>
                <w:szCs w:val="23"/>
              </w:rPr>
              <w:t>7231)</w:t>
            </w:r>
          </w:p>
        </w:tc>
        <w:tc>
          <w:tcPr>
            <w:tcW w:w="1997" w:type="dxa"/>
            <w:vAlign w:val="top"/>
          </w:tcPr>
          <w:p>
            <w:pPr>
              <w:spacing w:line="255" w:lineRule="auto"/>
              <w:rPr>
                <w:rFonts w:ascii="Arial"/>
                <w:color w:val="000000" w:themeColor="text1"/>
                <w:sz w:val="21"/>
                <w14:textFill>
                  <w14:solidFill>
                    <w14:schemeClr w14:val="tx1"/>
                  </w14:solidFill>
                </w14:textFill>
              </w:rPr>
            </w:pPr>
          </w:p>
          <w:p>
            <w:pPr>
              <w:spacing w:line="255"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before="75" w:line="249" w:lineRule="auto"/>
              <w:ind w:left="219" w:right="167" w:firstLine="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会</w:t>
            </w:r>
            <w:r>
              <w:rPr>
                <w:rFonts w:ascii="宋体" w:hAnsi="宋体" w:eastAsia="宋体" w:cs="宋体"/>
                <w:color w:val="000000" w:themeColor="text1"/>
                <w:spacing w:val="16"/>
                <w:sz w:val="23"/>
                <w:szCs w:val="23"/>
                <w14:textFill>
                  <w14:solidFill>
                    <w14:schemeClr w14:val="tx1"/>
                  </w14:solidFill>
                </w14:textFill>
              </w:rPr>
              <w:t>计专业人员</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( 2-06</w:t>
            </w:r>
            <w:r>
              <w:rPr>
                <w:rFonts w:ascii="宋体" w:hAnsi="宋体" w:eastAsia="宋体" w:cs="宋体"/>
                <w:color w:val="000000" w:themeColor="text1"/>
                <w:sz w:val="23"/>
                <w:szCs w:val="23"/>
                <w14:textFill>
                  <w14:solidFill>
                    <w14:schemeClr w14:val="tx1"/>
                  </w14:solidFill>
                </w14:textFill>
              </w:rPr>
              <w:t>-03-00 )</w:t>
            </w:r>
          </w:p>
          <w:p>
            <w:pPr>
              <w:spacing w:line="254" w:lineRule="auto"/>
              <w:ind w:left="51" w:right="259" w:firstLine="22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审</w:t>
            </w:r>
            <w:r>
              <w:rPr>
                <w:rFonts w:ascii="宋体" w:hAnsi="宋体" w:eastAsia="宋体" w:cs="宋体"/>
                <w:color w:val="000000" w:themeColor="text1"/>
                <w:spacing w:val="13"/>
                <w:sz w:val="23"/>
                <w:szCs w:val="23"/>
                <w14:textFill>
                  <w14:solidFill>
                    <w14:schemeClr w14:val="tx1"/>
                  </w14:solidFill>
                </w14:textFill>
              </w:rPr>
              <w:t>计专业人员</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
                <w:position w:val="2"/>
                <w:sz w:val="23"/>
                <w:szCs w:val="23"/>
                <w14:textFill>
                  <w14:solidFill>
                    <w14:schemeClr w14:val="tx1"/>
                  </w14:solidFill>
                </w14:textFill>
              </w:rPr>
              <w:t>(2-06-0</w:t>
            </w:r>
            <w:r>
              <w:rPr>
                <w:rFonts w:ascii="宋体" w:hAnsi="宋体" w:eastAsia="宋体" w:cs="宋体"/>
                <w:color w:val="000000" w:themeColor="text1"/>
                <w:spacing w:val="-1"/>
                <w:position w:val="2"/>
                <w:sz w:val="23"/>
                <w:szCs w:val="23"/>
                <w14:textFill>
                  <w14:solidFill>
                    <w14:schemeClr w14:val="tx1"/>
                  </w14:solidFill>
                </w14:textFill>
              </w:rPr>
              <w:t>4-00</w:t>
            </w:r>
            <w:r>
              <w:rPr>
                <w:rFonts w:ascii="宋体" w:hAnsi="宋体" w:eastAsia="宋体" w:cs="宋体"/>
                <w:color w:val="000000" w:themeColor="text1"/>
                <w:spacing w:val="-1"/>
                <w:position w:val="-10"/>
                <w:sz w:val="23"/>
                <w:szCs w:val="23"/>
                <w14:textFill>
                  <w14:solidFill>
                    <w14:schemeClr w14:val="tx1"/>
                  </w14:solidFill>
                </w14:textFill>
              </w:rPr>
              <w:t>)</w:t>
            </w:r>
          </w:p>
          <w:p>
            <w:pPr>
              <w:spacing w:line="227" w:lineRule="auto"/>
              <w:ind w:left="25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税</w:t>
            </w:r>
            <w:r>
              <w:rPr>
                <w:rFonts w:ascii="宋体" w:hAnsi="宋体" w:eastAsia="宋体" w:cs="宋体"/>
                <w:color w:val="000000" w:themeColor="text1"/>
                <w:spacing w:val="16"/>
                <w:sz w:val="23"/>
                <w:szCs w:val="23"/>
                <w14:textFill>
                  <w14:solidFill>
                    <w14:schemeClr w14:val="tx1"/>
                  </w14:solidFill>
                </w14:textFill>
              </w:rPr>
              <w:t>务专业人员</w:t>
            </w:r>
          </w:p>
          <w:p>
            <w:pPr>
              <w:spacing w:before="29" w:line="230" w:lineRule="auto"/>
              <w:ind w:left="5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( 2-06-0</w:t>
            </w:r>
            <w:r>
              <w:rPr>
                <w:rFonts w:ascii="宋体" w:hAnsi="宋体" w:eastAsia="宋体" w:cs="宋体"/>
                <w:color w:val="000000" w:themeColor="text1"/>
                <w:spacing w:val="-1"/>
                <w:sz w:val="23"/>
                <w:szCs w:val="23"/>
                <w14:textFill>
                  <w14:solidFill>
                    <w14:schemeClr w14:val="tx1"/>
                  </w14:solidFill>
                </w14:textFill>
              </w:rPr>
              <w:t>5-00)</w:t>
            </w:r>
          </w:p>
          <w:p>
            <w:pPr>
              <w:spacing w:before="23" w:line="227" w:lineRule="auto"/>
              <w:ind w:left="5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银行清算专业人</w:t>
            </w:r>
            <w:r>
              <w:rPr>
                <w:rFonts w:ascii="宋体" w:hAnsi="宋体" w:eastAsia="宋体" w:cs="宋体"/>
                <w:color w:val="000000" w:themeColor="text1"/>
                <w:spacing w:val="6"/>
                <w:sz w:val="23"/>
                <w:szCs w:val="23"/>
                <w14:textFill>
                  <w14:solidFill>
                    <w14:schemeClr w14:val="tx1"/>
                  </w14:solidFill>
                </w14:textFill>
              </w:rPr>
              <w:t>员</w:t>
            </w:r>
          </w:p>
          <w:p>
            <w:pPr>
              <w:spacing w:before="29" w:line="230" w:lineRule="auto"/>
              <w:ind w:left="18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w:t>
            </w:r>
            <w:r>
              <w:rPr>
                <w:rFonts w:ascii="宋体" w:hAnsi="宋体" w:eastAsia="宋体" w:cs="宋体"/>
                <w:color w:val="000000" w:themeColor="text1"/>
                <w:spacing w:val="11"/>
                <w:sz w:val="23"/>
                <w:szCs w:val="23"/>
                <w14:textFill>
                  <w14:solidFill>
                    <w14:schemeClr w14:val="tx1"/>
                  </w14:solidFill>
                </w14:textFill>
              </w:rPr>
              <w:t>2-06-09-04)</w:t>
            </w:r>
          </w:p>
        </w:tc>
        <w:tc>
          <w:tcPr>
            <w:tcW w:w="1814" w:type="dxa"/>
            <w:vAlign w:val="top"/>
          </w:tcPr>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8" w:lineRule="auto"/>
              <w:rPr>
                <w:rFonts w:ascii="Arial"/>
                <w:color w:val="000000" w:themeColor="text1"/>
                <w:sz w:val="21"/>
                <w14:textFill>
                  <w14:solidFill>
                    <w14:schemeClr w14:val="tx1"/>
                  </w14:solidFill>
                </w14:textFill>
              </w:rPr>
            </w:pPr>
          </w:p>
          <w:p>
            <w:pPr>
              <w:spacing w:before="75" w:line="312" w:lineRule="exact"/>
              <w:ind w:left="45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position w:val="5"/>
                <w:sz w:val="23"/>
                <w:szCs w:val="23"/>
                <w14:textFill>
                  <w14:solidFill>
                    <w14:schemeClr w14:val="tx1"/>
                  </w14:solidFill>
                </w14:textFill>
              </w:rPr>
              <w:t>出    纳</w:t>
            </w:r>
          </w:p>
          <w:p>
            <w:pPr>
              <w:spacing w:line="226" w:lineRule="auto"/>
              <w:ind w:left="40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sz w:val="23"/>
                <w:szCs w:val="23"/>
                <w14:textFill>
                  <w14:solidFill>
                    <w14:schemeClr w14:val="tx1"/>
                  </w14:solidFill>
                </w14:textFill>
              </w:rPr>
              <w:t>财务会计</w:t>
            </w:r>
          </w:p>
          <w:p>
            <w:pPr>
              <w:spacing w:before="29" w:line="229" w:lineRule="auto"/>
              <w:ind w:left="42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财经文员</w:t>
            </w:r>
          </w:p>
          <w:p>
            <w:pPr>
              <w:spacing w:before="24" w:line="227" w:lineRule="auto"/>
              <w:ind w:left="43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办</w:t>
            </w:r>
            <w:r>
              <w:rPr>
                <w:rFonts w:ascii="宋体" w:hAnsi="宋体" w:eastAsia="宋体" w:cs="宋体"/>
                <w:color w:val="000000" w:themeColor="text1"/>
                <w:spacing w:val="8"/>
                <w:sz w:val="23"/>
                <w:szCs w:val="23"/>
                <w14:textFill>
                  <w14:solidFill>
                    <w14:schemeClr w14:val="tx1"/>
                  </w14:solidFill>
                </w14:textFill>
              </w:rPr>
              <w:t xml:space="preserve"> 税 员</w:t>
            </w:r>
          </w:p>
          <w:p>
            <w:pPr>
              <w:spacing w:before="28" w:line="227" w:lineRule="auto"/>
              <w:ind w:left="5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会</w:t>
            </w:r>
            <w:r>
              <w:rPr>
                <w:rFonts w:ascii="宋体" w:hAnsi="宋体" w:eastAsia="宋体" w:cs="宋体"/>
                <w:color w:val="000000" w:themeColor="text1"/>
                <w:spacing w:val="12"/>
                <w:sz w:val="23"/>
                <w:szCs w:val="23"/>
                <w14:textFill>
                  <w14:solidFill>
                    <w14:schemeClr w14:val="tx1"/>
                  </w14:solidFill>
                </w14:textFill>
              </w:rPr>
              <w:t>计信息化服务</w:t>
            </w:r>
          </w:p>
        </w:tc>
        <w:tc>
          <w:tcPr>
            <w:tcW w:w="2751" w:type="dxa"/>
            <w:vAlign w:val="top"/>
          </w:tcPr>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8" w:lineRule="auto"/>
              <w:rPr>
                <w:rFonts w:ascii="Arial"/>
                <w:color w:val="000000" w:themeColor="text1"/>
                <w:sz w:val="21"/>
                <w14:textFill>
                  <w14:solidFill>
                    <w14:schemeClr w14:val="tx1"/>
                  </w14:solidFill>
                </w14:textFill>
              </w:rPr>
            </w:pPr>
          </w:p>
          <w:p>
            <w:pPr>
              <w:spacing w:before="75" w:line="227" w:lineRule="auto"/>
              <w:ind w:left="5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会计职业能力证书  (中</w:t>
            </w:r>
          </w:p>
          <w:p>
            <w:pPr>
              <w:spacing w:before="29" w:line="227" w:lineRule="auto"/>
              <w:ind w:left="4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国商业 会计学会</w:t>
            </w:r>
            <w:r>
              <w:rPr>
                <w:rFonts w:ascii="宋体" w:hAnsi="宋体" w:eastAsia="宋体" w:cs="宋体"/>
                <w:color w:val="000000" w:themeColor="text1"/>
                <w:spacing w:val="8"/>
                <w:sz w:val="23"/>
                <w:szCs w:val="23"/>
                <w14:textFill>
                  <w14:solidFill>
                    <w14:schemeClr w14:val="tx1"/>
                  </w14:solidFill>
                </w14:textFill>
              </w:rPr>
              <w:t>)</w:t>
            </w:r>
          </w:p>
          <w:p>
            <w:pPr>
              <w:spacing w:before="28" w:line="250" w:lineRule="auto"/>
              <w:ind w:left="123" w:right="110" w:hanging="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企</w:t>
            </w:r>
            <w:r>
              <w:rPr>
                <w:rFonts w:ascii="宋体" w:hAnsi="宋体" w:eastAsia="宋体" w:cs="宋体"/>
                <w:color w:val="000000" w:themeColor="text1"/>
                <w:spacing w:val="9"/>
                <w:sz w:val="23"/>
                <w:szCs w:val="23"/>
                <w14:textFill>
                  <w14:solidFill>
                    <w14:schemeClr w14:val="tx1"/>
                  </w14:solidFill>
                </w14:textFill>
              </w:rPr>
              <w:t>业管理信息化应 用师</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中国通信工业协会) 、</w:t>
            </w:r>
          </w:p>
          <w:p>
            <w:pPr>
              <w:spacing w:before="1" w:line="249" w:lineRule="auto"/>
              <w:ind w:left="239" w:right="194" w:firstLine="14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会</w:t>
            </w:r>
            <w:r>
              <w:rPr>
                <w:rFonts w:ascii="宋体" w:hAnsi="宋体" w:eastAsia="宋体" w:cs="宋体"/>
                <w:color w:val="000000" w:themeColor="text1"/>
                <w:spacing w:val="17"/>
                <w:sz w:val="23"/>
                <w:szCs w:val="23"/>
                <w14:textFill>
                  <w14:solidFill>
                    <w14:schemeClr w14:val="tx1"/>
                  </w14:solidFill>
                </w14:textFill>
              </w:rPr>
              <w:t>计信息化操作员</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7"/>
                <w:sz w:val="23"/>
                <w:szCs w:val="23"/>
                <w14:textFill>
                  <w14:solidFill>
                    <w14:schemeClr w14:val="tx1"/>
                  </w14:solidFill>
                </w14:textFill>
              </w:rPr>
              <w:t>(</w:t>
            </w:r>
            <w:r>
              <w:rPr>
                <w:rFonts w:ascii="宋体" w:hAnsi="宋体" w:eastAsia="宋体" w:cs="宋体"/>
                <w:color w:val="000000" w:themeColor="text1"/>
                <w:spacing w:val="11"/>
                <w:sz w:val="23"/>
                <w:szCs w:val="23"/>
                <w14:textFill>
                  <w14:solidFill>
                    <w14:schemeClr w14:val="tx1"/>
                  </w14:solidFill>
                </w14:textFill>
              </w:rPr>
              <w:t>中国通信行 业协会)</w:t>
            </w:r>
          </w:p>
          <w:p>
            <w:pPr>
              <w:spacing w:before="1" w:line="250" w:lineRule="auto"/>
              <w:ind w:left="144" w:right="141" w:firstLine="22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X</w:t>
            </w:r>
            <w:r>
              <w:rPr>
                <w:rFonts w:ascii="宋体" w:hAnsi="宋体" w:eastAsia="宋体" w:cs="宋体"/>
                <w:color w:val="000000" w:themeColor="text1"/>
                <w:spacing w:val="8"/>
                <w:sz w:val="23"/>
                <w:szCs w:val="23"/>
                <w14:textFill>
                  <w14:solidFill>
                    <w14:schemeClr w14:val="tx1"/>
                  </w14:solidFill>
                </w14:textFill>
              </w:rPr>
              <w:t>业财一体信息化</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个税计算职业等级证书</w:t>
            </w:r>
          </w:p>
          <w:p>
            <w:pPr>
              <w:spacing w:line="227" w:lineRule="auto"/>
              <w:ind w:left="63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WPS</w:t>
            </w:r>
            <w:r>
              <w:rPr>
                <w:rFonts w:ascii="宋体" w:hAnsi="宋体" w:eastAsia="宋体" w:cs="宋体"/>
                <w:color w:val="000000" w:themeColor="text1"/>
                <w:spacing w:val="19"/>
                <w:sz w:val="23"/>
                <w:szCs w:val="23"/>
                <w14:textFill>
                  <w14:solidFill>
                    <w14:schemeClr w14:val="tx1"/>
                  </w14:solidFill>
                </w14:textFill>
              </w:rPr>
              <w:t xml:space="preserve"> 办公应</w:t>
            </w:r>
            <w:r>
              <w:rPr>
                <w:rFonts w:ascii="宋体" w:hAnsi="宋体" w:eastAsia="宋体" w:cs="宋体"/>
                <w:color w:val="000000" w:themeColor="text1"/>
                <w:spacing w:val="18"/>
                <w:sz w:val="23"/>
                <w:szCs w:val="23"/>
                <w14:textFill>
                  <w14:solidFill>
                    <w14:schemeClr w14:val="tx1"/>
                  </w14:solidFill>
                </w14:textFill>
              </w:rPr>
              <w:t>用</w:t>
            </w:r>
          </w:p>
          <w:p>
            <w:pPr>
              <w:spacing w:before="25" w:line="227" w:lineRule="auto"/>
              <w:ind w:left="5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财</w:t>
            </w:r>
            <w:r>
              <w:rPr>
                <w:rFonts w:ascii="宋体" w:hAnsi="宋体" w:eastAsia="宋体" w:cs="宋体"/>
                <w:color w:val="000000" w:themeColor="text1"/>
                <w:spacing w:val="10"/>
                <w:sz w:val="23"/>
                <w:szCs w:val="23"/>
                <w14:textFill>
                  <w14:solidFill>
                    <w14:schemeClr w14:val="tx1"/>
                  </w14:solidFill>
                </w14:textFill>
              </w:rPr>
              <w:t>务机器人应用</w:t>
            </w:r>
          </w:p>
        </w:tc>
      </w:tr>
    </w:tbl>
    <w:p>
      <w:pPr>
        <w:spacing w:before="149" w:line="227" w:lineRule="auto"/>
        <w:ind w:left="695"/>
        <w:rPr>
          <w:rFonts w:ascii="宋体" w:hAnsi="宋体" w:eastAsia="宋体" w:cs="宋体"/>
          <w:sz w:val="23"/>
          <w:szCs w:val="23"/>
        </w:rPr>
      </w:pPr>
      <w:r>
        <w:rPr>
          <w:rFonts w:ascii="宋体" w:hAnsi="宋体" w:eastAsia="宋体" w:cs="宋体"/>
          <w:color w:val="221F1F"/>
          <w:spacing w:val="14"/>
          <w:sz w:val="23"/>
          <w:szCs w:val="23"/>
        </w:rPr>
        <w:t>说明：</w:t>
      </w:r>
      <w:r>
        <w:rPr>
          <w:rFonts w:ascii="宋体" w:hAnsi="宋体" w:eastAsia="宋体" w:cs="宋体"/>
          <w:color w:val="221F1F"/>
          <w:spacing w:val="13"/>
          <w:sz w:val="23"/>
          <w:szCs w:val="23"/>
        </w:rPr>
        <w:t>对</w:t>
      </w:r>
      <w:r>
        <w:rPr>
          <w:rFonts w:ascii="宋体" w:hAnsi="宋体" w:eastAsia="宋体" w:cs="宋体"/>
          <w:color w:val="221F1F"/>
          <w:spacing w:val="7"/>
          <w:sz w:val="23"/>
          <w:szCs w:val="23"/>
        </w:rPr>
        <w:t xml:space="preserve">应行业参照现行的《国民经济行业分类》    ( </w:t>
      </w:r>
      <w:r>
        <w:rPr>
          <w:rFonts w:ascii="宋体" w:hAnsi="宋体" w:eastAsia="宋体" w:cs="宋体"/>
          <w:color w:val="221F1F"/>
          <w:sz w:val="23"/>
          <w:szCs w:val="23"/>
        </w:rPr>
        <w:t>GB</w:t>
      </w:r>
      <w:r>
        <w:rPr>
          <w:rFonts w:ascii="宋体" w:hAnsi="宋体" w:eastAsia="宋体" w:cs="宋体"/>
          <w:color w:val="221F1F"/>
          <w:spacing w:val="7"/>
          <w:sz w:val="23"/>
          <w:szCs w:val="23"/>
        </w:rPr>
        <w:t>/</w:t>
      </w:r>
      <w:r>
        <w:rPr>
          <w:rFonts w:ascii="宋体" w:hAnsi="宋体" w:eastAsia="宋体" w:cs="宋体"/>
          <w:color w:val="221F1F"/>
          <w:sz w:val="23"/>
          <w:szCs w:val="23"/>
        </w:rPr>
        <w:t>T</w:t>
      </w:r>
      <w:r>
        <w:rPr>
          <w:rFonts w:ascii="宋体" w:hAnsi="宋体" w:eastAsia="宋体" w:cs="宋体"/>
          <w:color w:val="221F1F"/>
          <w:spacing w:val="7"/>
          <w:sz w:val="23"/>
          <w:szCs w:val="23"/>
        </w:rPr>
        <w:t>4754-2017),主</w:t>
      </w:r>
    </w:p>
    <w:p>
      <w:pPr>
        <w:spacing w:before="193" w:line="227" w:lineRule="auto"/>
        <w:ind w:left="213"/>
        <w:rPr>
          <w:rFonts w:ascii="宋体" w:hAnsi="宋体" w:eastAsia="宋体" w:cs="宋体"/>
          <w:sz w:val="23"/>
          <w:szCs w:val="23"/>
        </w:rPr>
      </w:pPr>
      <w:r>
        <w:rPr>
          <w:rFonts w:ascii="宋体" w:hAnsi="宋体" w:eastAsia="宋体" w:cs="宋体"/>
          <w:color w:val="221F1F"/>
          <w:spacing w:val="18"/>
          <w:sz w:val="23"/>
          <w:szCs w:val="23"/>
        </w:rPr>
        <w:t>要</w:t>
      </w:r>
      <w:r>
        <w:rPr>
          <w:rFonts w:ascii="宋体" w:hAnsi="宋体" w:eastAsia="宋体" w:cs="宋体"/>
          <w:color w:val="221F1F"/>
          <w:spacing w:val="11"/>
          <w:sz w:val="23"/>
          <w:szCs w:val="23"/>
        </w:rPr>
        <w:t>职</w:t>
      </w:r>
      <w:r>
        <w:rPr>
          <w:rFonts w:ascii="宋体" w:hAnsi="宋体" w:eastAsia="宋体" w:cs="宋体"/>
          <w:color w:val="221F1F"/>
          <w:spacing w:val="9"/>
          <w:sz w:val="23"/>
          <w:szCs w:val="23"/>
        </w:rPr>
        <w:t>业类别参照 2021 年《中华人民共和国职业分类大典》。</w:t>
      </w:r>
    </w:p>
    <w:p>
      <w:pPr>
        <w:sectPr>
          <w:footerReference r:id="rId5" w:type="default"/>
          <w:pgSz w:w="11910" w:h="16840"/>
          <w:pgMar w:top="1431" w:right="734" w:bottom="1137" w:left="1416" w:header="0" w:footer="970" w:gutter="0"/>
          <w:cols w:space="720" w:num="1"/>
        </w:sectPr>
      </w:pP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60" w:lineRule="auto"/>
        <w:ind w:left="516"/>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221F1F"/>
          <w:sz w:val="24"/>
          <w:szCs w:val="24"/>
        </w:rPr>
        <w:tab/>
      </w:r>
      <w:bookmarkStart w:id="11" w:name="_Toc30007"/>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(二)</w:t>
      </w:r>
      <w:r>
        <w:rPr>
          <w:rFonts w:hint="eastAsia" w:asciiTheme="minorEastAsia" w:hAnsiTheme="minorEastAsia" w:eastAsiaTheme="minorEastAsia" w:cstheme="minorEastAsia"/>
          <w:color w:val="221F1F"/>
          <w:spacing w:val="10"/>
          <w:sz w:val="24"/>
          <w:szCs w:val="24"/>
        </w:rPr>
        <w:t xml:space="preserve">  </w:t>
      </w: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接续专</w:t>
      </w:r>
      <w:r>
        <w:rPr>
          <w:rFonts w:hint="eastAsia" w:asciiTheme="minorEastAsia" w:hAnsiTheme="minorEastAsia" w:eastAsiaTheme="minorEastAsia" w:cstheme="minorEastAsia"/>
          <w:color w:val="221F1F"/>
          <w:spacing w:val="8"/>
          <w:sz w:val="24"/>
          <w:szCs w:val="24"/>
          <w14:textOutline w14:w="3175" w14:cap="flat" w14:cmpd="sng" w14:algn="ctr">
            <w14:solidFill>
              <w14:srgbClr w14:val="221F1F"/>
            </w14:solidFill>
            <w14:prstDash w14:val="solid"/>
            <w14:miter w14:val="0"/>
          </w14:textOutline>
        </w:rPr>
        <w:t>业</w:t>
      </w:r>
      <w:bookmarkEnd w:id="11"/>
    </w:p>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642" w:leftChars="256" w:hanging="1104" w:hangingChars="400"/>
        <w:textAlignment w:val="baseline"/>
        <w:outlineLvl w:val="1"/>
        <w:rPr>
          <w:rFonts w:hint="eastAsia" w:ascii="宋体" w:hAnsi="宋体" w:eastAsia="宋体" w:cs="宋体"/>
          <w:color w:val="221F1F"/>
          <w:spacing w:val="13"/>
          <w:sz w:val="24"/>
          <w:szCs w:val="24"/>
        </w:rPr>
      </w:pPr>
      <w:bookmarkStart w:id="12" w:name="_bookmark6"/>
      <w:bookmarkEnd w:id="12"/>
      <w:r>
        <w:rPr>
          <w:rFonts w:ascii="宋体" w:hAnsi="宋体" w:eastAsia="宋体" w:cs="宋体"/>
          <w:color w:val="221F1F"/>
          <w:spacing w:val="18"/>
          <w:sz w:val="24"/>
          <w:szCs w:val="24"/>
        </w:rPr>
        <w:t>高</w:t>
      </w:r>
      <w:r>
        <w:rPr>
          <w:rFonts w:ascii="宋体" w:hAnsi="宋体" w:eastAsia="宋体" w:cs="宋体"/>
          <w:color w:val="221F1F"/>
          <w:spacing w:val="13"/>
          <w:sz w:val="24"/>
          <w:szCs w:val="24"/>
        </w:rPr>
        <w:t>职专科：</w:t>
      </w:r>
      <w:r>
        <w:rPr>
          <w:rFonts w:hint="eastAsia" w:ascii="宋体" w:hAnsi="宋体" w:eastAsia="宋体" w:cs="宋体"/>
          <w:color w:val="221F1F"/>
          <w:spacing w:val="13"/>
          <w:sz w:val="24"/>
          <w:szCs w:val="24"/>
        </w:rPr>
        <w:t>财税大数据应用、大数据与财务管理、大数据与会计、大</w:t>
      </w:r>
      <w:bookmarkStart w:id="13" w:name="_bookmark7"/>
      <w:bookmarkEnd w:id="13"/>
      <w:bookmarkStart w:id="14" w:name="_bookmark8"/>
      <w:bookmarkEnd w:id="14"/>
      <w:r>
        <w:rPr>
          <w:rFonts w:hint="eastAsia" w:ascii="宋体" w:hAnsi="宋体" w:eastAsia="宋体" w:cs="宋体"/>
          <w:color w:val="221F1F"/>
          <w:spacing w:val="13"/>
          <w:sz w:val="24"/>
          <w:szCs w:val="24"/>
        </w:rPr>
        <w:t>数据与审计、会计信息管理</w:t>
      </w:r>
    </w:p>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492"/>
        <w:textAlignment w:val="baseline"/>
        <w:outlineLvl w:val="1"/>
        <w:rPr>
          <w:rFonts w:hint="eastAsia" w:ascii="宋体" w:hAnsi="宋体" w:eastAsia="宋体" w:cs="宋体"/>
          <w:color w:val="221F1F"/>
          <w:spacing w:val="10"/>
          <w:sz w:val="24"/>
          <w:szCs w:val="24"/>
        </w:rPr>
      </w:pPr>
      <w:r>
        <w:rPr>
          <w:rFonts w:ascii="宋体" w:hAnsi="宋体" w:eastAsia="宋体" w:cs="宋体"/>
          <w:color w:val="221F1F"/>
          <w:spacing w:val="10"/>
          <w:sz w:val="24"/>
          <w:szCs w:val="24"/>
        </w:rPr>
        <w:t>本科：</w:t>
      </w:r>
      <w:r>
        <w:rPr>
          <w:rFonts w:hint="eastAsia" w:ascii="宋体" w:hAnsi="宋体" w:eastAsia="宋体" w:cs="宋体"/>
          <w:color w:val="221F1F"/>
          <w:spacing w:val="10"/>
          <w:sz w:val="24"/>
          <w:szCs w:val="24"/>
        </w:rPr>
        <w:t>财税大数据应用、大数据与财务管理、大数据与会计、大数据与审计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86"/>
        <w:textAlignment w:val="baseline"/>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bookmarkStart w:id="15" w:name="_Toc6530"/>
    </w:p>
    <w:p>
      <w:pPr>
        <w:keepNext w:val="0"/>
        <w:keepLines w:val="0"/>
        <w:pageBreakBefore w:val="0"/>
        <w:widowControl/>
        <w:kinsoku w:val="0"/>
        <w:wordWrap/>
        <w:overflowPunct/>
        <w:topLinePunct w:val="0"/>
        <w:autoSpaceDE w:val="0"/>
        <w:autoSpaceDN w:val="0"/>
        <w:bidi w:val="0"/>
        <w:adjustRightInd w:val="0"/>
        <w:snapToGrid w:val="0"/>
        <w:spacing w:line="360" w:lineRule="auto"/>
        <w:ind w:left="686"/>
        <w:textAlignment w:val="baseline"/>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五、培养目标与培养规格</w:t>
      </w:r>
      <w:bookmarkEnd w:id="15"/>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60" w:lineRule="auto"/>
        <w:ind w:left="516"/>
        <w:textAlignment w:val="baseline"/>
        <w:outlineLvl w:val="1"/>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pP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ab/>
      </w:r>
      <w:bookmarkStart w:id="16" w:name="_Toc23741"/>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(一)  培养目标</w:t>
      </w:r>
      <w:bookmarkEnd w:id="16"/>
    </w:p>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492"/>
        <w:textAlignment w:val="baseline"/>
        <w:outlineLvl w:val="1"/>
        <w:rPr>
          <w:rFonts w:hint="eastAsia" w:ascii="宋体" w:hAnsi="宋体" w:eastAsia="宋体" w:cs="宋体"/>
          <w:color w:val="221F1F"/>
          <w:spacing w:val="18"/>
          <w:sz w:val="24"/>
          <w:szCs w:val="24"/>
          <w:lang w:val="en-US" w:eastAsia="zh-CN"/>
        </w:rPr>
      </w:pPr>
      <w:r>
        <w:rPr>
          <w:rFonts w:hint="eastAsia" w:ascii="宋体" w:hAnsi="宋体" w:eastAsia="宋体" w:cs="宋体"/>
          <w:color w:val="221F1F"/>
          <w:spacing w:val="18"/>
          <w:sz w:val="24"/>
          <w:szCs w:val="24"/>
          <w:lang w:val="en-US" w:eastAsia="zh-CN"/>
        </w:rPr>
        <w:t>以习近平新时代中国特色社会主义思想和党的十九大精神为指导,本专业坚持课程思政的理念,坚持立德树人的根本任务,面向中小企业和财税服务机构,培养适应经济社会文化发展需要,具有创新意识、实践能力和创业精神,从事出纳、财税核算及会计信息化服务等财经相关服务工作的德、智、体、美、劳全面发展的高素质劳动</w:t>
      </w:r>
      <w:bookmarkStart w:id="17" w:name="_bookmark9"/>
      <w:bookmarkEnd w:id="17"/>
      <w:r>
        <w:rPr>
          <w:rFonts w:hint="eastAsia" w:ascii="宋体" w:hAnsi="宋体" w:eastAsia="宋体" w:cs="宋体"/>
          <w:color w:val="221F1F"/>
          <w:spacing w:val="18"/>
          <w:sz w:val="24"/>
          <w:szCs w:val="24"/>
          <w:lang w:val="en-US" w:eastAsia="zh-CN"/>
        </w:rPr>
        <w:t>者和技能型人才。</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400" w:lineRule="exact"/>
        <w:ind w:left="516"/>
        <w:textAlignment w:val="baseline"/>
        <w:outlineLvl w:val="1"/>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pP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ab/>
      </w:r>
      <w:bookmarkStart w:id="18" w:name="_Toc22051"/>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60" w:lineRule="auto"/>
        <w:ind w:left="516" w:leftChars="0" w:firstLine="122" w:firstLineChars="47"/>
        <w:textAlignment w:val="baseline"/>
        <w:outlineLvl w:val="1"/>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pP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 二)  培养规格</w:t>
      </w:r>
      <w:bookmarkEnd w:id="18"/>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60" w:lineRule="auto"/>
        <w:ind w:left="516" w:leftChars="0" w:firstLine="122" w:firstLineChars="47"/>
        <w:textAlignment w:val="baseline"/>
        <w:outlineLvl w:val="1"/>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pP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本专业毕业生应具有以下知识要求、能力要求和职业素养要求：</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1.知识要求</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(1)具备中等职业学校学生必备的文化基础知识、现代信息技术基础知识等。</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(2)具有较强的计算机、外语和EXCEL在会计工作中应用的知识；</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(3)了解相关的统计学、经济法、市场营销、财政与金融、税法等专业知识。</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(4)掌握财税、金融等法律法规知识，具有财税咨询与服务，从事发票开具、票据录入分类整理、代办企业工商登记、企业税务登记及社保等会计事务的能力;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(5)掌握票据法规知识和电子票据处理基本技能，具有企业主要经济业务票据识别、票据影像化处理以及电子发票开具等票据处理的能力;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(6)掌握资金结算相关知识，具有企业收支业务办理、出纳业务处理和往来资金管理的能力;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(7)掌握企业日常经营活动基本业务流程和会计核算方法，具有主要经济业务会计确认、计量、报告以及实施会计监督的能力: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掌握会计信息系统主要功能、应用方法与工作规范，具有办理智能财务全业务流程、业财核算与监督、应用财务机器人进行辅助核算与管理、会计信息系统环境搭建、业务流程与基础数据调查整理、日常运营服务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(9)掌握财务数据分析的基本方法和常用分析工具，具有企业经营数据、财务报表数据分析并对数据分析结果进行可视化呈现的能力;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(10)掌握从事本专业职业活动相关的国家法律及行业规定，掌握环境保护、数据安全、质量管理等相关知识与技能，具有履行社会责任的能力: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(11)具有较强的财务会计、成本会计、财务管理、会计信息化、纳税实务等专业知识；</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2.能力要求</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(1)具有从事本专业所需的基本操作技能,包括会计数字书写规范、电子计算工具的运用、点钞和验钞技术以及基本的计算机操作技能；</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color w:val="221F1F"/>
          <w:spacing w:val="5"/>
          <w:kern w:val="0"/>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color w:val="221F1F"/>
          <w:spacing w:val="5"/>
          <w:kern w:val="0"/>
          <w:sz w:val="24"/>
          <w:szCs w:val="24"/>
          <w:lang w:val="en-US" w:eastAsia="zh-CN" w:bidi="ar-SA"/>
        </w:rPr>
        <w:t>2)具有用财务数据工作表进行数据处理和财务分析的能力；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color w:val="221F1F"/>
          <w:spacing w:val="5"/>
          <w:kern w:val="0"/>
          <w:sz w:val="24"/>
          <w:szCs w:val="24"/>
          <w:lang w:val="en-US" w:eastAsia="zh-CN" w:bidi="ar-SA"/>
        </w:rPr>
      </w:pPr>
      <w:r>
        <w:rPr>
          <w:rFonts w:hint="eastAsia" w:ascii="宋体" w:hAnsi="宋体" w:eastAsia="宋体" w:cs="宋体"/>
          <w:color w:val="221F1F"/>
          <w:spacing w:val="5"/>
          <w:kern w:val="0"/>
          <w:sz w:val="24"/>
          <w:szCs w:val="24"/>
          <w:lang w:val="en-US" w:eastAsia="zh-CN" w:bidi="ar-SA"/>
        </w:rPr>
        <w:t>(3)具有熟练的会计业务核算能力与职业岗位能力,能按会计基础操作规范和账 务处理流程核算企业主要会计业务,进行成本计算；</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(4)具有根据会计业务和会计记录编制会计报告并进行报表分析的能力；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(5)熟悉会计信息化操作的一般流程和操作要求,具有应用用友T3财务软件的职业能力,具备“业财一体信息化”的1+X证书的融通能力；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(6)具有一定的语言表达能力、职业判断能力,能与会计相关管理部门进行适当</w:t>
      </w:r>
      <w:bookmarkStart w:id="19" w:name="_bookmark10"/>
      <w:bookmarkEnd w:id="19"/>
      <w:r>
        <w:rPr>
          <w:rFonts w:hint="eastAsia" w:ascii="宋体" w:hAnsi="宋体" w:eastAsia="宋体" w:cs="宋体"/>
          <w:sz w:val="24"/>
          <w:szCs w:val="24"/>
          <w:lang w:val="en-US" w:eastAsia="zh-CN"/>
        </w:rPr>
        <w:t>的沟通交流。</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400" w:lineRule="exact"/>
        <w:ind w:left="516"/>
        <w:textAlignment w:val="baseline"/>
        <w:outlineLvl w:val="1"/>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pP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ab/>
      </w:r>
      <w:bookmarkStart w:id="20" w:name="_Toc23247"/>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 三)  职业素养要求</w:t>
      </w:r>
      <w:bookmarkEnd w:id="20"/>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1.具有科学的世界观,正确的人生观、价值观、职业观,能正确处理国家、集体、 个人利益之间的关系。</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2.拥护党的基本路线,树立科学的世界观和人生观,具有较好的道德修养和身心素 质,具有一定的社会交往和处理人际关系的能力。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3.具有基本的科学文化素养、专业知识,有一定的表达能力、继续学习能力、创业能力。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512"/>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4.具有爱岗敬业、诚实守信、廉洁自律、坚持准则，具有严谨细致、客观公正的职业</w:t>
      </w:r>
      <w:r>
        <w:rPr>
          <w:rFonts w:hint="default" w:ascii="宋体" w:hAnsi="宋体" w:eastAsia="宋体" w:cs="宋体"/>
          <w:sz w:val="24"/>
          <w:szCs w:val="24"/>
          <w:lang w:val="en-US" w:eastAsia="zh-CN"/>
        </w:rPr>
        <w:t>精神和强化服务、参与管理的职业意识;</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5.具有健康的体魄和良好心理素质,身心健康；                           </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right="23"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6.具有一定的社会交往能力、正确的判断能力、一般问题的解决能力和自控能力；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7.具有一定的自制、自省和抗挫能力；勇于创新的工作精神</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具有终身学习和可持续发展的能力。</w:t>
      </w:r>
    </w:p>
    <w:p>
      <w:pPr>
        <w:keepNext w:val="0"/>
        <w:keepLines w:val="0"/>
        <w:pageBreakBefore w:val="0"/>
        <w:widowControl/>
        <w:tabs>
          <w:tab w:val="left" w:pos="622"/>
        </w:tabs>
        <w:kinsoku w:val="0"/>
        <w:wordWrap/>
        <w:overflowPunct/>
        <w:topLinePunct w:val="0"/>
        <w:autoSpaceDE w:val="0"/>
        <w:autoSpaceDN w:val="0"/>
        <w:bidi w:val="0"/>
        <w:adjustRightInd w:val="0"/>
        <w:snapToGrid w:val="0"/>
        <w:spacing w:line="400" w:lineRule="exact"/>
        <w:ind w:right="23" w:firstLine="512"/>
        <w:jc w:val="left"/>
        <w:textAlignment w:val="baseline"/>
        <w:rPr>
          <w:rFonts w:hint="default" w:ascii="宋体" w:hAnsi="宋体" w:eastAsia="宋体" w:cs="宋体"/>
          <w:sz w:val="24"/>
          <w:szCs w:val="24"/>
          <w:lang w:val="en-US" w:eastAsia="zh-CN"/>
        </w:rPr>
        <w:sectPr>
          <w:footerReference r:id="rId6" w:type="default"/>
          <w:pgSz w:w="11910" w:h="16840"/>
          <w:pgMar w:top="1405" w:right="1424" w:bottom="1135" w:left="1426" w:header="0" w:footer="967" w:gutter="0"/>
          <w:cols w:space="720" w:num="1"/>
        </w:sectPr>
      </w:pPr>
    </w:p>
    <w:p>
      <w:pPr>
        <w:spacing w:line="270" w:lineRule="auto"/>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r>
        <w:drawing>
          <wp:anchor distT="0" distB="0" distL="0" distR="0" simplePos="0" relativeHeight="251659264" behindDoc="1" locked="0" layoutInCell="0" allowOverlap="1">
            <wp:simplePos x="0" y="0"/>
            <wp:positionH relativeFrom="page">
              <wp:posOffset>2203450</wp:posOffset>
            </wp:positionH>
            <wp:positionV relativeFrom="page">
              <wp:posOffset>4290060</wp:posOffset>
            </wp:positionV>
            <wp:extent cx="2641600" cy="190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0"/>
                    <a:stretch>
                      <a:fillRect/>
                    </a:stretch>
                  </pic:blipFill>
                  <pic:spPr>
                    <a:xfrm>
                      <a:off x="0" y="0"/>
                      <a:ext cx="2641599" cy="19050"/>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2164080</wp:posOffset>
            </wp:positionH>
            <wp:positionV relativeFrom="page">
              <wp:posOffset>4092575</wp:posOffset>
            </wp:positionV>
            <wp:extent cx="98425" cy="217805"/>
            <wp:effectExtent l="0" t="0" r="0" b="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41"/>
                    <a:stretch>
                      <a:fillRect/>
                    </a:stretch>
                  </pic:blipFill>
                  <pic:spPr>
                    <a:xfrm>
                      <a:off x="0" y="0"/>
                      <a:ext cx="98285" cy="217842"/>
                    </a:xfrm>
                    <a:prstGeom prst="rect">
                      <a:avLst/>
                    </a:prstGeom>
                  </pic:spPr>
                </pic:pic>
              </a:graphicData>
            </a:graphic>
          </wp:anchor>
        </w:drawing>
      </w:r>
      <w:bookmarkStart w:id="21" w:name="_Toc19083"/>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六、课程设置与要求</w:t>
      </w:r>
      <w:bookmarkEnd w:id="21"/>
    </w:p>
    <w:p>
      <w:pPr>
        <w:spacing w:line="247" w:lineRule="auto"/>
        <w:rPr>
          <w:rFonts w:ascii="Arial"/>
          <w:sz w:val="21"/>
        </w:rPr>
      </w:pPr>
    </w:p>
    <w:p>
      <w:pPr>
        <w:tabs>
          <w:tab w:val="left" w:pos="1230"/>
        </w:tabs>
        <w:spacing w:before="98" w:line="233" w:lineRule="auto"/>
        <w:ind w:firstLine="520" w:firstLineChars="200"/>
        <w:outlineLvl w:val="1"/>
        <w:rPr>
          <w:rFonts w:hint="eastAsia" w:asciiTheme="minorEastAsia" w:hAnsiTheme="minorEastAsia" w:eastAsiaTheme="minorEastAsia" w:cstheme="minorEastAsia"/>
          <w:sz w:val="24"/>
          <w:szCs w:val="24"/>
        </w:rPr>
      </w:pPr>
      <w:bookmarkStart w:id="22" w:name="_Toc21218"/>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(一)</w:t>
      </w:r>
      <w:r>
        <w:rPr>
          <w:rFonts w:hint="eastAsia" w:asciiTheme="minorEastAsia" w:hAnsiTheme="minorEastAsia" w:eastAsiaTheme="minorEastAsia" w:cstheme="minorEastAsia"/>
          <w:color w:val="221F1F"/>
          <w:spacing w:val="10"/>
          <w:sz w:val="24"/>
          <w:szCs w:val="24"/>
        </w:rPr>
        <w:t xml:space="preserve">  </w:t>
      </w:r>
      <w:r>
        <w:rPr>
          <w:rFonts w:hint="eastAsia" w:asciiTheme="minorEastAsia" w:hAnsiTheme="minorEastAsia" w:eastAsiaTheme="minorEastAsia" w:cstheme="minorEastAsia"/>
          <w:color w:val="221F1F"/>
          <w:spacing w:val="10"/>
          <w:sz w:val="24"/>
          <w:szCs w:val="24"/>
          <w14:textOutline w14:w="3175" w14:cap="flat" w14:cmpd="sng" w14:algn="ctr">
            <w14:solidFill>
              <w14:srgbClr w14:val="221F1F"/>
            </w14:solidFill>
            <w14:prstDash w14:val="solid"/>
            <w14:miter w14:val="0"/>
          </w14:textOutline>
        </w:rPr>
        <w:t>课程结</w:t>
      </w:r>
      <w:r>
        <w:rPr>
          <w:rFonts w:hint="eastAsia" w:asciiTheme="minorEastAsia" w:hAnsiTheme="minorEastAsia" w:eastAsiaTheme="minorEastAsia" w:cstheme="minorEastAsia"/>
          <w:color w:val="221F1F"/>
          <w:spacing w:val="8"/>
          <w:sz w:val="24"/>
          <w:szCs w:val="24"/>
          <w14:textOutline w14:w="3175" w14:cap="flat" w14:cmpd="sng" w14:algn="ctr">
            <w14:solidFill>
              <w14:srgbClr w14:val="221F1F"/>
            </w14:solidFill>
            <w14:prstDash w14:val="solid"/>
            <w14:miter w14:val="0"/>
          </w14:textOutline>
        </w:rPr>
        <w:t>构</w:t>
      </w:r>
      <w:bookmarkEnd w:id="22"/>
      <w:r>
        <w:drawing>
          <wp:inline distT="0" distB="0" distL="114300" distR="114300">
            <wp:extent cx="6719570" cy="589153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2"/>
                    <a:stretch>
                      <a:fillRect/>
                    </a:stretch>
                  </pic:blipFill>
                  <pic:spPr>
                    <a:xfrm>
                      <a:off x="0" y="0"/>
                      <a:ext cx="6719570" cy="5891530"/>
                    </a:xfrm>
                    <a:prstGeom prst="rect">
                      <a:avLst/>
                    </a:prstGeom>
                    <a:noFill/>
                    <a:ln>
                      <a:noFill/>
                    </a:ln>
                  </pic:spPr>
                </pic:pic>
              </a:graphicData>
            </a:graphic>
          </wp:inline>
        </w:drawing>
      </w:r>
    </w:p>
    <w:p>
      <w:pPr>
        <w:spacing w:line="443" w:lineRule="auto"/>
        <w:rPr>
          <w:rFonts w:ascii="Arial"/>
          <w:sz w:val="21"/>
        </w:rPr>
      </w:pPr>
    </w:p>
    <w:p>
      <w:pPr>
        <w:spacing w:before="72" w:line="231" w:lineRule="auto"/>
        <w:outlineLvl w:val="1"/>
        <w:rPr>
          <w:rFonts w:ascii="仿宋" w:hAnsi="仿宋" w:eastAsia="仿宋" w:cs="仿宋"/>
          <w:sz w:val="22"/>
          <w:szCs w:val="22"/>
        </w:rPr>
      </w:pPr>
      <w:bookmarkStart w:id="23" w:name="_bookmark11"/>
      <w:bookmarkEnd w:id="23"/>
      <w:bookmarkStart w:id="24" w:name="_bookmark12"/>
      <w:bookmarkEnd w:id="24"/>
    </w:p>
    <w:p>
      <w:pPr>
        <w:spacing w:before="250" w:line="231" w:lineRule="auto"/>
        <w:rPr>
          <w:rFonts w:ascii="仿宋" w:hAnsi="仿宋" w:eastAsia="仿宋" w:cs="仿宋"/>
          <w:sz w:val="22"/>
          <w:szCs w:val="22"/>
        </w:rPr>
      </w:pPr>
    </w:p>
    <w:p/>
    <w:p>
      <w:pPr>
        <w:spacing w:line="54" w:lineRule="exact"/>
      </w:pPr>
    </w:p>
    <w:p>
      <w:pPr>
        <w:spacing w:line="356" w:lineRule="exact"/>
        <w:ind w:firstLine="6734"/>
        <w:textAlignment w:val="center"/>
      </w:pPr>
    </w:p>
    <w:p>
      <w:pPr>
        <w:spacing w:before="14" w:line="240" w:lineRule="exact"/>
        <w:ind w:firstLine="4691"/>
        <w:textAlignment w:val="center"/>
      </w:pPr>
    </w:p>
    <w:p>
      <w:pPr>
        <w:spacing w:line="126" w:lineRule="exact"/>
      </w:pPr>
    </w:p>
    <w:p>
      <w:pPr>
        <w:rPr>
          <w:rFonts w:ascii="Arial"/>
          <w:sz w:val="21"/>
        </w:rPr>
      </w:pPr>
    </w:p>
    <w:p>
      <w:pPr>
        <w:sectPr>
          <w:footerReference r:id="rId7" w:type="default"/>
          <w:pgSz w:w="11910" w:h="16840"/>
          <w:pgMar w:top="1431" w:right="510" w:bottom="1132" w:left="809" w:header="0" w:footer="965" w:gutter="0"/>
          <w:cols w:space="720" w:num="1"/>
        </w:sectPr>
      </w:pPr>
    </w:p>
    <w:p>
      <w:pPr>
        <w:keepNext w:val="0"/>
        <w:keepLines w:val="0"/>
        <w:pageBreakBefore w:val="0"/>
        <w:widowControl/>
        <w:tabs>
          <w:tab w:val="left" w:pos="978"/>
        </w:tabs>
        <w:kinsoku w:val="0"/>
        <w:wordWrap/>
        <w:overflowPunct/>
        <w:topLinePunct w:val="0"/>
        <w:autoSpaceDE w:val="0"/>
        <w:autoSpaceDN w:val="0"/>
        <w:bidi w:val="0"/>
        <w:adjustRightInd w:val="0"/>
        <w:snapToGrid w:val="0"/>
        <w:spacing w:before="98" w:line="312" w:lineRule="auto"/>
        <w:ind w:left="863"/>
        <w:textAlignment w:val="baseline"/>
        <w:outlineLvl w:val="1"/>
        <w:rPr>
          <w:rFonts w:hint="eastAsia" w:ascii="宋体" w:hAnsi="宋体" w:eastAsia="宋体" w:cs="宋体"/>
          <w:sz w:val="24"/>
          <w:szCs w:val="24"/>
        </w:rPr>
      </w:pPr>
      <w:bookmarkStart w:id="25" w:name="_Toc32521"/>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(二)</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课程设置及要</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求</w:t>
      </w:r>
      <w:bookmarkEnd w:id="25"/>
    </w:p>
    <w:p>
      <w:pPr>
        <w:spacing w:line="320" w:lineRule="auto"/>
        <w:rPr>
          <w:rFonts w:ascii="Arial"/>
          <w:sz w:val="21"/>
        </w:rPr>
      </w:pPr>
    </w:p>
    <w:p>
      <w:pPr>
        <w:spacing w:before="75" w:line="227" w:lineRule="auto"/>
        <w:ind w:left="1187" w:leftChars="0" w:firstLine="894" w:firstLineChars="300"/>
        <w:jc w:val="left"/>
        <w:outlineLvl w:val="1"/>
        <w:rPr>
          <w:rFonts w:ascii="宋体" w:hAnsi="宋体" w:eastAsia="宋体" w:cs="宋体"/>
          <w:sz w:val="24"/>
          <w:szCs w:val="24"/>
        </w:rPr>
      </w:pPr>
      <w:bookmarkStart w:id="26" w:name="_bookmark13"/>
      <w:bookmarkEnd w:id="26"/>
      <w:r>
        <w:rPr>
          <w:rFonts w:ascii="宋体" w:hAnsi="宋体" w:eastAsia="宋体" w:cs="宋体"/>
          <w:color w:val="221F1F"/>
          <w:spacing w:val="29"/>
          <w:sz w:val="24"/>
          <w:szCs w:val="24"/>
        </w:rPr>
        <w:t>本</w:t>
      </w:r>
      <w:r>
        <w:rPr>
          <w:rFonts w:ascii="宋体" w:hAnsi="宋体" w:eastAsia="宋体" w:cs="宋体"/>
          <w:color w:val="221F1F"/>
          <w:spacing w:val="17"/>
          <w:sz w:val="24"/>
          <w:szCs w:val="24"/>
        </w:rPr>
        <w:t>专业的课程设置分为公共基础课、专业技能课。按照实践教学整体设计</w:t>
      </w:r>
    </w:p>
    <w:p>
      <w:pPr>
        <w:spacing w:before="122" w:line="325" w:lineRule="auto"/>
        <w:ind w:left="479" w:leftChars="228" w:right="766" w:firstLine="14" w:firstLineChars="5"/>
        <w:jc w:val="left"/>
        <w:rPr>
          <w:rFonts w:ascii="宋体" w:hAnsi="宋体" w:eastAsia="宋体" w:cs="宋体"/>
          <w:sz w:val="24"/>
          <w:szCs w:val="24"/>
        </w:rPr>
      </w:pPr>
      <w:r>
        <w:rPr>
          <w:rFonts w:ascii="宋体" w:hAnsi="宋体" w:eastAsia="宋体" w:cs="宋体"/>
          <w:color w:val="221F1F"/>
          <w:spacing w:val="24"/>
          <w:sz w:val="24"/>
          <w:szCs w:val="24"/>
        </w:rPr>
        <w:t>的原</w:t>
      </w:r>
      <w:r>
        <w:rPr>
          <w:rFonts w:ascii="宋体" w:hAnsi="宋体" w:eastAsia="宋体" w:cs="宋体"/>
          <w:color w:val="221F1F"/>
          <w:spacing w:val="13"/>
          <w:sz w:val="24"/>
          <w:szCs w:val="24"/>
        </w:rPr>
        <w:t>则</w:t>
      </w:r>
      <w:r>
        <w:rPr>
          <w:rFonts w:ascii="宋体" w:hAnsi="宋体" w:eastAsia="宋体" w:cs="宋体"/>
          <w:color w:val="221F1F"/>
          <w:spacing w:val="12"/>
          <w:sz w:val="24"/>
          <w:szCs w:val="24"/>
        </w:rPr>
        <w:t>, 结合教育部等五部委下发的《学生顶岗实习管理规定》的具</w:t>
      </w:r>
      <w:r>
        <w:rPr>
          <w:rFonts w:hint="eastAsia" w:ascii="宋体" w:hAnsi="宋体" w:eastAsia="宋体" w:cs="宋体"/>
          <w:color w:val="221F1F"/>
          <w:spacing w:val="12"/>
          <w:sz w:val="24"/>
          <w:szCs w:val="24"/>
          <w:lang w:val="en-US" w:eastAsia="zh-CN"/>
        </w:rPr>
        <w:t>体要</w:t>
      </w:r>
      <w:r>
        <w:rPr>
          <w:rFonts w:ascii="宋体" w:hAnsi="宋体" w:eastAsia="宋体" w:cs="宋体"/>
          <w:color w:val="221F1F"/>
          <w:spacing w:val="12"/>
          <w:sz w:val="24"/>
          <w:szCs w:val="24"/>
        </w:rPr>
        <w:t>求,</w:t>
      </w:r>
      <w:r>
        <w:rPr>
          <w:rFonts w:ascii="宋体" w:hAnsi="宋体" w:eastAsia="宋体" w:cs="宋体"/>
          <w:color w:val="221F1F"/>
          <w:sz w:val="24"/>
          <w:szCs w:val="24"/>
        </w:rPr>
        <w:t xml:space="preserve"> </w:t>
      </w:r>
      <w:r>
        <w:rPr>
          <w:rFonts w:ascii="宋体" w:hAnsi="宋体" w:eastAsia="宋体" w:cs="宋体"/>
          <w:color w:val="221F1F"/>
          <w:spacing w:val="17"/>
          <w:sz w:val="24"/>
          <w:szCs w:val="24"/>
        </w:rPr>
        <w:t>综</w:t>
      </w:r>
      <w:r>
        <w:rPr>
          <w:rFonts w:ascii="宋体" w:hAnsi="宋体" w:eastAsia="宋体" w:cs="宋体"/>
          <w:color w:val="221F1F"/>
          <w:spacing w:val="16"/>
          <w:sz w:val="24"/>
          <w:szCs w:val="24"/>
        </w:rPr>
        <w:t>合实训课程分为观岗、跟岗和顶岗三个阶段。</w:t>
      </w:r>
    </w:p>
    <w:p>
      <w:pPr>
        <w:spacing w:line="310" w:lineRule="exact"/>
        <w:ind w:left="1220"/>
        <w:outlineLvl w:val="2"/>
        <w:rPr>
          <w:rFonts w:ascii="宋体" w:hAnsi="宋体" w:eastAsia="宋体" w:cs="宋体"/>
          <w:sz w:val="24"/>
          <w:szCs w:val="24"/>
        </w:rPr>
      </w:pPr>
      <w:r>
        <w:rPr>
          <w:rFonts w:ascii="宋体" w:hAnsi="宋体" w:eastAsia="宋体" w:cs="宋体"/>
          <w:color w:val="221F1F"/>
          <w:spacing w:val="13"/>
          <w:position w:val="1"/>
          <w:sz w:val="24"/>
          <w:szCs w:val="24"/>
        </w:rPr>
        <w:t>1</w:t>
      </w:r>
      <w:r>
        <w:rPr>
          <w:rFonts w:ascii="宋体" w:hAnsi="宋体" w:eastAsia="宋体" w:cs="宋体"/>
          <w:color w:val="221F1F"/>
          <w:spacing w:val="10"/>
          <w:position w:val="1"/>
          <w:sz w:val="24"/>
          <w:szCs w:val="24"/>
        </w:rPr>
        <w:t>.公共基础课</w:t>
      </w:r>
    </w:p>
    <w:p>
      <w:pPr>
        <w:spacing w:before="285" w:line="227" w:lineRule="auto"/>
        <w:ind w:left="1365"/>
        <w:rPr>
          <w:rFonts w:ascii="宋体" w:hAnsi="宋体" w:eastAsia="宋体" w:cs="宋体"/>
          <w:sz w:val="24"/>
          <w:szCs w:val="24"/>
        </w:rPr>
      </w:pPr>
      <w:r>
        <w:rPr>
          <w:rFonts w:ascii="宋体" w:hAnsi="宋体" w:eastAsia="宋体" w:cs="宋体"/>
          <w:color w:val="221F1F"/>
          <w:spacing w:val="-2"/>
          <w:sz w:val="24"/>
          <w:szCs w:val="24"/>
        </w:rPr>
        <w:t>( 1</w:t>
      </w:r>
      <w:r>
        <w:rPr>
          <w:rFonts w:ascii="宋体" w:hAnsi="宋体" w:eastAsia="宋体" w:cs="宋体"/>
          <w:color w:val="221F1F"/>
          <w:spacing w:val="-1"/>
          <w:sz w:val="24"/>
          <w:szCs w:val="24"/>
        </w:rPr>
        <w:t>)   必修课</w:t>
      </w:r>
    </w:p>
    <w:p/>
    <w:p/>
    <w:p>
      <w:pPr>
        <w:spacing w:line="86" w:lineRule="auto"/>
        <w:rPr>
          <w:rFonts w:ascii="Arial"/>
          <w:sz w:val="2"/>
        </w:rPr>
      </w:pPr>
    </w:p>
    <w:tbl>
      <w:tblPr>
        <w:tblStyle w:val="4"/>
        <w:tblW w:w="9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996"/>
        <w:gridCol w:w="6054"/>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8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课程名</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称</w:t>
            </w:r>
          </w:p>
        </w:tc>
        <w:tc>
          <w:tcPr>
            <w:tcW w:w="60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教</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学内容和要求</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0"/>
              <w:jc w:val="center"/>
              <w:textAlignment w:val="baseline"/>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参考</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862" w:type="dxa"/>
            <w:vAlign w:val="top"/>
          </w:tcPr>
          <w:p>
            <w:pPr>
              <w:spacing w:line="347" w:lineRule="auto"/>
              <w:rPr>
                <w:rFonts w:ascii="Arial"/>
                <w:sz w:val="21"/>
              </w:rPr>
            </w:pPr>
          </w:p>
          <w:p>
            <w:pPr>
              <w:spacing w:line="348" w:lineRule="auto"/>
              <w:rPr>
                <w:rFonts w:ascii="Arial"/>
                <w:sz w:val="21"/>
              </w:rPr>
            </w:pPr>
          </w:p>
          <w:p>
            <w:pPr>
              <w:spacing w:before="74" w:line="192" w:lineRule="auto"/>
              <w:ind w:left="390"/>
              <w:rPr>
                <w:rFonts w:ascii="宋体" w:hAnsi="宋体" w:eastAsia="宋体" w:cs="宋体"/>
                <w:sz w:val="23"/>
                <w:szCs w:val="23"/>
              </w:rPr>
            </w:pPr>
            <w:r>
              <w:rPr>
                <w:rFonts w:ascii="宋体" w:hAnsi="宋体" w:eastAsia="宋体" w:cs="宋体"/>
                <w:color w:val="221F1F"/>
                <w:sz w:val="23"/>
                <w:szCs w:val="23"/>
              </w:rPr>
              <w:t>1</w:t>
            </w:r>
          </w:p>
        </w:tc>
        <w:tc>
          <w:tcPr>
            <w:tcW w:w="1996" w:type="dxa"/>
            <w:vAlign w:val="top"/>
          </w:tcPr>
          <w:p>
            <w:pPr>
              <w:spacing w:line="328" w:lineRule="auto"/>
              <w:rPr>
                <w:rFonts w:ascii="Arial"/>
                <w:sz w:val="21"/>
              </w:rPr>
            </w:pPr>
          </w:p>
          <w:p>
            <w:pPr>
              <w:spacing w:line="329" w:lineRule="auto"/>
              <w:rPr>
                <w:rFonts w:ascii="Arial"/>
                <w:sz w:val="21"/>
              </w:rPr>
            </w:pPr>
          </w:p>
          <w:p>
            <w:pPr>
              <w:spacing w:before="75" w:line="229" w:lineRule="auto"/>
              <w:ind w:left="260"/>
              <w:rPr>
                <w:rFonts w:ascii="宋体" w:hAnsi="宋体" w:eastAsia="宋体" w:cs="宋体"/>
                <w:sz w:val="23"/>
                <w:szCs w:val="23"/>
              </w:rPr>
            </w:pPr>
            <w:r>
              <w:rPr>
                <w:rFonts w:ascii="宋体" w:hAnsi="宋体" w:eastAsia="宋体" w:cs="宋体"/>
                <w:color w:val="221F1F"/>
                <w:spacing w:val="15"/>
                <w:sz w:val="23"/>
                <w:szCs w:val="23"/>
              </w:rPr>
              <w:t>职业生涯规划</w:t>
            </w:r>
          </w:p>
        </w:tc>
        <w:tc>
          <w:tcPr>
            <w:tcW w:w="6054" w:type="dxa"/>
            <w:vAlign w:val="top"/>
          </w:tcPr>
          <w:p>
            <w:pPr>
              <w:spacing w:before="127" w:line="331" w:lineRule="auto"/>
              <w:ind w:left="7" w:right="91" w:firstLine="513"/>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据《中等职业学校职业生涯规划教学大纲》开设</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w:t>
            </w:r>
            <w:r>
              <w:rPr>
                <w:rFonts w:ascii="宋体" w:hAnsi="宋体" w:eastAsia="宋体" w:cs="宋体"/>
                <w:color w:val="221F1F"/>
                <w:spacing w:val="17"/>
                <w:sz w:val="23"/>
                <w:szCs w:val="23"/>
              </w:rPr>
              <w:t>并注重培养学生树立正确的职业观念和职业理想，能</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根</w:t>
            </w:r>
            <w:r>
              <w:rPr>
                <w:rFonts w:ascii="宋体" w:hAnsi="宋体" w:eastAsia="宋体" w:cs="宋体"/>
                <w:color w:val="221F1F"/>
                <w:spacing w:val="17"/>
                <w:sz w:val="23"/>
                <w:szCs w:val="23"/>
              </w:rPr>
              <w:t>据社会需要和自身特点进行职业生涯规划，并以此规</w:t>
            </w:r>
            <w:r>
              <w:rPr>
                <w:rFonts w:ascii="宋体" w:hAnsi="宋体" w:eastAsia="宋体" w:cs="宋体"/>
                <w:color w:val="221F1F"/>
                <w:sz w:val="23"/>
                <w:szCs w:val="23"/>
              </w:rPr>
              <w:t xml:space="preserve"> </w:t>
            </w:r>
            <w:r>
              <w:rPr>
                <w:rFonts w:ascii="宋体" w:hAnsi="宋体" w:eastAsia="宋体" w:cs="宋体"/>
                <w:color w:val="221F1F"/>
                <w:spacing w:val="25"/>
                <w:sz w:val="23"/>
                <w:szCs w:val="23"/>
              </w:rPr>
              <w:t>范</w:t>
            </w:r>
            <w:r>
              <w:rPr>
                <w:rFonts w:ascii="宋体" w:hAnsi="宋体" w:eastAsia="宋体" w:cs="宋体"/>
                <w:color w:val="221F1F"/>
                <w:spacing w:val="16"/>
                <w:sz w:val="23"/>
                <w:szCs w:val="23"/>
              </w:rPr>
              <w:t>调整自己的行为，为顺利就业、创业创造条件。</w:t>
            </w:r>
          </w:p>
        </w:tc>
        <w:tc>
          <w:tcPr>
            <w:tcW w:w="852" w:type="dxa"/>
            <w:vAlign w:val="top"/>
          </w:tcPr>
          <w:p>
            <w:pPr>
              <w:spacing w:line="347" w:lineRule="auto"/>
              <w:rPr>
                <w:rFonts w:ascii="Arial"/>
                <w:sz w:val="21"/>
              </w:rPr>
            </w:pPr>
          </w:p>
          <w:p>
            <w:pPr>
              <w:spacing w:line="348" w:lineRule="auto"/>
              <w:rPr>
                <w:rFonts w:ascii="Arial"/>
                <w:sz w:val="21"/>
              </w:rPr>
            </w:pPr>
          </w:p>
          <w:p>
            <w:pPr>
              <w:spacing w:before="75" w:line="190" w:lineRule="auto"/>
              <w:ind w:left="311"/>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862" w:type="dxa"/>
            <w:vAlign w:val="top"/>
          </w:tcPr>
          <w:p>
            <w:pPr>
              <w:spacing w:line="348" w:lineRule="auto"/>
              <w:rPr>
                <w:rFonts w:ascii="Arial"/>
                <w:sz w:val="21"/>
              </w:rPr>
            </w:pPr>
          </w:p>
          <w:p>
            <w:pPr>
              <w:spacing w:line="348" w:lineRule="auto"/>
              <w:rPr>
                <w:rFonts w:ascii="Arial"/>
                <w:sz w:val="21"/>
              </w:rPr>
            </w:pPr>
          </w:p>
          <w:p>
            <w:pPr>
              <w:spacing w:before="75" w:line="192" w:lineRule="auto"/>
              <w:ind w:left="375"/>
              <w:rPr>
                <w:rFonts w:ascii="宋体" w:hAnsi="宋体" w:eastAsia="宋体" w:cs="宋体"/>
                <w:sz w:val="23"/>
                <w:szCs w:val="23"/>
              </w:rPr>
            </w:pPr>
            <w:r>
              <w:rPr>
                <w:rFonts w:ascii="宋体" w:hAnsi="宋体" w:eastAsia="宋体" w:cs="宋体"/>
                <w:color w:val="221F1F"/>
                <w:sz w:val="23"/>
                <w:szCs w:val="23"/>
              </w:rPr>
              <w:t>2</w:t>
            </w:r>
          </w:p>
        </w:tc>
        <w:tc>
          <w:tcPr>
            <w:tcW w:w="1996" w:type="dxa"/>
            <w:vAlign w:val="top"/>
          </w:tcPr>
          <w:p>
            <w:pPr>
              <w:spacing w:line="329" w:lineRule="auto"/>
              <w:rPr>
                <w:rFonts w:ascii="Arial"/>
                <w:sz w:val="21"/>
              </w:rPr>
            </w:pPr>
          </w:p>
          <w:p>
            <w:pPr>
              <w:spacing w:line="330" w:lineRule="auto"/>
              <w:rPr>
                <w:rFonts w:ascii="Arial"/>
                <w:sz w:val="21"/>
              </w:rPr>
            </w:pPr>
          </w:p>
          <w:p>
            <w:pPr>
              <w:spacing w:before="75" w:line="227" w:lineRule="auto"/>
              <w:ind w:left="135"/>
              <w:rPr>
                <w:rFonts w:ascii="宋体" w:hAnsi="宋体" w:eastAsia="宋体" w:cs="宋体"/>
                <w:sz w:val="23"/>
                <w:szCs w:val="23"/>
              </w:rPr>
            </w:pPr>
            <w:r>
              <w:rPr>
                <w:rFonts w:ascii="宋体" w:hAnsi="宋体" w:eastAsia="宋体" w:cs="宋体"/>
                <w:color w:val="221F1F"/>
                <w:spacing w:val="17"/>
                <w:sz w:val="23"/>
                <w:szCs w:val="23"/>
              </w:rPr>
              <w:t>职</w:t>
            </w:r>
            <w:r>
              <w:rPr>
                <w:rFonts w:ascii="宋体" w:hAnsi="宋体" w:eastAsia="宋体" w:cs="宋体"/>
                <w:color w:val="221F1F"/>
                <w:spacing w:val="15"/>
                <w:sz w:val="23"/>
                <w:szCs w:val="23"/>
              </w:rPr>
              <w:t>业道德与法律</w:t>
            </w:r>
          </w:p>
        </w:tc>
        <w:tc>
          <w:tcPr>
            <w:tcW w:w="6054" w:type="dxa"/>
            <w:vAlign w:val="top"/>
          </w:tcPr>
          <w:p>
            <w:pPr>
              <w:spacing w:line="258" w:lineRule="auto"/>
              <w:rPr>
                <w:rFonts w:ascii="Arial"/>
                <w:sz w:val="21"/>
              </w:rPr>
            </w:pPr>
          </w:p>
          <w:p>
            <w:pPr>
              <w:spacing w:before="74" w:line="227" w:lineRule="auto"/>
              <w:ind w:left="521"/>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据《中等职业学校职业道德与法律教学大纲》开</w:t>
            </w:r>
          </w:p>
          <w:p>
            <w:pPr>
              <w:spacing w:before="120" w:line="336" w:lineRule="auto"/>
              <w:ind w:left="7" w:right="105" w:firstLine="3"/>
              <w:rPr>
                <w:rFonts w:ascii="宋体" w:hAnsi="宋体" w:eastAsia="宋体" w:cs="宋体"/>
                <w:sz w:val="23"/>
                <w:szCs w:val="23"/>
              </w:rPr>
            </w:pPr>
            <w:r>
              <w:rPr>
                <w:rFonts w:ascii="宋体" w:hAnsi="宋体" w:eastAsia="宋体" w:cs="宋体"/>
                <w:color w:val="221F1F"/>
                <w:spacing w:val="20"/>
                <w:sz w:val="23"/>
                <w:szCs w:val="23"/>
              </w:rPr>
              <w:t>设</w:t>
            </w:r>
            <w:r>
              <w:rPr>
                <w:rFonts w:ascii="宋体" w:hAnsi="宋体" w:eastAsia="宋体" w:cs="宋体"/>
                <w:color w:val="221F1F"/>
                <w:spacing w:val="17"/>
                <w:sz w:val="23"/>
                <w:szCs w:val="23"/>
              </w:rPr>
              <w:t>，并注重培养学生提高职业道德素质和法律素质，树</w:t>
            </w:r>
            <w:r>
              <w:rPr>
                <w:rFonts w:ascii="宋体" w:hAnsi="宋体" w:eastAsia="宋体" w:cs="宋体"/>
                <w:color w:val="221F1F"/>
                <w:sz w:val="23"/>
                <w:szCs w:val="23"/>
              </w:rPr>
              <w:t xml:space="preserve"> </w:t>
            </w:r>
            <w:r>
              <w:rPr>
                <w:rFonts w:ascii="宋体" w:hAnsi="宋体" w:eastAsia="宋体" w:cs="宋体"/>
                <w:color w:val="221F1F"/>
                <w:spacing w:val="21"/>
                <w:sz w:val="23"/>
                <w:szCs w:val="23"/>
              </w:rPr>
              <w:t>立</w:t>
            </w:r>
            <w:r>
              <w:rPr>
                <w:rFonts w:ascii="宋体" w:hAnsi="宋体" w:eastAsia="宋体" w:cs="宋体"/>
                <w:color w:val="221F1F"/>
                <w:spacing w:val="16"/>
                <w:sz w:val="23"/>
                <w:szCs w:val="23"/>
              </w:rPr>
              <w:t>社会主义荣辱观，增强社会主义法治意识等。</w:t>
            </w:r>
          </w:p>
        </w:tc>
        <w:tc>
          <w:tcPr>
            <w:tcW w:w="852" w:type="dxa"/>
            <w:vAlign w:val="top"/>
          </w:tcPr>
          <w:p>
            <w:pPr>
              <w:spacing w:line="348" w:lineRule="auto"/>
              <w:rPr>
                <w:rFonts w:ascii="Arial"/>
                <w:sz w:val="21"/>
              </w:rPr>
            </w:pPr>
          </w:p>
          <w:p>
            <w:pPr>
              <w:spacing w:line="349" w:lineRule="auto"/>
              <w:rPr>
                <w:rFonts w:ascii="Arial"/>
                <w:sz w:val="21"/>
              </w:rPr>
            </w:pPr>
          </w:p>
          <w:p>
            <w:pPr>
              <w:spacing w:before="74" w:line="190" w:lineRule="auto"/>
              <w:ind w:left="311"/>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862" w:type="dxa"/>
            <w:vAlign w:val="top"/>
          </w:tcPr>
          <w:p>
            <w:pPr>
              <w:spacing w:line="349" w:lineRule="auto"/>
              <w:rPr>
                <w:rFonts w:ascii="Arial"/>
                <w:sz w:val="21"/>
              </w:rPr>
            </w:pPr>
          </w:p>
          <w:p>
            <w:pPr>
              <w:spacing w:line="349" w:lineRule="auto"/>
              <w:rPr>
                <w:rFonts w:ascii="Arial"/>
                <w:sz w:val="21"/>
              </w:rPr>
            </w:pPr>
          </w:p>
          <w:p>
            <w:pPr>
              <w:spacing w:before="75" w:line="190" w:lineRule="auto"/>
              <w:ind w:left="377"/>
              <w:rPr>
                <w:rFonts w:ascii="宋体" w:hAnsi="宋体" w:eastAsia="宋体" w:cs="宋体"/>
                <w:sz w:val="23"/>
                <w:szCs w:val="23"/>
              </w:rPr>
            </w:pPr>
            <w:r>
              <w:rPr>
                <w:rFonts w:ascii="宋体" w:hAnsi="宋体" w:eastAsia="宋体" w:cs="宋体"/>
                <w:color w:val="221F1F"/>
                <w:sz w:val="23"/>
                <w:szCs w:val="23"/>
              </w:rPr>
              <w:t>3</w:t>
            </w:r>
          </w:p>
        </w:tc>
        <w:tc>
          <w:tcPr>
            <w:tcW w:w="1996" w:type="dxa"/>
            <w:vAlign w:val="top"/>
          </w:tcPr>
          <w:p>
            <w:pPr>
              <w:spacing w:line="329" w:lineRule="auto"/>
              <w:rPr>
                <w:rFonts w:ascii="Arial"/>
                <w:sz w:val="21"/>
              </w:rPr>
            </w:pPr>
          </w:p>
          <w:p>
            <w:pPr>
              <w:spacing w:line="330" w:lineRule="auto"/>
              <w:rPr>
                <w:rFonts w:ascii="Arial"/>
                <w:sz w:val="21"/>
              </w:rPr>
            </w:pPr>
          </w:p>
          <w:p>
            <w:pPr>
              <w:spacing w:before="75" w:line="227" w:lineRule="auto"/>
              <w:ind w:left="136"/>
              <w:rPr>
                <w:rFonts w:ascii="宋体" w:hAnsi="宋体" w:eastAsia="宋体" w:cs="宋体"/>
                <w:sz w:val="23"/>
                <w:szCs w:val="23"/>
              </w:rPr>
            </w:pPr>
            <w:r>
              <w:rPr>
                <w:rFonts w:ascii="宋体" w:hAnsi="宋体" w:eastAsia="宋体" w:cs="宋体"/>
                <w:color w:val="221F1F"/>
                <w:spacing w:val="16"/>
                <w:sz w:val="23"/>
                <w:szCs w:val="23"/>
              </w:rPr>
              <w:t>经</w:t>
            </w:r>
            <w:r>
              <w:rPr>
                <w:rFonts w:ascii="宋体" w:hAnsi="宋体" w:eastAsia="宋体" w:cs="宋体"/>
                <w:color w:val="221F1F"/>
                <w:spacing w:val="15"/>
                <w:sz w:val="23"/>
                <w:szCs w:val="23"/>
              </w:rPr>
              <w:t>济政治与社会</w:t>
            </w:r>
          </w:p>
        </w:tc>
        <w:tc>
          <w:tcPr>
            <w:tcW w:w="6054" w:type="dxa"/>
            <w:vAlign w:val="top"/>
          </w:tcPr>
          <w:p>
            <w:pPr>
              <w:spacing w:before="131" w:line="227" w:lineRule="auto"/>
              <w:ind w:left="521"/>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据《中等职业学校经济政治与社会教学大纲》开</w:t>
            </w:r>
          </w:p>
          <w:p>
            <w:pPr>
              <w:spacing w:before="125" w:line="334" w:lineRule="auto"/>
              <w:ind w:left="7" w:right="105" w:firstLine="3"/>
              <w:rPr>
                <w:rFonts w:ascii="宋体" w:hAnsi="宋体" w:eastAsia="宋体" w:cs="宋体"/>
                <w:sz w:val="23"/>
                <w:szCs w:val="23"/>
              </w:rPr>
            </w:pPr>
            <w:r>
              <w:rPr>
                <w:rFonts w:ascii="宋体" w:hAnsi="宋体" w:eastAsia="宋体" w:cs="宋体"/>
                <w:color w:val="221F1F"/>
                <w:spacing w:val="20"/>
                <w:sz w:val="23"/>
                <w:szCs w:val="23"/>
              </w:rPr>
              <w:t>设</w:t>
            </w:r>
            <w:r>
              <w:rPr>
                <w:rFonts w:ascii="宋体" w:hAnsi="宋体" w:eastAsia="宋体" w:cs="宋体"/>
                <w:color w:val="221F1F"/>
                <w:spacing w:val="17"/>
                <w:sz w:val="23"/>
                <w:szCs w:val="23"/>
              </w:rPr>
              <w:t>，并注重培养学生认同我国的经济、政治制度，了解</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所</w:t>
            </w:r>
            <w:r>
              <w:rPr>
                <w:rFonts w:ascii="宋体" w:hAnsi="宋体" w:eastAsia="宋体" w:cs="宋体"/>
                <w:color w:val="221F1F"/>
                <w:spacing w:val="17"/>
                <w:sz w:val="23"/>
                <w:szCs w:val="23"/>
              </w:rPr>
              <w:t>处的文化和社会环境，树立中国特色社会主义共同理</w:t>
            </w:r>
            <w:r>
              <w:rPr>
                <w:rFonts w:ascii="宋体" w:hAnsi="宋体" w:eastAsia="宋体" w:cs="宋体"/>
                <w:color w:val="221F1F"/>
                <w:sz w:val="23"/>
                <w:szCs w:val="23"/>
              </w:rPr>
              <w:t xml:space="preserve"> 想。</w:t>
            </w:r>
          </w:p>
        </w:tc>
        <w:tc>
          <w:tcPr>
            <w:tcW w:w="852" w:type="dxa"/>
            <w:vAlign w:val="top"/>
          </w:tcPr>
          <w:p>
            <w:pPr>
              <w:spacing w:line="349" w:lineRule="auto"/>
              <w:rPr>
                <w:rFonts w:ascii="Arial"/>
                <w:sz w:val="21"/>
              </w:rPr>
            </w:pPr>
          </w:p>
          <w:p>
            <w:pPr>
              <w:spacing w:line="349" w:lineRule="auto"/>
              <w:rPr>
                <w:rFonts w:ascii="Arial"/>
                <w:sz w:val="21"/>
              </w:rPr>
            </w:pPr>
          </w:p>
          <w:p>
            <w:pPr>
              <w:spacing w:before="75" w:line="190" w:lineRule="auto"/>
              <w:ind w:left="311"/>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862" w:type="dxa"/>
            <w:vAlign w:val="top"/>
          </w:tcPr>
          <w:p>
            <w:pPr>
              <w:spacing w:line="349" w:lineRule="auto"/>
              <w:rPr>
                <w:rFonts w:ascii="Arial"/>
                <w:sz w:val="21"/>
              </w:rPr>
            </w:pPr>
          </w:p>
          <w:p>
            <w:pPr>
              <w:spacing w:line="349" w:lineRule="auto"/>
              <w:rPr>
                <w:rFonts w:ascii="Arial"/>
                <w:sz w:val="21"/>
              </w:rPr>
            </w:pPr>
          </w:p>
          <w:p>
            <w:pPr>
              <w:spacing w:before="75" w:line="192" w:lineRule="auto"/>
              <w:ind w:left="371"/>
              <w:rPr>
                <w:rFonts w:ascii="宋体" w:hAnsi="宋体" w:eastAsia="宋体" w:cs="宋体"/>
                <w:sz w:val="23"/>
                <w:szCs w:val="23"/>
              </w:rPr>
            </w:pPr>
            <w:r>
              <w:rPr>
                <w:rFonts w:ascii="宋体" w:hAnsi="宋体" w:eastAsia="宋体" w:cs="宋体"/>
                <w:color w:val="221F1F"/>
                <w:sz w:val="23"/>
                <w:szCs w:val="23"/>
              </w:rPr>
              <w:t>4</w:t>
            </w:r>
          </w:p>
        </w:tc>
        <w:tc>
          <w:tcPr>
            <w:tcW w:w="1996" w:type="dxa"/>
            <w:vAlign w:val="top"/>
          </w:tcPr>
          <w:p>
            <w:pPr>
              <w:spacing w:line="330" w:lineRule="auto"/>
              <w:rPr>
                <w:rFonts w:ascii="Arial"/>
                <w:sz w:val="21"/>
              </w:rPr>
            </w:pPr>
          </w:p>
          <w:p>
            <w:pPr>
              <w:spacing w:line="331" w:lineRule="auto"/>
              <w:rPr>
                <w:rFonts w:ascii="Arial"/>
                <w:sz w:val="21"/>
              </w:rPr>
            </w:pPr>
          </w:p>
          <w:p>
            <w:pPr>
              <w:spacing w:before="75" w:line="228" w:lineRule="auto"/>
              <w:ind w:left="386"/>
              <w:rPr>
                <w:rFonts w:ascii="宋体" w:hAnsi="宋体" w:eastAsia="宋体" w:cs="宋体"/>
                <w:sz w:val="23"/>
                <w:szCs w:val="23"/>
              </w:rPr>
            </w:pPr>
            <w:r>
              <w:rPr>
                <w:rFonts w:ascii="宋体" w:hAnsi="宋体" w:eastAsia="宋体" w:cs="宋体"/>
                <w:color w:val="221F1F"/>
                <w:spacing w:val="14"/>
                <w:sz w:val="23"/>
                <w:szCs w:val="23"/>
              </w:rPr>
              <w:t>哲</w:t>
            </w:r>
            <w:r>
              <w:rPr>
                <w:rFonts w:ascii="宋体" w:hAnsi="宋体" w:eastAsia="宋体" w:cs="宋体"/>
                <w:color w:val="221F1F"/>
                <w:spacing w:val="13"/>
                <w:sz w:val="23"/>
                <w:szCs w:val="23"/>
              </w:rPr>
              <w:t>学与人生</w:t>
            </w:r>
          </w:p>
        </w:tc>
        <w:tc>
          <w:tcPr>
            <w:tcW w:w="6054" w:type="dxa"/>
            <w:vAlign w:val="top"/>
          </w:tcPr>
          <w:p>
            <w:pPr>
              <w:spacing w:before="130" w:line="331" w:lineRule="auto"/>
              <w:ind w:left="7" w:right="105" w:firstLine="513"/>
              <w:rPr>
                <w:rFonts w:ascii="宋体" w:hAnsi="宋体" w:eastAsia="宋体" w:cs="宋体"/>
                <w:sz w:val="23"/>
                <w:szCs w:val="23"/>
              </w:rPr>
            </w:pPr>
            <w:r>
              <w:rPr>
                <w:rFonts w:ascii="宋体" w:hAnsi="宋体" w:eastAsia="宋体" w:cs="宋体"/>
                <w:color w:val="221F1F"/>
                <w:spacing w:val="26"/>
                <w:sz w:val="23"/>
                <w:szCs w:val="23"/>
              </w:rPr>
              <w:t>依</w:t>
            </w:r>
            <w:r>
              <w:rPr>
                <w:rFonts w:ascii="宋体" w:hAnsi="宋体" w:eastAsia="宋体" w:cs="宋体"/>
                <w:color w:val="221F1F"/>
                <w:spacing w:val="16"/>
                <w:sz w:val="23"/>
                <w:szCs w:val="23"/>
              </w:rPr>
              <w:t>据《中等职业学校哲学与人生教学大纲》开设，</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并</w:t>
            </w:r>
            <w:r>
              <w:rPr>
                <w:rFonts w:ascii="宋体" w:hAnsi="宋体" w:eastAsia="宋体" w:cs="宋体"/>
                <w:color w:val="221F1F"/>
                <w:spacing w:val="17"/>
                <w:sz w:val="23"/>
                <w:szCs w:val="23"/>
              </w:rPr>
              <w:t>注重培养学生能运用辩证唯物主义和历史唯物主义的</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观</w:t>
            </w:r>
            <w:r>
              <w:rPr>
                <w:rFonts w:ascii="宋体" w:hAnsi="宋体" w:eastAsia="宋体" w:cs="宋体"/>
                <w:color w:val="221F1F"/>
                <w:spacing w:val="17"/>
                <w:sz w:val="23"/>
                <w:szCs w:val="23"/>
              </w:rPr>
              <w:t>点和方法，正确认识和处理人生发展中的基本问题，</w:t>
            </w:r>
            <w:r>
              <w:rPr>
                <w:rFonts w:ascii="宋体" w:hAnsi="宋体" w:eastAsia="宋体" w:cs="宋体"/>
                <w:color w:val="221F1F"/>
                <w:sz w:val="23"/>
                <w:szCs w:val="23"/>
              </w:rPr>
              <w:t xml:space="preserve"> </w:t>
            </w:r>
            <w:r>
              <w:rPr>
                <w:rFonts w:ascii="宋体" w:hAnsi="宋体" w:eastAsia="宋体" w:cs="宋体"/>
                <w:color w:val="221F1F"/>
                <w:spacing w:val="16"/>
                <w:sz w:val="23"/>
                <w:szCs w:val="23"/>
              </w:rPr>
              <w:t>形成正确的世界观、人生观和价值观</w:t>
            </w:r>
            <w:r>
              <w:rPr>
                <w:rFonts w:ascii="宋体" w:hAnsi="宋体" w:eastAsia="宋体" w:cs="宋体"/>
                <w:color w:val="221F1F"/>
                <w:spacing w:val="14"/>
                <w:sz w:val="23"/>
                <w:szCs w:val="23"/>
              </w:rPr>
              <w:t>。</w:t>
            </w:r>
          </w:p>
        </w:tc>
        <w:tc>
          <w:tcPr>
            <w:tcW w:w="852" w:type="dxa"/>
            <w:vAlign w:val="top"/>
          </w:tcPr>
          <w:p>
            <w:pPr>
              <w:spacing w:line="349" w:lineRule="auto"/>
              <w:rPr>
                <w:rFonts w:ascii="Arial"/>
                <w:sz w:val="21"/>
              </w:rPr>
            </w:pPr>
          </w:p>
          <w:p>
            <w:pPr>
              <w:spacing w:line="350" w:lineRule="auto"/>
              <w:rPr>
                <w:rFonts w:ascii="Arial"/>
                <w:sz w:val="21"/>
              </w:rPr>
            </w:pPr>
          </w:p>
          <w:p>
            <w:pPr>
              <w:spacing w:before="75" w:line="190" w:lineRule="auto"/>
              <w:ind w:left="311"/>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862" w:type="dxa"/>
            <w:vAlign w:val="top"/>
          </w:tcPr>
          <w:p>
            <w:pPr>
              <w:spacing w:line="350" w:lineRule="auto"/>
              <w:rPr>
                <w:rFonts w:ascii="Arial"/>
                <w:sz w:val="21"/>
              </w:rPr>
            </w:pPr>
          </w:p>
          <w:p>
            <w:pPr>
              <w:spacing w:line="351" w:lineRule="auto"/>
              <w:rPr>
                <w:rFonts w:ascii="Arial"/>
                <w:sz w:val="21"/>
              </w:rPr>
            </w:pPr>
          </w:p>
          <w:p>
            <w:pPr>
              <w:spacing w:before="75" w:line="189" w:lineRule="auto"/>
              <w:ind w:left="377"/>
              <w:rPr>
                <w:rFonts w:ascii="宋体" w:hAnsi="宋体" w:eastAsia="宋体" w:cs="宋体"/>
                <w:sz w:val="23"/>
                <w:szCs w:val="23"/>
              </w:rPr>
            </w:pPr>
            <w:r>
              <w:rPr>
                <w:rFonts w:ascii="宋体" w:hAnsi="宋体" w:eastAsia="宋体" w:cs="宋体"/>
                <w:color w:val="221F1F"/>
                <w:sz w:val="23"/>
                <w:szCs w:val="23"/>
              </w:rPr>
              <w:t>5</w:t>
            </w:r>
          </w:p>
        </w:tc>
        <w:tc>
          <w:tcPr>
            <w:tcW w:w="1996" w:type="dxa"/>
            <w:vAlign w:val="top"/>
          </w:tcPr>
          <w:p>
            <w:pPr>
              <w:spacing w:line="331" w:lineRule="auto"/>
              <w:rPr>
                <w:rFonts w:ascii="Arial"/>
                <w:sz w:val="21"/>
              </w:rPr>
            </w:pPr>
          </w:p>
          <w:p>
            <w:pPr>
              <w:spacing w:line="331" w:lineRule="auto"/>
              <w:rPr>
                <w:rFonts w:ascii="Arial"/>
                <w:sz w:val="21"/>
              </w:rPr>
            </w:pPr>
          </w:p>
          <w:p>
            <w:pPr>
              <w:spacing w:before="74" w:line="230" w:lineRule="auto"/>
              <w:ind w:left="753"/>
              <w:rPr>
                <w:rFonts w:ascii="宋体" w:hAnsi="宋体" w:eastAsia="宋体" w:cs="宋体"/>
                <w:sz w:val="23"/>
                <w:szCs w:val="23"/>
              </w:rPr>
            </w:pPr>
            <w:r>
              <w:rPr>
                <w:rFonts w:ascii="宋体" w:hAnsi="宋体" w:eastAsia="宋体" w:cs="宋体"/>
                <w:color w:val="221F1F"/>
                <w:spacing w:val="9"/>
                <w:sz w:val="23"/>
                <w:szCs w:val="23"/>
              </w:rPr>
              <w:t>语</w:t>
            </w:r>
            <w:r>
              <w:rPr>
                <w:rFonts w:ascii="宋体" w:hAnsi="宋体" w:eastAsia="宋体" w:cs="宋体"/>
                <w:color w:val="221F1F"/>
                <w:spacing w:val="8"/>
                <w:sz w:val="23"/>
                <w:szCs w:val="23"/>
              </w:rPr>
              <w:t>文</w:t>
            </w:r>
          </w:p>
        </w:tc>
        <w:tc>
          <w:tcPr>
            <w:tcW w:w="6054" w:type="dxa"/>
            <w:vAlign w:val="top"/>
          </w:tcPr>
          <w:p>
            <w:pPr>
              <w:spacing w:before="136" w:line="330" w:lineRule="auto"/>
              <w:ind w:left="6" w:right="91" w:firstLine="514"/>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据《中等职业学校语文教学大纲》开设，并注重</w:t>
            </w:r>
            <w:r>
              <w:rPr>
                <w:rFonts w:ascii="宋体" w:hAnsi="宋体" w:eastAsia="宋体" w:cs="宋体"/>
                <w:color w:val="221F1F"/>
                <w:sz w:val="23"/>
                <w:szCs w:val="23"/>
              </w:rPr>
              <w:t xml:space="preserve"> </w:t>
            </w:r>
            <w:r>
              <w:rPr>
                <w:rFonts w:ascii="宋体" w:hAnsi="宋体" w:eastAsia="宋体" w:cs="宋体"/>
                <w:color w:val="221F1F"/>
                <w:spacing w:val="25"/>
                <w:sz w:val="23"/>
                <w:szCs w:val="23"/>
              </w:rPr>
              <w:t>培</w:t>
            </w:r>
            <w:r>
              <w:rPr>
                <w:rFonts w:ascii="宋体" w:hAnsi="宋体" w:eastAsia="宋体" w:cs="宋体"/>
                <w:color w:val="221F1F"/>
                <w:spacing w:val="17"/>
                <w:sz w:val="23"/>
                <w:szCs w:val="23"/>
              </w:rPr>
              <w:t>养学生掌握必需的语文基础知识，掌握日常生活和职</w:t>
            </w:r>
            <w:r>
              <w:rPr>
                <w:rFonts w:ascii="宋体" w:hAnsi="宋体" w:eastAsia="宋体" w:cs="宋体"/>
                <w:color w:val="221F1F"/>
                <w:sz w:val="23"/>
                <w:szCs w:val="23"/>
              </w:rPr>
              <w:t xml:space="preserve"> </w:t>
            </w:r>
            <w:r>
              <w:rPr>
                <w:rFonts w:ascii="宋体" w:hAnsi="宋体" w:eastAsia="宋体" w:cs="宋体"/>
                <w:color w:val="221F1F"/>
                <w:spacing w:val="13"/>
                <w:sz w:val="23"/>
                <w:szCs w:val="23"/>
              </w:rPr>
              <w:t>业</w:t>
            </w:r>
            <w:r>
              <w:rPr>
                <w:rFonts w:ascii="宋体" w:hAnsi="宋体" w:eastAsia="宋体" w:cs="宋体"/>
                <w:color w:val="221F1F"/>
                <w:spacing w:val="12"/>
                <w:sz w:val="23"/>
                <w:szCs w:val="23"/>
              </w:rPr>
              <w:t>岗位需要的现代文阅读能力、写作能力、 口语交际能</w:t>
            </w:r>
            <w:r>
              <w:rPr>
                <w:rFonts w:ascii="宋体" w:hAnsi="宋体" w:eastAsia="宋体" w:cs="宋体"/>
                <w:color w:val="221F1F"/>
                <w:sz w:val="23"/>
                <w:szCs w:val="23"/>
              </w:rPr>
              <w:t xml:space="preserve"> </w:t>
            </w:r>
            <w:r>
              <w:rPr>
                <w:rFonts w:ascii="宋体" w:hAnsi="宋体" w:eastAsia="宋体" w:cs="宋体"/>
                <w:color w:val="221F1F"/>
                <w:spacing w:val="22"/>
                <w:sz w:val="23"/>
                <w:szCs w:val="23"/>
              </w:rPr>
              <w:t>力</w:t>
            </w:r>
            <w:r>
              <w:rPr>
                <w:rFonts w:ascii="宋体" w:hAnsi="宋体" w:eastAsia="宋体" w:cs="宋体"/>
                <w:color w:val="221F1F"/>
                <w:spacing w:val="15"/>
                <w:sz w:val="23"/>
                <w:szCs w:val="23"/>
              </w:rPr>
              <w:t>，掌握基本的语文学习方法。</w:t>
            </w:r>
          </w:p>
        </w:tc>
        <w:tc>
          <w:tcPr>
            <w:tcW w:w="852" w:type="dxa"/>
            <w:vAlign w:val="top"/>
          </w:tcPr>
          <w:p>
            <w:pPr>
              <w:spacing w:line="349" w:lineRule="auto"/>
              <w:rPr>
                <w:rFonts w:ascii="Arial"/>
                <w:sz w:val="21"/>
              </w:rPr>
            </w:pPr>
          </w:p>
          <w:p>
            <w:pPr>
              <w:spacing w:line="350" w:lineRule="auto"/>
              <w:rPr>
                <w:rFonts w:ascii="Arial"/>
                <w:sz w:val="21"/>
              </w:rPr>
            </w:pPr>
          </w:p>
          <w:p>
            <w:pPr>
              <w:spacing w:before="75" w:line="191" w:lineRule="auto"/>
              <w:ind w:left="259"/>
              <w:rPr>
                <w:rFonts w:ascii="宋体" w:hAnsi="宋体" w:eastAsia="宋体" w:cs="宋体"/>
                <w:sz w:val="23"/>
                <w:szCs w:val="23"/>
              </w:rPr>
            </w:pPr>
            <w:r>
              <w:rPr>
                <w:rFonts w:ascii="宋体" w:hAnsi="宋体" w:eastAsia="宋体" w:cs="宋体"/>
                <w:color w:val="221F1F"/>
                <w:spacing w:val="-1"/>
                <w:sz w:val="23"/>
                <w:szCs w:val="23"/>
              </w:rPr>
              <w:t>1</w:t>
            </w:r>
            <w:r>
              <w:rPr>
                <w:rFonts w:ascii="宋体" w:hAnsi="宋体" w:eastAsia="宋体" w:cs="宋体"/>
                <w:color w:val="221F1F"/>
                <w:sz w:val="23"/>
                <w:szCs w:val="23"/>
              </w:rPr>
              <w:t>98</w:t>
            </w:r>
          </w:p>
        </w:tc>
      </w:tr>
    </w:tbl>
    <w:p>
      <w:pPr>
        <w:rPr>
          <w:rFonts w:ascii="Arial"/>
          <w:sz w:val="21"/>
        </w:rPr>
      </w:pPr>
    </w:p>
    <w:tbl>
      <w:tblPr>
        <w:tblStyle w:val="4"/>
        <w:tblW w:w="9764"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996"/>
        <w:gridCol w:w="6054"/>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862" w:type="dxa"/>
            <w:vAlign w:val="top"/>
          </w:tcPr>
          <w:p>
            <w:pPr>
              <w:spacing w:line="300" w:lineRule="auto"/>
              <w:rPr>
                <w:rFonts w:ascii="Arial"/>
                <w:sz w:val="21"/>
              </w:rPr>
            </w:pPr>
          </w:p>
          <w:p>
            <w:pPr>
              <w:spacing w:line="300" w:lineRule="auto"/>
              <w:rPr>
                <w:rFonts w:ascii="Arial"/>
                <w:sz w:val="21"/>
              </w:rPr>
            </w:pPr>
          </w:p>
          <w:p>
            <w:pPr>
              <w:spacing w:before="75" w:line="190" w:lineRule="auto"/>
              <w:ind w:left="374"/>
              <w:rPr>
                <w:rFonts w:ascii="宋体" w:hAnsi="宋体" w:eastAsia="宋体" w:cs="宋体"/>
                <w:sz w:val="23"/>
                <w:szCs w:val="23"/>
              </w:rPr>
            </w:pPr>
            <w:r>
              <w:rPr>
                <w:rFonts w:ascii="宋体" w:hAnsi="宋体" w:eastAsia="宋体" w:cs="宋体"/>
                <w:color w:val="221F1F"/>
                <w:sz w:val="23"/>
                <w:szCs w:val="23"/>
              </w:rPr>
              <w:t>6</w:t>
            </w:r>
          </w:p>
        </w:tc>
        <w:tc>
          <w:tcPr>
            <w:tcW w:w="1996" w:type="dxa"/>
            <w:vAlign w:val="top"/>
          </w:tcPr>
          <w:p>
            <w:pPr>
              <w:spacing w:line="281" w:lineRule="auto"/>
              <w:rPr>
                <w:rFonts w:ascii="Arial"/>
                <w:sz w:val="21"/>
              </w:rPr>
            </w:pPr>
          </w:p>
          <w:p>
            <w:pPr>
              <w:spacing w:line="282" w:lineRule="auto"/>
              <w:rPr>
                <w:rFonts w:ascii="Arial"/>
                <w:sz w:val="21"/>
              </w:rPr>
            </w:pPr>
          </w:p>
          <w:p>
            <w:pPr>
              <w:spacing w:before="74" w:line="227" w:lineRule="auto"/>
              <w:ind w:left="755"/>
              <w:rPr>
                <w:rFonts w:ascii="宋体" w:hAnsi="宋体" w:eastAsia="宋体" w:cs="宋体"/>
                <w:sz w:val="23"/>
                <w:szCs w:val="23"/>
              </w:rPr>
            </w:pPr>
            <w:r>
              <w:rPr>
                <w:rFonts w:ascii="宋体" w:hAnsi="宋体" w:eastAsia="宋体" w:cs="宋体"/>
                <w:color w:val="221F1F"/>
                <w:spacing w:val="8"/>
                <w:sz w:val="23"/>
                <w:szCs w:val="23"/>
              </w:rPr>
              <w:t>数</w:t>
            </w:r>
            <w:r>
              <w:rPr>
                <w:rFonts w:ascii="宋体" w:hAnsi="宋体" w:eastAsia="宋体" w:cs="宋体"/>
                <w:color w:val="221F1F"/>
                <w:spacing w:val="7"/>
                <w:sz w:val="23"/>
                <w:szCs w:val="23"/>
              </w:rPr>
              <w:t>学</w:t>
            </w:r>
          </w:p>
        </w:tc>
        <w:tc>
          <w:tcPr>
            <w:tcW w:w="6054" w:type="dxa"/>
            <w:vAlign w:val="top"/>
          </w:tcPr>
          <w:p>
            <w:pPr>
              <w:spacing w:before="37" w:line="324" w:lineRule="auto"/>
              <w:ind w:left="8" w:right="91" w:firstLine="512"/>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据《中等职业学校数学教学大纲》开设，并注重</w:t>
            </w:r>
            <w:r>
              <w:rPr>
                <w:rFonts w:ascii="宋体" w:hAnsi="宋体" w:eastAsia="宋体" w:cs="宋体"/>
                <w:color w:val="221F1F"/>
                <w:sz w:val="23"/>
                <w:szCs w:val="23"/>
              </w:rPr>
              <w:t xml:space="preserve"> </w:t>
            </w:r>
            <w:r>
              <w:rPr>
                <w:rFonts w:ascii="宋体" w:hAnsi="宋体" w:eastAsia="宋体" w:cs="宋体"/>
                <w:color w:val="221F1F"/>
                <w:spacing w:val="23"/>
                <w:sz w:val="23"/>
                <w:szCs w:val="23"/>
              </w:rPr>
              <w:t>培</w:t>
            </w:r>
            <w:r>
              <w:rPr>
                <w:rFonts w:ascii="宋体" w:hAnsi="宋体" w:eastAsia="宋体" w:cs="宋体"/>
                <w:color w:val="221F1F"/>
                <w:spacing w:val="17"/>
                <w:sz w:val="23"/>
                <w:szCs w:val="23"/>
              </w:rPr>
              <w:t>养学生的计算技能、计算工具使用技能和数据处理技</w:t>
            </w:r>
            <w:r>
              <w:rPr>
                <w:rFonts w:ascii="宋体" w:hAnsi="宋体" w:eastAsia="宋体" w:cs="宋体"/>
                <w:color w:val="221F1F"/>
                <w:sz w:val="23"/>
                <w:szCs w:val="23"/>
              </w:rPr>
              <w:t xml:space="preserve"> </w:t>
            </w:r>
            <w:r>
              <w:rPr>
                <w:rFonts w:ascii="宋体" w:hAnsi="宋体" w:eastAsia="宋体" w:cs="宋体"/>
                <w:color w:val="221F1F"/>
                <w:spacing w:val="23"/>
                <w:sz w:val="23"/>
                <w:szCs w:val="23"/>
              </w:rPr>
              <w:t>能</w:t>
            </w:r>
            <w:r>
              <w:rPr>
                <w:rFonts w:ascii="宋体" w:hAnsi="宋体" w:eastAsia="宋体" w:cs="宋体"/>
                <w:color w:val="221F1F"/>
                <w:spacing w:val="17"/>
                <w:sz w:val="23"/>
                <w:szCs w:val="23"/>
              </w:rPr>
              <w:t>，培养学生的观察能力、空间想象能力、分析与解决</w:t>
            </w:r>
          </w:p>
          <w:p>
            <w:pPr>
              <w:spacing w:line="227" w:lineRule="auto"/>
              <w:ind w:left="35"/>
              <w:rPr>
                <w:rFonts w:ascii="宋体" w:hAnsi="宋体" w:eastAsia="宋体" w:cs="宋体"/>
                <w:sz w:val="23"/>
                <w:szCs w:val="23"/>
              </w:rPr>
            </w:pPr>
            <w:r>
              <w:rPr>
                <w:rFonts w:ascii="宋体" w:hAnsi="宋体" w:eastAsia="宋体" w:cs="宋体"/>
                <w:color w:val="221F1F"/>
                <w:spacing w:val="20"/>
                <w:sz w:val="23"/>
                <w:szCs w:val="23"/>
              </w:rPr>
              <w:t>问</w:t>
            </w:r>
            <w:r>
              <w:rPr>
                <w:rFonts w:ascii="宋体" w:hAnsi="宋体" w:eastAsia="宋体" w:cs="宋体"/>
                <w:color w:val="221F1F"/>
                <w:spacing w:val="12"/>
                <w:sz w:val="23"/>
                <w:szCs w:val="23"/>
              </w:rPr>
              <w:t>题能力和数学思维能力。</w:t>
            </w:r>
          </w:p>
        </w:tc>
        <w:tc>
          <w:tcPr>
            <w:tcW w:w="852" w:type="dxa"/>
            <w:vAlign w:val="top"/>
          </w:tcPr>
          <w:p>
            <w:pPr>
              <w:spacing w:line="299" w:lineRule="auto"/>
              <w:rPr>
                <w:rFonts w:ascii="Arial"/>
                <w:sz w:val="21"/>
              </w:rPr>
            </w:pPr>
          </w:p>
          <w:p>
            <w:pPr>
              <w:spacing w:line="300" w:lineRule="auto"/>
              <w:rPr>
                <w:rFonts w:ascii="Arial"/>
                <w:sz w:val="21"/>
              </w:rPr>
            </w:pPr>
          </w:p>
          <w:p>
            <w:pPr>
              <w:spacing w:before="74" w:line="191" w:lineRule="auto"/>
              <w:ind w:left="259"/>
              <w:rPr>
                <w:rFonts w:ascii="宋体" w:hAnsi="宋体" w:eastAsia="宋体" w:cs="宋体"/>
                <w:sz w:val="23"/>
                <w:szCs w:val="23"/>
              </w:rPr>
            </w:pPr>
            <w:r>
              <w:rPr>
                <w:rFonts w:ascii="宋体" w:hAnsi="宋体" w:eastAsia="宋体" w:cs="宋体"/>
                <w:color w:val="221F1F"/>
                <w:spacing w:val="-1"/>
                <w:sz w:val="23"/>
                <w:szCs w:val="23"/>
              </w:rPr>
              <w:t>1</w:t>
            </w:r>
            <w:r>
              <w:rPr>
                <w:rFonts w:ascii="宋体" w:hAnsi="宋体" w:eastAsia="宋体" w:cs="宋体"/>
                <w:color w:val="221F1F"/>
                <w:sz w:val="23"/>
                <w:szCs w:val="23"/>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62" w:type="dxa"/>
            <w:vAlign w:val="top"/>
          </w:tcPr>
          <w:p>
            <w:pPr>
              <w:spacing w:line="300" w:lineRule="auto"/>
              <w:rPr>
                <w:rFonts w:ascii="Arial"/>
                <w:sz w:val="21"/>
              </w:rPr>
            </w:pPr>
          </w:p>
          <w:p>
            <w:pPr>
              <w:spacing w:line="300" w:lineRule="auto"/>
              <w:rPr>
                <w:rFonts w:ascii="Arial"/>
                <w:sz w:val="21"/>
              </w:rPr>
            </w:pPr>
          </w:p>
          <w:p>
            <w:pPr>
              <w:spacing w:before="75" w:line="189" w:lineRule="auto"/>
              <w:ind w:left="378"/>
              <w:rPr>
                <w:rFonts w:ascii="宋体" w:hAnsi="宋体" w:eastAsia="宋体" w:cs="宋体"/>
                <w:sz w:val="23"/>
                <w:szCs w:val="23"/>
              </w:rPr>
            </w:pPr>
            <w:r>
              <w:rPr>
                <w:rFonts w:ascii="宋体" w:hAnsi="宋体" w:eastAsia="宋体" w:cs="宋体"/>
                <w:color w:val="221F1F"/>
                <w:sz w:val="23"/>
                <w:szCs w:val="23"/>
              </w:rPr>
              <w:t>7</w:t>
            </w:r>
          </w:p>
        </w:tc>
        <w:tc>
          <w:tcPr>
            <w:tcW w:w="1996" w:type="dxa"/>
            <w:vAlign w:val="top"/>
          </w:tcPr>
          <w:p>
            <w:pPr>
              <w:spacing w:line="280" w:lineRule="auto"/>
              <w:rPr>
                <w:rFonts w:ascii="Arial"/>
                <w:sz w:val="21"/>
              </w:rPr>
            </w:pPr>
          </w:p>
          <w:p>
            <w:pPr>
              <w:spacing w:line="281" w:lineRule="auto"/>
              <w:rPr>
                <w:rFonts w:ascii="Arial"/>
                <w:sz w:val="21"/>
              </w:rPr>
            </w:pPr>
          </w:p>
          <w:p>
            <w:pPr>
              <w:spacing w:before="75" w:line="228" w:lineRule="auto"/>
              <w:ind w:left="754"/>
              <w:rPr>
                <w:rFonts w:ascii="宋体" w:hAnsi="宋体" w:eastAsia="宋体" w:cs="宋体"/>
                <w:sz w:val="23"/>
                <w:szCs w:val="23"/>
              </w:rPr>
            </w:pPr>
            <w:r>
              <w:rPr>
                <w:rFonts w:ascii="宋体" w:hAnsi="宋体" w:eastAsia="宋体" w:cs="宋体"/>
                <w:color w:val="221F1F"/>
                <w:spacing w:val="8"/>
                <w:sz w:val="23"/>
                <w:szCs w:val="23"/>
              </w:rPr>
              <w:t>英语</w:t>
            </w:r>
          </w:p>
        </w:tc>
        <w:tc>
          <w:tcPr>
            <w:tcW w:w="6054" w:type="dxa"/>
            <w:vAlign w:val="top"/>
          </w:tcPr>
          <w:p>
            <w:pPr>
              <w:spacing w:before="32" w:line="325" w:lineRule="auto"/>
              <w:ind w:left="6" w:right="91" w:firstLine="514"/>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据《中等职业学校英语教学大纲》开设，并注重</w:t>
            </w:r>
            <w:r>
              <w:rPr>
                <w:rFonts w:ascii="宋体" w:hAnsi="宋体" w:eastAsia="宋体" w:cs="宋体"/>
                <w:color w:val="221F1F"/>
                <w:sz w:val="23"/>
                <w:szCs w:val="23"/>
              </w:rPr>
              <w:t xml:space="preserve"> </w:t>
            </w:r>
            <w:r>
              <w:rPr>
                <w:rFonts w:ascii="宋体" w:hAnsi="宋体" w:eastAsia="宋体" w:cs="宋体"/>
                <w:color w:val="221F1F"/>
                <w:spacing w:val="25"/>
                <w:sz w:val="23"/>
                <w:szCs w:val="23"/>
              </w:rPr>
              <w:t>培</w:t>
            </w:r>
            <w:r>
              <w:rPr>
                <w:rFonts w:ascii="宋体" w:hAnsi="宋体" w:eastAsia="宋体" w:cs="宋体"/>
                <w:color w:val="221F1F"/>
                <w:spacing w:val="17"/>
                <w:sz w:val="23"/>
                <w:szCs w:val="23"/>
              </w:rPr>
              <w:t>养学生掌握听、说、读、写等语言技能，初步形成职</w:t>
            </w:r>
            <w:r>
              <w:rPr>
                <w:rFonts w:ascii="宋体" w:hAnsi="宋体" w:eastAsia="宋体" w:cs="宋体"/>
                <w:color w:val="221F1F"/>
                <w:sz w:val="23"/>
                <w:szCs w:val="23"/>
              </w:rPr>
              <w:t xml:space="preserve"> </w:t>
            </w:r>
            <w:r>
              <w:rPr>
                <w:rFonts w:ascii="宋体" w:hAnsi="宋体" w:eastAsia="宋体" w:cs="宋体"/>
                <w:color w:val="221F1F"/>
                <w:spacing w:val="25"/>
                <w:sz w:val="23"/>
                <w:szCs w:val="23"/>
              </w:rPr>
              <w:t>场</w:t>
            </w:r>
            <w:r>
              <w:rPr>
                <w:rFonts w:ascii="宋体" w:hAnsi="宋体" w:eastAsia="宋体" w:cs="宋体"/>
                <w:color w:val="221F1F"/>
                <w:spacing w:val="17"/>
                <w:sz w:val="23"/>
                <w:szCs w:val="23"/>
              </w:rPr>
              <w:t>英语的应用能力，提高学生学习的自信心，帮助学生</w:t>
            </w:r>
          </w:p>
          <w:p>
            <w:pPr>
              <w:spacing w:line="227" w:lineRule="auto"/>
              <w:ind w:left="14"/>
              <w:rPr>
                <w:rFonts w:ascii="宋体" w:hAnsi="宋体" w:eastAsia="宋体" w:cs="宋体"/>
                <w:sz w:val="23"/>
                <w:szCs w:val="23"/>
              </w:rPr>
            </w:pPr>
            <w:r>
              <w:rPr>
                <w:rFonts w:ascii="宋体" w:hAnsi="宋体" w:eastAsia="宋体" w:cs="宋体"/>
                <w:color w:val="221F1F"/>
                <w:spacing w:val="16"/>
                <w:sz w:val="23"/>
                <w:szCs w:val="23"/>
              </w:rPr>
              <w:t>掌握学习策略，了解、认识中西方文化差异</w:t>
            </w:r>
            <w:r>
              <w:rPr>
                <w:rFonts w:ascii="宋体" w:hAnsi="宋体" w:eastAsia="宋体" w:cs="宋体"/>
                <w:color w:val="221F1F"/>
                <w:spacing w:val="13"/>
                <w:sz w:val="23"/>
                <w:szCs w:val="23"/>
              </w:rPr>
              <w:t>。</w:t>
            </w:r>
          </w:p>
        </w:tc>
        <w:tc>
          <w:tcPr>
            <w:tcW w:w="852" w:type="dxa"/>
            <w:vAlign w:val="top"/>
          </w:tcPr>
          <w:p>
            <w:pPr>
              <w:spacing w:line="299" w:lineRule="auto"/>
              <w:rPr>
                <w:rFonts w:ascii="Arial"/>
                <w:sz w:val="21"/>
              </w:rPr>
            </w:pPr>
          </w:p>
          <w:p>
            <w:pPr>
              <w:spacing w:line="299" w:lineRule="auto"/>
              <w:rPr>
                <w:rFonts w:ascii="Arial"/>
                <w:sz w:val="21"/>
              </w:rPr>
            </w:pPr>
          </w:p>
          <w:p>
            <w:pPr>
              <w:spacing w:before="74" w:line="191" w:lineRule="auto"/>
              <w:ind w:left="259"/>
              <w:rPr>
                <w:rFonts w:ascii="宋体" w:hAnsi="宋体" w:eastAsia="宋体" w:cs="宋体"/>
                <w:sz w:val="23"/>
                <w:szCs w:val="23"/>
              </w:rPr>
            </w:pPr>
            <w:r>
              <w:rPr>
                <w:rFonts w:ascii="宋体" w:hAnsi="宋体" w:eastAsia="宋体" w:cs="宋体"/>
                <w:color w:val="221F1F"/>
                <w:spacing w:val="-1"/>
                <w:sz w:val="23"/>
                <w:szCs w:val="23"/>
              </w:rPr>
              <w:t>1</w:t>
            </w:r>
            <w:r>
              <w:rPr>
                <w:rFonts w:ascii="宋体" w:hAnsi="宋体" w:eastAsia="宋体" w:cs="宋体"/>
                <w:color w:val="221F1F"/>
                <w:sz w:val="23"/>
                <w:szCs w:val="23"/>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862" w:type="dxa"/>
            <w:vAlign w:val="top"/>
          </w:tcPr>
          <w:p>
            <w:pPr>
              <w:spacing w:line="299" w:lineRule="auto"/>
              <w:rPr>
                <w:rFonts w:ascii="Arial"/>
                <w:sz w:val="21"/>
              </w:rPr>
            </w:pPr>
          </w:p>
          <w:p>
            <w:pPr>
              <w:spacing w:line="300" w:lineRule="auto"/>
              <w:rPr>
                <w:rFonts w:ascii="Arial"/>
                <w:sz w:val="21"/>
              </w:rPr>
            </w:pPr>
          </w:p>
          <w:p>
            <w:pPr>
              <w:spacing w:before="75" w:line="190" w:lineRule="auto"/>
              <w:ind w:left="373"/>
              <w:rPr>
                <w:rFonts w:ascii="宋体" w:hAnsi="宋体" w:eastAsia="宋体" w:cs="宋体"/>
                <w:sz w:val="23"/>
                <w:szCs w:val="23"/>
              </w:rPr>
            </w:pPr>
            <w:r>
              <w:rPr>
                <w:rFonts w:ascii="宋体" w:hAnsi="宋体" w:eastAsia="宋体" w:cs="宋体"/>
                <w:color w:val="221F1F"/>
                <w:sz w:val="23"/>
                <w:szCs w:val="23"/>
              </w:rPr>
              <w:t>8</w:t>
            </w:r>
          </w:p>
        </w:tc>
        <w:tc>
          <w:tcPr>
            <w:tcW w:w="1996" w:type="dxa"/>
            <w:vAlign w:val="top"/>
          </w:tcPr>
          <w:p>
            <w:pPr>
              <w:spacing w:line="280" w:lineRule="auto"/>
              <w:rPr>
                <w:rFonts w:ascii="Arial"/>
                <w:sz w:val="21"/>
              </w:rPr>
            </w:pPr>
          </w:p>
          <w:p>
            <w:pPr>
              <w:spacing w:line="281" w:lineRule="auto"/>
              <w:rPr>
                <w:rFonts w:ascii="Arial"/>
                <w:sz w:val="21"/>
              </w:rPr>
            </w:pPr>
          </w:p>
          <w:p>
            <w:pPr>
              <w:spacing w:before="75" w:line="227" w:lineRule="auto"/>
              <w:ind w:left="134"/>
              <w:rPr>
                <w:rFonts w:ascii="宋体" w:hAnsi="宋体" w:eastAsia="宋体" w:cs="宋体"/>
                <w:sz w:val="23"/>
                <w:szCs w:val="23"/>
              </w:rPr>
            </w:pPr>
            <w:r>
              <w:rPr>
                <w:rFonts w:ascii="宋体" w:hAnsi="宋体" w:eastAsia="宋体" w:cs="宋体"/>
                <w:color w:val="221F1F"/>
                <w:spacing w:val="18"/>
                <w:sz w:val="23"/>
                <w:szCs w:val="23"/>
              </w:rPr>
              <w:t>计</w:t>
            </w:r>
            <w:r>
              <w:rPr>
                <w:rFonts w:ascii="宋体" w:hAnsi="宋体" w:eastAsia="宋体" w:cs="宋体"/>
                <w:color w:val="221F1F"/>
                <w:spacing w:val="15"/>
                <w:sz w:val="23"/>
                <w:szCs w:val="23"/>
              </w:rPr>
              <w:t>算机应用基础</w:t>
            </w:r>
          </w:p>
        </w:tc>
        <w:tc>
          <w:tcPr>
            <w:tcW w:w="6054" w:type="dxa"/>
            <w:vAlign w:val="top"/>
          </w:tcPr>
          <w:p>
            <w:pPr>
              <w:spacing w:before="34" w:line="227" w:lineRule="auto"/>
              <w:ind w:left="521"/>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据《中等职业学校计算机应用基础教学大纲》开</w:t>
            </w:r>
          </w:p>
          <w:p>
            <w:pPr>
              <w:spacing w:before="119" w:line="325" w:lineRule="auto"/>
              <w:ind w:left="7" w:right="105" w:firstLine="3"/>
              <w:rPr>
                <w:rFonts w:ascii="宋体" w:hAnsi="宋体" w:eastAsia="宋体" w:cs="宋体"/>
                <w:sz w:val="23"/>
                <w:szCs w:val="23"/>
              </w:rPr>
            </w:pPr>
            <w:r>
              <w:rPr>
                <w:rFonts w:ascii="宋体" w:hAnsi="宋体" w:eastAsia="宋体" w:cs="宋体"/>
                <w:color w:val="221F1F"/>
                <w:spacing w:val="20"/>
                <w:sz w:val="23"/>
                <w:szCs w:val="23"/>
              </w:rPr>
              <w:t>设</w:t>
            </w:r>
            <w:r>
              <w:rPr>
                <w:rFonts w:ascii="宋体" w:hAnsi="宋体" w:eastAsia="宋体" w:cs="宋体"/>
                <w:color w:val="221F1F"/>
                <w:spacing w:val="17"/>
                <w:sz w:val="23"/>
                <w:szCs w:val="23"/>
              </w:rPr>
              <w:t>，并注重培养学生掌握必备的计算机应用基础知识和</w:t>
            </w:r>
            <w:r>
              <w:rPr>
                <w:rFonts w:ascii="宋体" w:hAnsi="宋体" w:eastAsia="宋体" w:cs="宋体"/>
                <w:color w:val="221F1F"/>
                <w:sz w:val="23"/>
                <w:szCs w:val="23"/>
              </w:rPr>
              <w:t xml:space="preserve"> </w:t>
            </w:r>
            <w:r>
              <w:rPr>
                <w:rFonts w:ascii="宋体" w:hAnsi="宋体" w:eastAsia="宋体" w:cs="宋体"/>
                <w:color w:val="221F1F"/>
                <w:spacing w:val="27"/>
                <w:sz w:val="23"/>
                <w:szCs w:val="23"/>
              </w:rPr>
              <w:t>基</w:t>
            </w:r>
            <w:r>
              <w:rPr>
                <w:rFonts w:ascii="宋体" w:hAnsi="宋体" w:eastAsia="宋体" w:cs="宋体"/>
                <w:color w:val="221F1F"/>
                <w:spacing w:val="16"/>
                <w:sz w:val="23"/>
                <w:szCs w:val="23"/>
              </w:rPr>
              <w:t>本技能，能应用计算机解决工作与生活中实际问题，</w:t>
            </w:r>
          </w:p>
          <w:p>
            <w:pPr>
              <w:spacing w:line="227" w:lineRule="auto"/>
              <w:ind w:left="8"/>
              <w:rPr>
                <w:rFonts w:ascii="宋体" w:hAnsi="宋体" w:eastAsia="宋体" w:cs="宋体"/>
                <w:sz w:val="23"/>
                <w:szCs w:val="23"/>
              </w:rPr>
            </w:pPr>
            <w:r>
              <w:rPr>
                <w:rFonts w:ascii="宋体" w:hAnsi="宋体" w:eastAsia="宋体" w:cs="宋体"/>
                <w:color w:val="221F1F"/>
                <w:spacing w:val="18"/>
                <w:sz w:val="23"/>
                <w:szCs w:val="23"/>
              </w:rPr>
              <w:t>提</w:t>
            </w:r>
            <w:r>
              <w:rPr>
                <w:rFonts w:ascii="宋体" w:hAnsi="宋体" w:eastAsia="宋体" w:cs="宋体"/>
                <w:color w:val="221F1F"/>
                <w:spacing w:val="14"/>
                <w:sz w:val="23"/>
                <w:szCs w:val="23"/>
              </w:rPr>
              <w:t>升学生的信息素养。</w:t>
            </w:r>
          </w:p>
        </w:tc>
        <w:tc>
          <w:tcPr>
            <w:tcW w:w="852" w:type="dxa"/>
            <w:vAlign w:val="top"/>
          </w:tcPr>
          <w:p>
            <w:pPr>
              <w:spacing w:line="299" w:lineRule="auto"/>
              <w:rPr>
                <w:rFonts w:ascii="Arial"/>
                <w:sz w:val="21"/>
              </w:rPr>
            </w:pPr>
          </w:p>
          <w:p>
            <w:pPr>
              <w:spacing w:line="299" w:lineRule="auto"/>
              <w:rPr>
                <w:rFonts w:ascii="Arial"/>
                <w:sz w:val="21"/>
              </w:rPr>
            </w:pPr>
          </w:p>
          <w:p>
            <w:pPr>
              <w:spacing w:before="75" w:line="191" w:lineRule="auto"/>
              <w:ind w:left="259"/>
              <w:rPr>
                <w:rFonts w:ascii="宋体" w:hAnsi="宋体" w:eastAsia="宋体" w:cs="宋体"/>
                <w:sz w:val="23"/>
                <w:szCs w:val="23"/>
              </w:rPr>
            </w:pPr>
            <w:r>
              <w:rPr>
                <w:rFonts w:ascii="宋体" w:hAnsi="宋体" w:eastAsia="宋体" w:cs="宋体"/>
                <w:color w:val="221F1F"/>
                <w:spacing w:val="-1"/>
                <w:sz w:val="23"/>
                <w:szCs w:val="23"/>
              </w:rPr>
              <w:t>1</w:t>
            </w:r>
            <w:r>
              <w:rPr>
                <w:rFonts w:ascii="宋体" w:hAnsi="宋体" w:eastAsia="宋体" w:cs="宋体"/>
                <w:color w:val="221F1F"/>
                <w:sz w:val="23"/>
                <w:szCs w:val="23"/>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62" w:type="dxa"/>
            <w:vAlign w:val="top"/>
          </w:tcPr>
          <w:p>
            <w:pPr>
              <w:spacing w:line="300" w:lineRule="auto"/>
              <w:rPr>
                <w:rFonts w:ascii="Arial"/>
                <w:sz w:val="21"/>
              </w:rPr>
            </w:pPr>
          </w:p>
          <w:p>
            <w:pPr>
              <w:spacing w:line="301" w:lineRule="auto"/>
              <w:rPr>
                <w:rFonts w:ascii="Arial"/>
                <w:sz w:val="21"/>
              </w:rPr>
            </w:pPr>
          </w:p>
          <w:p>
            <w:pPr>
              <w:spacing w:before="75" w:line="190" w:lineRule="auto"/>
              <w:ind w:left="373"/>
              <w:rPr>
                <w:rFonts w:ascii="宋体" w:hAnsi="宋体" w:eastAsia="宋体" w:cs="宋体"/>
                <w:sz w:val="23"/>
                <w:szCs w:val="23"/>
              </w:rPr>
            </w:pPr>
            <w:r>
              <w:rPr>
                <w:rFonts w:ascii="宋体" w:hAnsi="宋体" w:eastAsia="宋体" w:cs="宋体"/>
                <w:color w:val="221F1F"/>
                <w:sz w:val="23"/>
                <w:szCs w:val="23"/>
              </w:rPr>
              <w:t>9</w:t>
            </w:r>
          </w:p>
        </w:tc>
        <w:tc>
          <w:tcPr>
            <w:tcW w:w="1996" w:type="dxa"/>
            <w:vAlign w:val="top"/>
          </w:tcPr>
          <w:p>
            <w:pPr>
              <w:spacing w:line="282" w:lineRule="auto"/>
              <w:rPr>
                <w:rFonts w:ascii="Arial"/>
                <w:sz w:val="21"/>
              </w:rPr>
            </w:pPr>
          </w:p>
          <w:p>
            <w:pPr>
              <w:spacing w:line="282" w:lineRule="auto"/>
              <w:rPr>
                <w:rFonts w:ascii="Arial"/>
                <w:sz w:val="21"/>
              </w:rPr>
            </w:pPr>
          </w:p>
          <w:p>
            <w:pPr>
              <w:spacing w:before="74" w:line="227" w:lineRule="auto"/>
              <w:ind w:left="381"/>
              <w:rPr>
                <w:rFonts w:ascii="宋体" w:hAnsi="宋体" w:eastAsia="宋体" w:cs="宋体"/>
                <w:sz w:val="23"/>
                <w:szCs w:val="23"/>
              </w:rPr>
            </w:pPr>
            <w:r>
              <w:rPr>
                <w:rFonts w:ascii="宋体" w:hAnsi="宋体" w:eastAsia="宋体" w:cs="宋体"/>
                <w:color w:val="221F1F"/>
                <w:spacing w:val="15"/>
                <w:sz w:val="23"/>
                <w:szCs w:val="23"/>
              </w:rPr>
              <w:t>体</w:t>
            </w:r>
            <w:r>
              <w:rPr>
                <w:rFonts w:ascii="宋体" w:hAnsi="宋体" w:eastAsia="宋体" w:cs="宋体"/>
                <w:color w:val="221F1F"/>
                <w:spacing w:val="14"/>
                <w:sz w:val="23"/>
                <w:szCs w:val="23"/>
              </w:rPr>
              <w:t>育与健康</w:t>
            </w:r>
          </w:p>
        </w:tc>
        <w:tc>
          <w:tcPr>
            <w:tcW w:w="6054" w:type="dxa"/>
            <w:vAlign w:val="top"/>
          </w:tcPr>
          <w:p>
            <w:pPr>
              <w:spacing w:before="34" w:line="227" w:lineRule="auto"/>
              <w:ind w:left="521"/>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据《中等职业学校体育与健康教学指导纲要》开</w:t>
            </w:r>
          </w:p>
          <w:p>
            <w:pPr>
              <w:spacing w:before="119" w:line="325" w:lineRule="auto"/>
              <w:ind w:left="10" w:right="105"/>
              <w:rPr>
                <w:rFonts w:ascii="宋体" w:hAnsi="宋体" w:eastAsia="宋体" w:cs="宋体"/>
                <w:sz w:val="23"/>
                <w:szCs w:val="23"/>
              </w:rPr>
            </w:pPr>
            <w:r>
              <w:rPr>
                <w:rFonts w:ascii="宋体" w:hAnsi="宋体" w:eastAsia="宋体" w:cs="宋体"/>
                <w:color w:val="221F1F"/>
                <w:spacing w:val="20"/>
                <w:sz w:val="23"/>
                <w:szCs w:val="23"/>
              </w:rPr>
              <w:t>设</w:t>
            </w:r>
            <w:r>
              <w:rPr>
                <w:rFonts w:ascii="宋体" w:hAnsi="宋体" w:eastAsia="宋体" w:cs="宋体"/>
                <w:color w:val="221F1F"/>
                <w:spacing w:val="17"/>
                <w:sz w:val="23"/>
                <w:szCs w:val="23"/>
              </w:rPr>
              <w:t>，并注重培养学生的健康人格与体能素质，养成终身</w:t>
            </w:r>
            <w:r>
              <w:rPr>
                <w:rFonts w:ascii="宋体" w:hAnsi="宋体" w:eastAsia="宋体" w:cs="宋体"/>
                <w:color w:val="221F1F"/>
                <w:sz w:val="23"/>
                <w:szCs w:val="23"/>
              </w:rPr>
              <w:t xml:space="preserve"> </w:t>
            </w:r>
            <w:r>
              <w:rPr>
                <w:rFonts w:ascii="宋体" w:hAnsi="宋体" w:eastAsia="宋体" w:cs="宋体"/>
                <w:color w:val="221F1F"/>
                <w:spacing w:val="21"/>
                <w:sz w:val="23"/>
                <w:szCs w:val="23"/>
              </w:rPr>
              <w:t>从</w:t>
            </w:r>
            <w:r>
              <w:rPr>
                <w:rFonts w:ascii="宋体" w:hAnsi="宋体" w:eastAsia="宋体" w:cs="宋体"/>
                <w:color w:val="221F1F"/>
                <w:spacing w:val="17"/>
                <w:sz w:val="23"/>
                <w:szCs w:val="23"/>
              </w:rPr>
              <w:t>事体育锻炼的意识、能力与习惯，提高生活质量与综</w:t>
            </w:r>
          </w:p>
          <w:p>
            <w:pPr>
              <w:spacing w:line="227" w:lineRule="auto"/>
              <w:ind w:left="8"/>
              <w:rPr>
                <w:rFonts w:ascii="宋体" w:hAnsi="宋体" w:eastAsia="宋体" w:cs="宋体"/>
                <w:sz w:val="23"/>
                <w:szCs w:val="23"/>
              </w:rPr>
            </w:pPr>
            <w:r>
              <w:rPr>
                <w:rFonts w:ascii="宋体" w:hAnsi="宋体" w:eastAsia="宋体" w:cs="宋体"/>
                <w:color w:val="221F1F"/>
                <w:spacing w:val="12"/>
                <w:sz w:val="23"/>
                <w:szCs w:val="23"/>
              </w:rPr>
              <w:t>合职业能力</w:t>
            </w:r>
            <w:r>
              <w:rPr>
                <w:rFonts w:ascii="宋体" w:hAnsi="宋体" w:eastAsia="宋体" w:cs="宋体"/>
                <w:color w:val="221F1F"/>
                <w:spacing w:val="10"/>
                <w:sz w:val="23"/>
                <w:szCs w:val="23"/>
              </w:rPr>
              <w:t>。</w:t>
            </w:r>
          </w:p>
        </w:tc>
        <w:tc>
          <w:tcPr>
            <w:tcW w:w="852" w:type="dxa"/>
            <w:vAlign w:val="top"/>
          </w:tcPr>
          <w:p>
            <w:pPr>
              <w:spacing w:line="300" w:lineRule="auto"/>
              <w:rPr>
                <w:rFonts w:ascii="Arial"/>
                <w:sz w:val="21"/>
              </w:rPr>
            </w:pPr>
          </w:p>
          <w:p>
            <w:pPr>
              <w:spacing w:line="300" w:lineRule="auto"/>
              <w:rPr>
                <w:rFonts w:ascii="Arial"/>
                <w:sz w:val="21"/>
              </w:rPr>
            </w:pPr>
          </w:p>
          <w:p>
            <w:pPr>
              <w:spacing w:before="74" w:line="191" w:lineRule="auto"/>
              <w:ind w:left="259"/>
              <w:rPr>
                <w:rFonts w:ascii="宋体" w:hAnsi="宋体" w:eastAsia="宋体" w:cs="宋体"/>
                <w:sz w:val="23"/>
                <w:szCs w:val="23"/>
              </w:rPr>
            </w:pPr>
            <w:r>
              <w:rPr>
                <w:rFonts w:ascii="宋体" w:hAnsi="宋体" w:eastAsia="宋体" w:cs="宋体"/>
                <w:color w:val="221F1F"/>
                <w:spacing w:val="-1"/>
                <w:sz w:val="23"/>
                <w:szCs w:val="23"/>
              </w:rPr>
              <w:t>1</w:t>
            </w:r>
            <w:r>
              <w:rPr>
                <w:rFonts w:ascii="宋体" w:hAnsi="宋体" w:eastAsia="宋体" w:cs="宋体"/>
                <w:color w:val="221F1F"/>
                <w:sz w:val="23"/>
                <w:szCs w:val="23"/>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62" w:type="dxa"/>
            <w:vAlign w:val="top"/>
          </w:tcPr>
          <w:p>
            <w:pPr>
              <w:spacing w:line="400" w:lineRule="auto"/>
              <w:rPr>
                <w:rFonts w:ascii="Arial"/>
                <w:sz w:val="21"/>
              </w:rPr>
            </w:pPr>
          </w:p>
          <w:p>
            <w:pPr>
              <w:spacing w:before="75" w:line="191" w:lineRule="auto"/>
              <w:ind w:left="325"/>
              <w:rPr>
                <w:rFonts w:ascii="宋体" w:hAnsi="宋体" w:eastAsia="宋体" w:cs="宋体"/>
                <w:sz w:val="23"/>
                <w:szCs w:val="23"/>
              </w:rPr>
            </w:pPr>
            <w:r>
              <w:rPr>
                <w:rFonts w:ascii="宋体" w:hAnsi="宋体" w:eastAsia="宋体" w:cs="宋体"/>
                <w:color w:val="221F1F"/>
                <w:spacing w:val="-7"/>
                <w:sz w:val="23"/>
                <w:szCs w:val="23"/>
              </w:rPr>
              <w:t>1</w:t>
            </w:r>
            <w:r>
              <w:rPr>
                <w:rFonts w:ascii="宋体" w:hAnsi="宋体" w:eastAsia="宋体" w:cs="宋体"/>
                <w:color w:val="221F1F"/>
                <w:spacing w:val="-6"/>
                <w:sz w:val="23"/>
                <w:szCs w:val="23"/>
              </w:rPr>
              <w:t>0</w:t>
            </w:r>
          </w:p>
        </w:tc>
        <w:tc>
          <w:tcPr>
            <w:tcW w:w="1996" w:type="dxa"/>
            <w:vAlign w:val="top"/>
          </w:tcPr>
          <w:p>
            <w:pPr>
              <w:spacing w:line="364" w:lineRule="auto"/>
              <w:rPr>
                <w:rFonts w:ascii="Arial"/>
                <w:sz w:val="21"/>
              </w:rPr>
            </w:pPr>
          </w:p>
          <w:p>
            <w:pPr>
              <w:spacing w:before="74" w:line="227" w:lineRule="auto"/>
              <w:ind w:left="513"/>
              <w:rPr>
                <w:rFonts w:ascii="宋体" w:hAnsi="宋体" w:eastAsia="宋体" w:cs="宋体"/>
                <w:sz w:val="23"/>
                <w:szCs w:val="23"/>
              </w:rPr>
            </w:pPr>
            <w:r>
              <w:rPr>
                <w:rFonts w:ascii="宋体" w:hAnsi="宋体" w:eastAsia="宋体" w:cs="宋体"/>
                <w:color w:val="221F1F"/>
                <w:spacing w:val="14"/>
                <w:sz w:val="23"/>
                <w:szCs w:val="23"/>
              </w:rPr>
              <w:t>公</w:t>
            </w:r>
            <w:r>
              <w:rPr>
                <w:rFonts w:ascii="宋体" w:hAnsi="宋体" w:eastAsia="宋体" w:cs="宋体"/>
                <w:color w:val="221F1F"/>
                <w:spacing w:val="11"/>
                <w:sz w:val="23"/>
                <w:szCs w:val="23"/>
              </w:rPr>
              <w:t>共艺术</w:t>
            </w:r>
          </w:p>
        </w:tc>
        <w:tc>
          <w:tcPr>
            <w:tcW w:w="6054" w:type="dxa"/>
            <w:vAlign w:val="top"/>
          </w:tcPr>
          <w:p>
            <w:pPr>
              <w:spacing w:before="36" w:line="325" w:lineRule="auto"/>
              <w:ind w:left="27" w:right="91" w:firstLine="493"/>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据《中等职业学校公共艺术课程教学大纲》开设</w:t>
            </w:r>
            <w:r>
              <w:rPr>
                <w:rFonts w:ascii="宋体" w:hAnsi="宋体" w:eastAsia="宋体" w:cs="宋体"/>
                <w:color w:val="221F1F"/>
                <w:sz w:val="23"/>
                <w:szCs w:val="23"/>
              </w:rPr>
              <w:t xml:space="preserve"> </w:t>
            </w:r>
            <w:r>
              <w:rPr>
                <w:rFonts w:ascii="宋体" w:hAnsi="宋体" w:eastAsia="宋体" w:cs="宋体"/>
                <w:color w:val="221F1F"/>
                <w:spacing w:val="27"/>
                <w:sz w:val="23"/>
                <w:szCs w:val="23"/>
              </w:rPr>
              <w:t>，</w:t>
            </w:r>
            <w:r>
              <w:rPr>
                <w:rFonts w:ascii="宋体" w:hAnsi="宋体" w:eastAsia="宋体" w:cs="宋体"/>
                <w:color w:val="221F1F"/>
                <w:spacing w:val="16"/>
                <w:sz w:val="23"/>
                <w:szCs w:val="23"/>
              </w:rPr>
              <w:t>并注重培养学生良好的艺术鉴赏力和道德情感，丰富</w:t>
            </w:r>
          </w:p>
          <w:p>
            <w:pPr>
              <w:spacing w:line="228" w:lineRule="auto"/>
              <w:ind w:left="9"/>
              <w:rPr>
                <w:rFonts w:ascii="宋体" w:hAnsi="宋体" w:eastAsia="宋体" w:cs="宋体"/>
                <w:sz w:val="23"/>
                <w:szCs w:val="23"/>
              </w:rPr>
            </w:pPr>
            <w:r>
              <w:rPr>
                <w:rFonts w:ascii="宋体" w:hAnsi="宋体" w:eastAsia="宋体" w:cs="宋体"/>
                <w:color w:val="221F1F"/>
                <w:spacing w:val="25"/>
                <w:sz w:val="23"/>
                <w:szCs w:val="23"/>
              </w:rPr>
              <w:t>生</w:t>
            </w:r>
            <w:r>
              <w:rPr>
                <w:rFonts w:ascii="宋体" w:hAnsi="宋体" w:eastAsia="宋体" w:cs="宋体"/>
                <w:color w:val="221F1F"/>
                <w:spacing w:val="16"/>
                <w:sz w:val="23"/>
                <w:szCs w:val="23"/>
              </w:rPr>
              <w:t>活经验，开发创造潜能，提高综合素质和生活品质。</w:t>
            </w:r>
          </w:p>
        </w:tc>
        <w:tc>
          <w:tcPr>
            <w:tcW w:w="852" w:type="dxa"/>
            <w:vAlign w:val="top"/>
          </w:tcPr>
          <w:p>
            <w:pPr>
              <w:spacing w:line="401" w:lineRule="auto"/>
              <w:rPr>
                <w:rFonts w:ascii="Arial"/>
                <w:sz w:val="21"/>
              </w:rPr>
            </w:pPr>
          </w:p>
          <w:p>
            <w:pPr>
              <w:spacing w:before="75" w:line="190" w:lineRule="auto"/>
              <w:ind w:left="311"/>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862"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192" w:lineRule="auto"/>
              <w:ind w:left="325"/>
              <w:rPr>
                <w:rFonts w:ascii="宋体" w:hAnsi="宋体" w:eastAsia="宋体" w:cs="宋体"/>
                <w:sz w:val="23"/>
                <w:szCs w:val="23"/>
              </w:rPr>
            </w:pPr>
            <w:r>
              <w:rPr>
                <w:rFonts w:ascii="宋体" w:hAnsi="宋体" w:eastAsia="宋体" w:cs="宋体"/>
                <w:color w:val="221F1F"/>
                <w:spacing w:val="-7"/>
                <w:sz w:val="23"/>
                <w:szCs w:val="23"/>
              </w:rPr>
              <w:t>1</w:t>
            </w:r>
            <w:r>
              <w:rPr>
                <w:rFonts w:ascii="宋体" w:hAnsi="宋体" w:eastAsia="宋体" w:cs="宋体"/>
                <w:color w:val="221F1F"/>
                <w:spacing w:val="-6"/>
                <w:sz w:val="23"/>
                <w:szCs w:val="23"/>
              </w:rPr>
              <w:t>1</w:t>
            </w:r>
          </w:p>
        </w:tc>
        <w:tc>
          <w:tcPr>
            <w:tcW w:w="199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28" w:lineRule="auto"/>
              <w:ind w:left="756"/>
              <w:rPr>
                <w:rFonts w:ascii="宋体" w:hAnsi="宋体" w:eastAsia="宋体" w:cs="宋体"/>
                <w:sz w:val="23"/>
                <w:szCs w:val="23"/>
              </w:rPr>
            </w:pPr>
            <w:r>
              <w:rPr>
                <w:rFonts w:ascii="宋体" w:hAnsi="宋体" w:eastAsia="宋体" w:cs="宋体"/>
                <w:color w:val="221F1F"/>
                <w:spacing w:val="7"/>
                <w:sz w:val="23"/>
                <w:szCs w:val="23"/>
              </w:rPr>
              <w:t>历史</w:t>
            </w:r>
          </w:p>
        </w:tc>
        <w:tc>
          <w:tcPr>
            <w:tcW w:w="6054" w:type="dxa"/>
            <w:vAlign w:val="top"/>
          </w:tcPr>
          <w:p>
            <w:pPr>
              <w:spacing w:before="34" w:line="325" w:lineRule="auto"/>
              <w:ind w:left="7" w:right="91" w:firstLine="513"/>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7"/>
                <w:sz w:val="23"/>
                <w:szCs w:val="23"/>
              </w:rPr>
              <w:t>据《中等职业学校历史课程教学大纲》开设，通</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过</w:t>
            </w:r>
            <w:r>
              <w:rPr>
                <w:rFonts w:ascii="宋体" w:hAnsi="宋体" w:eastAsia="宋体" w:cs="宋体"/>
                <w:color w:val="221F1F"/>
                <w:spacing w:val="17"/>
                <w:sz w:val="23"/>
                <w:szCs w:val="23"/>
              </w:rPr>
              <w:t>对基本的历史史实的掌握，培养学生正确的唯物历史</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观</w:t>
            </w:r>
            <w:r>
              <w:rPr>
                <w:rFonts w:ascii="宋体" w:hAnsi="宋体" w:eastAsia="宋体" w:cs="宋体"/>
                <w:color w:val="221F1F"/>
                <w:spacing w:val="17"/>
                <w:sz w:val="23"/>
                <w:szCs w:val="23"/>
              </w:rPr>
              <w:t>、社会历史观，形成正确的历史意识，对专业发展史</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有</w:t>
            </w:r>
            <w:r>
              <w:rPr>
                <w:rFonts w:ascii="宋体" w:hAnsi="宋体" w:eastAsia="宋体" w:cs="宋体"/>
                <w:color w:val="221F1F"/>
                <w:spacing w:val="17"/>
                <w:sz w:val="23"/>
                <w:szCs w:val="23"/>
              </w:rPr>
              <w:t>正确的认知，让学生树立正确的道德观、人生观和职</w:t>
            </w:r>
          </w:p>
          <w:p>
            <w:pPr>
              <w:spacing w:before="1" w:line="225" w:lineRule="auto"/>
              <w:ind w:left="6"/>
              <w:rPr>
                <w:rFonts w:ascii="宋体" w:hAnsi="宋体" w:eastAsia="宋体" w:cs="宋体"/>
                <w:sz w:val="23"/>
                <w:szCs w:val="23"/>
              </w:rPr>
            </w:pPr>
            <w:r>
              <w:rPr>
                <w:rFonts w:ascii="宋体" w:hAnsi="宋体" w:eastAsia="宋体" w:cs="宋体"/>
                <w:color w:val="221F1F"/>
                <w:spacing w:val="11"/>
                <w:sz w:val="23"/>
                <w:szCs w:val="23"/>
              </w:rPr>
              <w:t>业价值观。</w:t>
            </w:r>
          </w:p>
        </w:tc>
        <w:tc>
          <w:tcPr>
            <w:tcW w:w="852"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190" w:lineRule="auto"/>
              <w:ind w:left="312"/>
              <w:rPr>
                <w:rFonts w:ascii="宋体" w:hAnsi="宋体" w:eastAsia="宋体" w:cs="宋体"/>
                <w:sz w:val="23"/>
                <w:szCs w:val="23"/>
              </w:rPr>
            </w:pPr>
            <w:r>
              <w:rPr>
                <w:rFonts w:ascii="宋体" w:hAnsi="宋体" w:eastAsia="宋体" w:cs="宋体"/>
                <w:color w:val="221F1F"/>
                <w:spacing w:val="-1"/>
                <w:sz w:val="23"/>
                <w:szCs w:val="23"/>
              </w:rPr>
              <w:t>7</w:t>
            </w:r>
            <w:r>
              <w:rPr>
                <w:rFonts w:ascii="宋体" w:hAnsi="宋体" w:eastAsia="宋体" w:cs="宋体"/>
                <w:color w:val="221F1F"/>
                <w:sz w:val="23"/>
                <w:szCs w:val="23"/>
              </w:rPr>
              <w:t>2</w:t>
            </w:r>
          </w:p>
        </w:tc>
      </w:tr>
    </w:tbl>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ind w:left="481"/>
        <w:rPr>
          <w:rFonts w:ascii="宋体" w:hAnsi="宋体" w:eastAsia="宋体" w:cs="宋体"/>
          <w:sz w:val="23"/>
          <w:szCs w:val="23"/>
        </w:rPr>
      </w:pPr>
      <w:r>
        <w:rPr>
          <w:rFonts w:ascii="宋体" w:hAnsi="宋体" w:eastAsia="宋体" w:cs="宋体"/>
          <w:color w:val="221F1F"/>
          <w:spacing w:val="4"/>
          <w:sz w:val="23"/>
          <w:szCs w:val="23"/>
        </w:rPr>
        <w:t>( 2)</w:t>
      </w:r>
      <w:r>
        <w:rPr>
          <w:rFonts w:ascii="宋体" w:hAnsi="宋体" w:eastAsia="宋体" w:cs="宋体"/>
          <w:color w:val="221F1F"/>
          <w:spacing w:val="3"/>
          <w:sz w:val="23"/>
          <w:szCs w:val="23"/>
        </w:rPr>
        <w:t xml:space="preserve"> </w:t>
      </w:r>
      <w:r>
        <w:rPr>
          <w:rFonts w:ascii="宋体" w:hAnsi="宋体" w:eastAsia="宋体" w:cs="宋体"/>
          <w:color w:val="221F1F"/>
          <w:spacing w:val="2"/>
          <w:sz w:val="23"/>
          <w:szCs w:val="23"/>
        </w:rPr>
        <w:t xml:space="preserve">  限定选修课</w:t>
      </w:r>
    </w:p>
    <w:p>
      <w:pPr>
        <w:spacing w:line="87" w:lineRule="exact"/>
      </w:pPr>
    </w:p>
    <w:tbl>
      <w:tblPr>
        <w:tblStyle w:val="4"/>
        <w:tblW w:w="9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333"/>
        <w:gridCol w:w="545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96" w:type="dxa"/>
            <w:vAlign w:val="top"/>
          </w:tcPr>
          <w:p>
            <w:pPr>
              <w:spacing w:before="120" w:line="293" w:lineRule="exact"/>
              <w:ind w:firstLine="218"/>
              <w:textAlignment w:val="center"/>
            </w:pPr>
            <w:r>
              <w:drawing>
                <wp:inline distT="0" distB="0" distL="0" distR="0">
                  <wp:extent cx="340995" cy="186055"/>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43"/>
                          <a:stretch>
                            <a:fillRect/>
                          </a:stretch>
                        </pic:blipFill>
                        <pic:spPr>
                          <a:xfrm>
                            <a:off x="0" y="0"/>
                            <a:ext cx="341401" cy="186194"/>
                          </a:xfrm>
                          <a:prstGeom prst="rect">
                            <a:avLst/>
                          </a:prstGeom>
                        </pic:spPr>
                      </pic:pic>
                    </a:graphicData>
                  </a:graphic>
                </wp:inline>
              </w:drawing>
            </w:r>
          </w:p>
        </w:tc>
        <w:tc>
          <w:tcPr>
            <w:tcW w:w="2333" w:type="dxa"/>
            <w:vAlign w:val="top"/>
          </w:tcPr>
          <w:p>
            <w:pPr>
              <w:spacing w:before="119" w:line="293" w:lineRule="exact"/>
              <w:ind w:firstLine="639"/>
              <w:textAlignment w:val="center"/>
            </w:pPr>
            <w:r>
              <w:drawing>
                <wp:inline distT="0" distB="0" distL="0" distR="0">
                  <wp:extent cx="655320" cy="18605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4"/>
                          <a:stretch>
                            <a:fillRect/>
                          </a:stretch>
                        </pic:blipFill>
                        <pic:spPr>
                          <a:xfrm>
                            <a:off x="0" y="0"/>
                            <a:ext cx="655484" cy="186245"/>
                          </a:xfrm>
                          <a:prstGeom prst="rect">
                            <a:avLst/>
                          </a:prstGeom>
                        </pic:spPr>
                      </pic:pic>
                    </a:graphicData>
                  </a:graphic>
                </wp:inline>
              </w:drawing>
            </w:r>
          </w:p>
        </w:tc>
        <w:tc>
          <w:tcPr>
            <w:tcW w:w="5453" w:type="dxa"/>
            <w:vAlign w:val="top"/>
          </w:tcPr>
          <w:p>
            <w:pPr>
              <w:spacing w:before="118" w:line="296" w:lineRule="exact"/>
              <w:ind w:firstLine="1833"/>
              <w:textAlignment w:val="center"/>
            </w:pPr>
            <w:r>
              <w:drawing>
                <wp:inline distT="0" distB="0" distL="0" distR="0">
                  <wp:extent cx="1125855" cy="187325"/>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45"/>
                          <a:stretch>
                            <a:fillRect/>
                          </a:stretch>
                        </pic:blipFill>
                        <pic:spPr>
                          <a:xfrm>
                            <a:off x="0" y="0"/>
                            <a:ext cx="1126083" cy="187413"/>
                          </a:xfrm>
                          <a:prstGeom prst="rect">
                            <a:avLst/>
                          </a:prstGeom>
                        </pic:spPr>
                      </pic:pic>
                    </a:graphicData>
                  </a:graphic>
                </wp:inline>
              </w:drawing>
            </w:r>
          </w:p>
        </w:tc>
        <w:tc>
          <w:tcPr>
            <w:tcW w:w="1149" w:type="dxa"/>
            <w:vAlign w:val="top"/>
          </w:tcPr>
          <w:p>
            <w:pPr>
              <w:spacing w:before="119" w:line="295" w:lineRule="exact"/>
              <w:ind w:firstLine="51"/>
              <w:textAlignment w:val="center"/>
            </w:pPr>
            <w:r>
              <w:drawing>
                <wp:inline distT="0" distB="0" distL="0" distR="0">
                  <wp:extent cx="653415" cy="18669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6"/>
                          <a:stretch>
                            <a:fillRect/>
                          </a:stretch>
                        </pic:blipFill>
                        <pic:spPr>
                          <a:xfrm>
                            <a:off x="0" y="0"/>
                            <a:ext cx="653580" cy="187007"/>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96" w:type="dxa"/>
            <w:vAlign w:val="top"/>
          </w:tcPr>
          <w:p>
            <w:pPr>
              <w:spacing w:before="181" w:line="192" w:lineRule="auto"/>
              <w:ind w:left="456"/>
              <w:rPr>
                <w:rFonts w:ascii="宋体" w:hAnsi="宋体" w:eastAsia="宋体" w:cs="宋体"/>
                <w:sz w:val="23"/>
                <w:szCs w:val="23"/>
              </w:rPr>
            </w:pPr>
            <w:r>
              <w:rPr>
                <w:rFonts w:ascii="宋体" w:hAnsi="宋体" w:eastAsia="宋体" w:cs="宋体"/>
                <w:color w:val="221F1F"/>
                <w:sz w:val="23"/>
                <w:szCs w:val="23"/>
              </w:rPr>
              <w:t>1</w:t>
            </w:r>
          </w:p>
        </w:tc>
        <w:tc>
          <w:tcPr>
            <w:tcW w:w="2333" w:type="dxa"/>
            <w:vAlign w:val="top"/>
          </w:tcPr>
          <w:p>
            <w:pPr>
              <w:spacing w:before="143" w:line="227" w:lineRule="auto"/>
              <w:ind w:left="201"/>
              <w:rPr>
                <w:rFonts w:ascii="宋体" w:hAnsi="宋体" w:eastAsia="宋体" w:cs="宋体"/>
                <w:sz w:val="23"/>
                <w:szCs w:val="23"/>
              </w:rPr>
            </w:pPr>
            <w:r>
              <w:rPr>
                <w:rFonts w:ascii="宋体" w:hAnsi="宋体" w:eastAsia="宋体" w:cs="宋体"/>
                <w:color w:val="221F1F"/>
                <w:spacing w:val="13"/>
                <w:sz w:val="23"/>
                <w:szCs w:val="23"/>
              </w:rPr>
              <w:t>中华优秀传统文</w:t>
            </w:r>
            <w:r>
              <w:rPr>
                <w:rFonts w:ascii="宋体" w:hAnsi="宋体" w:eastAsia="宋体" w:cs="宋体"/>
                <w:color w:val="221F1F"/>
                <w:spacing w:val="12"/>
                <w:sz w:val="23"/>
                <w:szCs w:val="23"/>
              </w:rPr>
              <w:t>化</w:t>
            </w:r>
          </w:p>
        </w:tc>
        <w:tc>
          <w:tcPr>
            <w:tcW w:w="5453" w:type="dxa"/>
            <w:vAlign w:val="top"/>
          </w:tcPr>
          <w:p>
            <w:pPr>
              <w:spacing w:before="143" w:line="227" w:lineRule="auto"/>
              <w:ind w:left="812"/>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5"/>
                <w:sz w:val="23"/>
                <w:szCs w:val="23"/>
              </w:rPr>
              <w:t>据专业需要,选择相关内容开设。</w:t>
            </w:r>
          </w:p>
        </w:tc>
        <w:tc>
          <w:tcPr>
            <w:tcW w:w="1149" w:type="dxa"/>
            <w:vAlign w:val="top"/>
          </w:tcPr>
          <w:p>
            <w:pPr>
              <w:spacing w:before="181" w:line="190" w:lineRule="auto"/>
              <w:ind w:left="459"/>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96" w:type="dxa"/>
            <w:vAlign w:val="top"/>
          </w:tcPr>
          <w:p>
            <w:pPr>
              <w:spacing w:before="183" w:line="192" w:lineRule="auto"/>
              <w:ind w:left="441"/>
              <w:rPr>
                <w:rFonts w:ascii="宋体" w:hAnsi="宋体" w:eastAsia="宋体" w:cs="宋体"/>
                <w:sz w:val="23"/>
                <w:szCs w:val="23"/>
              </w:rPr>
            </w:pPr>
            <w:r>
              <w:rPr>
                <w:rFonts w:ascii="宋体" w:hAnsi="宋体" w:eastAsia="宋体" w:cs="宋体"/>
                <w:color w:val="221F1F"/>
                <w:sz w:val="23"/>
                <w:szCs w:val="23"/>
              </w:rPr>
              <w:t>2</w:t>
            </w:r>
          </w:p>
        </w:tc>
        <w:tc>
          <w:tcPr>
            <w:tcW w:w="2333" w:type="dxa"/>
            <w:vAlign w:val="top"/>
          </w:tcPr>
          <w:p>
            <w:pPr>
              <w:spacing w:before="146" w:line="227" w:lineRule="auto"/>
              <w:ind w:left="681"/>
              <w:rPr>
                <w:rFonts w:ascii="宋体" w:hAnsi="宋体" w:eastAsia="宋体" w:cs="宋体"/>
                <w:sz w:val="23"/>
                <w:szCs w:val="23"/>
              </w:rPr>
            </w:pPr>
            <w:r>
              <w:rPr>
                <w:rFonts w:ascii="宋体" w:hAnsi="宋体" w:eastAsia="宋体" w:cs="宋体"/>
                <w:color w:val="221F1F"/>
                <w:spacing w:val="12"/>
                <w:sz w:val="23"/>
                <w:szCs w:val="23"/>
              </w:rPr>
              <w:t>劳动教育</w:t>
            </w:r>
          </w:p>
        </w:tc>
        <w:tc>
          <w:tcPr>
            <w:tcW w:w="5453" w:type="dxa"/>
            <w:vAlign w:val="top"/>
          </w:tcPr>
          <w:p>
            <w:pPr>
              <w:spacing w:before="145" w:line="227" w:lineRule="auto"/>
              <w:ind w:left="687"/>
              <w:rPr>
                <w:rFonts w:ascii="宋体" w:hAnsi="宋体" w:eastAsia="宋体" w:cs="宋体"/>
                <w:sz w:val="23"/>
                <w:szCs w:val="23"/>
              </w:rPr>
            </w:pPr>
            <w:r>
              <w:rPr>
                <w:rFonts w:ascii="宋体" w:hAnsi="宋体" w:eastAsia="宋体" w:cs="宋体"/>
                <w:color w:val="221F1F"/>
                <w:spacing w:val="23"/>
                <w:sz w:val="23"/>
                <w:szCs w:val="23"/>
              </w:rPr>
              <w:t>依</w:t>
            </w:r>
            <w:r>
              <w:rPr>
                <w:rFonts w:ascii="宋体" w:hAnsi="宋体" w:eastAsia="宋体" w:cs="宋体"/>
                <w:color w:val="221F1F"/>
                <w:spacing w:val="15"/>
                <w:sz w:val="23"/>
                <w:szCs w:val="23"/>
              </w:rPr>
              <w:t>据专业需要,开展相关劳动和教育。</w:t>
            </w:r>
          </w:p>
        </w:tc>
        <w:tc>
          <w:tcPr>
            <w:tcW w:w="1149" w:type="dxa"/>
            <w:vAlign w:val="top"/>
          </w:tcPr>
          <w:p>
            <w:pPr>
              <w:spacing w:before="184" w:line="190" w:lineRule="auto"/>
              <w:ind w:left="459"/>
              <w:rPr>
                <w:rFonts w:ascii="宋体" w:hAnsi="宋体" w:eastAsia="宋体" w:cs="宋体"/>
                <w:sz w:val="23"/>
                <w:szCs w:val="23"/>
              </w:rPr>
            </w:pPr>
            <w:r>
              <w:rPr>
                <w:rFonts w:ascii="宋体" w:hAnsi="宋体" w:eastAsia="宋体" w:cs="宋体"/>
                <w:color w:val="221F1F"/>
                <w:sz w:val="23"/>
                <w:szCs w:val="23"/>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6" w:type="dxa"/>
            <w:vAlign w:val="top"/>
          </w:tcPr>
          <w:p>
            <w:pPr>
              <w:spacing w:before="187" w:line="190" w:lineRule="auto"/>
              <w:ind w:left="443"/>
              <w:rPr>
                <w:rFonts w:ascii="宋体" w:hAnsi="宋体" w:eastAsia="宋体" w:cs="宋体"/>
                <w:sz w:val="23"/>
                <w:szCs w:val="23"/>
              </w:rPr>
            </w:pPr>
            <w:r>
              <w:rPr>
                <w:rFonts w:ascii="宋体" w:hAnsi="宋体" w:eastAsia="宋体" w:cs="宋体"/>
                <w:color w:val="221F1F"/>
                <w:sz w:val="23"/>
                <w:szCs w:val="23"/>
              </w:rPr>
              <w:t>3</w:t>
            </w:r>
          </w:p>
        </w:tc>
        <w:tc>
          <w:tcPr>
            <w:tcW w:w="2333" w:type="dxa"/>
            <w:vAlign w:val="top"/>
          </w:tcPr>
          <w:p>
            <w:pPr>
              <w:spacing w:before="149" w:line="227" w:lineRule="auto"/>
              <w:ind w:left="677"/>
              <w:rPr>
                <w:rFonts w:ascii="宋体" w:hAnsi="宋体" w:eastAsia="宋体" w:cs="宋体"/>
                <w:sz w:val="23"/>
                <w:szCs w:val="23"/>
              </w:rPr>
            </w:pPr>
            <w:r>
              <w:rPr>
                <w:rFonts w:ascii="宋体" w:hAnsi="宋体" w:eastAsia="宋体" w:cs="宋体"/>
                <w:color w:val="221F1F"/>
                <w:spacing w:val="14"/>
                <w:sz w:val="23"/>
                <w:szCs w:val="23"/>
              </w:rPr>
              <w:t>职</w:t>
            </w:r>
            <w:r>
              <w:rPr>
                <w:rFonts w:ascii="宋体" w:hAnsi="宋体" w:eastAsia="宋体" w:cs="宋体"/>
                <w:color w:val="221F1F"/>
                <w:spacing w:val="13"/>
                <w:sz w:val="23"/>
                <w:szCs w:val="23"/>
              </w:rPr>
              <w:t>业素养</w:t>
            </w:r>
          </w:p>
        </w:tc>
        <w:tc>
          <w:tcPr>
            <w:tcW w:w="5453" w:type="dxa"/>
            <w:vAlign w:val="top"/>
          </w:tcPr>
          <w:p>
            <w:pPr>
              <w:spacing w:before="148" w:line="227" w:lineRule="auto"/>
              <w:ind w:left="812"/>
              <w:rPr>
                <w:rFonts w:ascii="宋体" w:hAnsi="宋体" w:eastAsia="宋体" w:cs="宋体"/>
                <w:sz w:val="23"/>
                <w:szCs w:val="23"/>
              </w:rPr>
            </w:pPr>
            <w:r>
              <w:rPr>
                <w:rFonts w:ascii="宋体" w:hAnsi="宋体" w:eastAsia="宋体" w:cs="宋体"/>
                <w:color w:val="221F1F"/>
                <w:spacing w:val="19"/>
                <w:sz w:val="23"/>
                <w:szCs w:val="23"/>
              </w:rPr>
              <w:t>依</w:t>
            </w:r>
            <w:r>
              <w:rPr>
                <w:rFonts w:ascii="宋体" w:hAnsi="宋体" w:eastAsia="宋体" w:cs="宋体"/>
                <w:color w:val="221F1F"/>
                <w:spacing w:val="15"/>
                <w:sz w:val="23"/>
                <w:szCs w:val="23"/>
              </w:rPr>
              <w:t>据专业需要,选择相关内容开设。</w:t>
            </w:r>
          </w:p>
        </w:tc>
        <w:tc>
          <w:tcPr>
            <w:tcW w:w="1149" w:type="dxa"/>
            <w:vAlign w:val="top"/>
          </w:tcPr>
          <w:p>
            <w:pPr>
              <w:spacing w:before="187" w:line="190" w:lineRule="auto"/>
              <w:ind w:left="459"/>
              <w:rPr>
                <w:rFonts w:ascii="宋体" w:hAnsi="宋体" w:eastAsia="宋体" w:cs="宋体"/>
                <w:sz w:val="23"/>
                <w:szCs w:val="23"/>
              </w:rPr>
            </w:pPr>
            <w:r>
              <w:rPr>
                <w:rFonts w:ascii="宋体" w:hAnsi="宋体" w:eastAsia="宋体" w:cs="宋体"/>
                <w:color w:val="221F1F"/>
                <w:sz w:val="23"/>
                <w:szCs w:val="23"/>
              </w:rPr>
              <w:t>36</w:t>
            </w:r>
          </w:p>
        </w:tc>
      </w:tr>
    </w:tbl>
    <w:p>
      <w:pPr>
        <w:rPr>
          <w:rFonts w:ascii="Arial"/>
          <w:sz w:val="21"/>
        </w:rPr>
      </w:pPr>
    </w:p>
    <w:p>
      <w:pPr>
        <w:sectPr>
          <w:footerReference r:id="rId8" w:type="default"/>
          <w:pgSz w:w="11910" w:h="16840"/>
          <w:pgMar w:top="1416" w:right="986" w:bottom="1132" w:left="986" w:header="0" w:footer="965" w:gutter="0"/>
          <w:cols w:space="720" w:num="1"/>
        </w:sectPr>
      </w:pPr>
    </w:p>
    <w:p>
      <w:pPr>
        <w:spacing w:before="48" w:line="227" w:lineRule="auto"/>
        <w:ind w:left="699"/>
        <w:rPr>
          <w:rFonts w:ascii="宋体" w:hAnsi="宋体" w:eastAsia="宋体" w:cs="宋体"/>
          <w:sz w:val="23"/>
          <w:szCs w:val="23"/>
        </w:rPr>
      </w:pPr>
      <w:r>
        <w:rPr>
          <w:rFonts w:ascii="宋体" w:hAnsi="宋体" w:eastAsia="宋体" w:cs="宋体"/>
          <w:color w:val="221F1F"/>
          <w:spacing w:val="6"/>
          <w:sz w:val="23"/>
          <w:szCs w:val="23"/>
        </w:rPr>
        <w:t>(</w:t>
      </w:r>
      <w:r>
        <w:rPr>
          <w:rFonts w:ascii="宋体" w:hAnsi="宋体" w:eastAsia="宋体" w:cs="宋体"/>
          <w:color w:val="221F1F"/>
          <w:spacing w:val="4"/>
          <w:sz w:val="23"/>
          <w:szCs w:val="23"/>
        </w:rPr>
        <w:t xml:space="preserve"> </w:t>
      </w:r>
      <w:r>
        <w:rPr>
          <w:rFonts w:ascii="宋体" w:hAnsi="宋体" w:eastAsia="宋体" w:cs="宋体"/>
          <w:color w:val="221F1F"/>
          <w:spacing w:val="3"/>
          <w:sz w:val="23"/>
          <w:szCs w:val="23"/>
        </w:rPr>
        <w:t>3)   任意选修课课</w:t>
      </w:r>
    </w:p>
    <w:p>
      <w:pPr>
        <w:spacing w:line="86" w:lineRule="exact"/>
      </w:pPr>
    </w:p>
    <w:tbl>
      <w:tblPr>
        <w:tblStyle w:val="4"/>
        <w:tblW w:w="10036"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394"/>
        <w:gridCol w:w="6427"/>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394"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课程名称</w:t>
            </w:r>
          </w:p>
        </w:tc>
        <w:tc>
          <w:tcPr>
            <w:tcW w:w="6427"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教学内容和要求</w:t>
            </w:r>
          </w:p>
        </w:tc>
        <w:tc>
          <w:tcPr>
            <w:tcW w:w="1255"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0" w:type="dxa"/>
            <w:vAlign w:val="top"/>
          </w:tcPr>
          <w:p>
            <w:pPr>
              <w:spacing w:line="358" w:lineRule="auto"/>
              <w:rPr>
                <w:rFonts w:ascii="Arial"/>
                <w:sz w:val="21"/>
              </w:rPr>
            </w:pPr>
          </w:p>
          <w:p>
            <w:pPr>
              <w:spacing w:before="75" w:line="192" w:lineRule="auto"/>
              <w:ind w:left="443"/>
              <w:rPr>
                <w:rFonts w:ascii="宋体" w:hAnsi="宋体" w:eastAsia="宋体" w:cs="宋体"/>
                <w:sz w:val="23"/>
                <w:szCs w:val="23"/>
              </w:rPr>
            </w:pPr>
            <w:r>
              <w:rPr>
                <w:rFonts w:ascii="宋体" w:hAnsi="宋体" w:eastAsia="宋体" w:cs="宋体"/>
                <w:color w:val="221F1F"/>
                <w:sz w:val="23"/>
                <w:szCs w:val="23"/>
              </w:rPr>
              <w:t>1</w:t>
            </w:r>
          </w:p>
        </w:tc>
        <w:tc>
          <w:tcPr>
            <w:tcW w:w="1394" w:type="dxa"/>
            <w:vAlign w:val="top"/>
          </w:tcPr>
          <w:p>
            <w:pPr>
              <w:spacing w:line="322" w:lineRule="auto"/>
              <w:rPr>
                <w:rFonts w:ascii="Arial"/>
                <w:sz w:val="21"/>
              </w:rPr>
            </w:pPr>
          </w:p>
          <w:p>
            <w:pPr>
              <w:spacing w:before="74" w:line="227" w:lineRule="auto"/>
              <w:ind w:left="210"/>
              <w:rPr>
                <w:rFonts w:ascii="宋体" w:hAnsi="宋体" w:eastAsia="宋体" w:cs="宋体"/>
                <w:sz w:val="23"/>
                <w:szCs w:val="23"/>
              </w:rPr>
            </w:pPr>
            <w:r>
              <w:rPr>
                <w:rFonts w:ascii="宋体" w:hAnsi="宋体" w:eastAsia="宋体" w:cs="宋体"/>
                <w:color w:val="221F1F"/>
                <w:spacing w:val="12"/>
                <w:sz w:val="23"/>
                <w:szCs w:val="23"/>
              </w:rPr>
              <w:t>心理健康</w:t>
            </w:r>
          </w:p>
        </w:tc>
        <w:tc>
          <w:tcPr>
            <w:tcW w:w="6427" w:type="dxa"/>
            <w:vAlign w:val="top"/>
          </w:tcPr>
          <w:p>
            <w:pPr>
              <w:spacing w:before="197" w:line="336" w:lineRule="auto"/>
              <w:ind w:left="9" w:right="101" w:firstLine="528"/>
              <w:rPr>
                <w:rFonts w:ascii="宋体" w:hAnsi="宋体" w:eastAsia="宋体" w:cs="宋体"/>
                <w:sz w:val="23"/>
                <w:szCs w:val="23"/>
              </w:rPr>
            </w:pPr>
            <w:r>
              <w:rPr>
                <w:rFonts w:ascii="宋体" w:hAnsi="宋体" w:eastAsia="宋体" w:cs="宋体"/>
                <w:color w:val="221F1F"/>
                <w:spacing w:val="30"/>
                <w:sz w:val="23"/>
                <w:szCs w:val="23"/>
              </w:rPr>
              <w:t>依</w:t>
            </w:r>
            <w:r>
              <w:rPr>
                <w:rFonts w:ascii="宋体" w:hAnsi="宋体" w:eastAsia="宋体" w:cs="宋体"/>
                <w:color w:val="221F1F"/>
                <w:spacing w:val="17"/>
                <w:sz w:val="23"/>
                <w:szCs w:val="23"/>
              </w:rPr>
              <w:t>据</w:t>
            </w:r>
            <w:r>
              <w:rPr>
                <w:rFonts w:ascii="宋体" w:hAnsi="宋体" w:eastAsia="宋体" w:cs="宋体"/>
                <w:color w:val="221F1F"/>
                <w:spacing w:val="15"/>
                <w:sz w:val="23"/>
                <w:szCs w:val="23"/>
              </w:rPr>
              <w:t>《心理健康教育课程标准》开设,并与专业密切结</w:t>
            </w:r>
            <w:r>
              <w:rPr>
                <w:rFonts w:ascii="宋体" w:hAnsi="宋体" w:eastAsia="宋体" w:cs="宋体"/>
                <w:color w:val="221F1F"/>
                <w:sz w:val="23"/>
                <w:szCs w:val="23"/>
              </w:rPr>
              <w:t xml:space="preserve"> </w:t>
            </w:r>
            <w:r>
              <w:rPr>
                <w:rFonts w:ascii="宋体" w:hAnsi="宋体" w:eastAsia="宋体" w:cs="宋体"/>
                <w:color w:val="221F1F"/>
                <w:spacing w:val="-1"/>
                <w:sz w:val="23"/>
                <w:szCs w:val="23"/>
              </w:rPr>
              <w:t>合</w:t>
            </w:r>
            <w:r>
              <w:rPr>
                <w:rFonts w:ascii="宋体" w:hAnsi="宋体" w:eastAsia="宋体" w:cs="宋体"/>
                <w:color w:val="221F1F"/>
                <w:sz w:val="23"/>
                <w:szCs w:val="23"/>
              </w:rPr>
              <w:t>。</w:t>
            </w:r>
          </w:p>
        </w:tc>
        <w:tc>
          <w:tcPr>
            <w:tcW w:w="1255" w:type="dxa"/>
            <w:vAlign w:val="top"/>
          </w:tcPr>
          <w:p>
            <w:pPr>
              <w:spacing w:line="358" w:lineRule="auto"/>
              <w:rPr>
                <w:rFonts w:ascii="Arial"/>
                <w:sz w:val="21"/>
              </w:rPr>
            </w:pPr>
          </w:p>
          <w:p>
            <w:pPr>
              <w:spacing w:before="75" w:line="191" w:lineRule="auto"/>
              <w:ind w:left="540"/>
              <w:rPr>
                <w:rFonts w:ascii="宋体" w:hAnsi="宋体" w:eastAsia="宋体" w:cs="宋体"/>
                <w:sz w:val="23"/>
                <w:szCs w:val="23"/>
              </w:rPr>
            </w:pPr>
            <w:r>
              <w:rPr>
                <w:rFonts w:ascii="宋体" w:hAnsi="宋体" w:eastAsia="宋体" w:cs="宋体"/>
                <w:color w:val="221F1F"/>
                <w:spacing w:val="-12"/>
                <w:sz w:val="23"/>
                <w:szCs w:val="23"/>
              </w:rPr>
              <w:t>1</w:t>
            </w:r>
            <w:r>
              <w:rPr>
                <w:rFonts w:ascii="宋体" w:hAnsi="宋体" w:eastAsia="宋体" w:cs="宋体"/>
                <w:color w:val="221F1F"/>
                <w:spacing w:val="-11"/>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0" w:type="dxa"/>
            <w:vAlign w:val="top"/>
          </w:tcPr>
          <w:p>
            <w:pPr>
              <w:spacing w:line="358" w:lineRule="auto"/>
              <w:rPr>
                <w:rFonts w:ascii="Arial"/>
                <w:sz w:val="21"/>
              </w:rPr>
            </w:pPr>
          </w:p>
          <w:p>
            <w:pPr>
              <w:spacing w:before="75" w:line="192" w:lineRule="auto"/>
              <w:ind w:left="428"/>
              <w:rPr>
                <w:rFonts w:ascii="宋体" w:hAnsi="宋体" w:eastAsia="宋体" w:cs="宋体"/>
                <w:sz w:val="23"/>
                <w:szCs w:val="23"/>
              </w:rPr>
            </w:pPr>
            <w:r>
              <w:rPr>
                <w:rFonts w:ascii="宋体" w:hAnsi="宋体" w:eastAsia="宋体" w:cs="宋体"/>
                <w:color w:val="221F1F"/>
                <w:sz w:val="23"/>
                <w:szCs w:val="23"/>
              </w:rPr>
              <w:t>2</w:t>
            </w:r>
          </w:p>
        </w:tc>
        <w:tc>
          <w:tcPr>
            <w:tcW w:w="1394" w:type="dxa"/>
            <w:vAlign w:val="top"/>
          </w:tcPr>
          <w:p>
            <w:pPr>
              <w:spacing w:line="321" w:lineRule="auto"/>
              <w:rPr>
                <w:rFonts w:ascii="Arial"/>
                <w:sz w:val="21"/>
              </w:rPr>
            </w:pPr>
          </w:p>
          <w:p>
            <w:pPr>
              <w:spacing w:before="75" w:line="227" w:lineRule="auto"/>
              <w:ind w:left="458"/>
              <w:rPr>
                <w:rFonts w:ascii="宋体" w:hAnsi="宋体" w:eastAsia="宋体" w:cs="宋体"/>
                <w:sz w:val="23"/>
                <w:szCs w:val="23"/>
              </w:rPr>
            </w:pPr>
            <w:r>
              <w:rPr>
                <w:rFonts w:ascii="宋体" w:hAnsi="宋体" w:eastAsia="宋体" w:cs="宋体"/>
                <w:color w:val="221F1F"/>
                <w:spacing w:val="7"/>
                <w:sz w:val="23"/>
                <w:szCs w:val="23"/>
              </w:rPr>
              <w:t>礼</w:t>
            </w:r>
            <w:r>
              <w:rPr>
                <w:rFonts w:ascii="宋体" w:hAnsi="宋体" w:eastAsia="宋体" w:cs="宋体"/>
                <w:color w:val="221F1F"/>
                <w:spacing w:val="6"/>
                <w:sz w:val="23"/>
                <w:szCs w:val="23"/>
              </w:rPr>
              <w:t>仪</w:t>
            </w:r>
          </w:p>
        </w:tc>
        <w:tc>
          <w:tcPr>
            <w:tcW w:w="6427" w:type="dxa"/>
            <w:vAlign w:val="top"/>
          </w:tcPr>
          <w:p>
            <w:pPr>
              <w:spacing w:before="197" w:line="335" w:lineRule="auto"/>
              <w:ind w:left="7" w:right="113" w:firstLine="509"/>
              <w:rPr>
                <w:rFonts w:ascii="宋体" w:hAnsi="宋体" w:eastAsia="宋体" w:cs="宋体"/>
                <w:sz w:val="23"/>
                <w:szCs w:val="23"/>
              </w:rPr>
            </w:pPr>
            <w:r>
              <w:rPr>
                <w:rFonts w:ascii="宋体" w:hAnsi="宋体" w:eastAsia="宋体" w:cs="宋体"/>
                <w:color w:val="221F1F"/>
                <w:spacing w:val="18"/>
                <w:sz w:val="23"/>
                <w:szCs w:val="23"/>
              </w:rPr>
              <w:t>依</w:t>
            </w:r>
            <w:r>
              <w:rPr>
                <w:rFonts w:ascii="宋体" w:hAnsi="宋体" w:eastAsia="宋体" w:cs="宋体"/>
                <w:color w:val="221F1F"/>
                <w:spacing w:val="16"/>
                <w:sz w:val="23"/>
                <w:szCs w:val="23"/>
              </w:rPr>
              <w:t>据《中等职业学校礼仪课程标准》开设,并与专业密</w:t>
            </w:r>
            <w:r>
              <w:rPr>
                <w:rFonts w:ascii="宋体" w:hAnsi="宋体" w:eastAsia="宋体" w:cs="宋体"/>
                <w:color w:val="221F1F"/>
                <w:sz w:val="23"/>
                <w:szCs w:val="23"/>
              </w:rPr>
              <w:t xml:space="preserve"> </w:t>
            </w:r>
            <w:r>
              <w:rPr>
                <w:rFonts w:ascii="宋体" w:hAnsi="宋体" w:eastAsia="宋体" w:cs="宋体"/>
                <w:color w:val="221F1F"/>
                <w:spacing w:val="9"/>
                <w:sz w:val="23"/>
                <w:szCs w:val="23"/>
              </w:rPr>
              <w:t>切结合</w:t>
            </w:r>
            <w:r>
              <w:rPr>
                <w:rFonts w:ascii="宋体" w:hAnsi="宋体" w:eastAsia="宋体" w:cs="宋体"/>
                <w:color w:val="221F1F"/>
                <w:spacing w:val="8"/>
                <w:sz w:val="23"/>
                <w:szCs w:val="23"/>
              </w:rPr>
              <w:t>。</w:t>
            </w:r>
          </w:p>
        </w:tc>
        <w:tc>
          <w:tcPr>
            <w:tcW w:w="1255" w:type="dxa"/>
            <w:vAlign w:val="top"/>
          </w:tcPr>
          <w:p>
            <w:pPr>
              <w:spacing w:line="357" w:lineRule="auto"/>
              <w:rPr>
                <w:rFonts w:ascii="Arial"/>
                <w:sz w:val="21"/>
              </w:rPr>
            </w:pPr>
          </w:p>
          <w:p>
            <w:pPr>
              <w:spacing w:before="75" w:line="191" w:lineRule="auto"/>
              <w:ind w:left="540"/>
              <w:rPr>
                <w:rFonts w:ascii="宋体" w:hAnsi="宋体" w:eastAsia="宋体" w:cs="宋体"/>
                <w:sz w:val="23"/>
                <w:szCs w:val="23"/>
              </w:rPr>
            </w:pPr>
            <w:r>
              <w:rPr>
                <w:rFonts w:ascii="宋体" w:hAnsi="宋体" w:eastAsia="宋体" w:cs="宋体"/>
                <w:color w:val="221F1F"/>
                <w:spacing w:val="-12"/>
                <w:sz w:val="23"/>
                <w:szCs w:val="23"/>
              </w:rPr>
              <w:t>1</w:t>
            </w:r>
            <w:r>
              <w:rPr>
                <w:rFonts w:ascii="宋体" w:hAnsi="宋体" w:eastAsia="宋体" w:cs="宋体"/>
                <w:color w:val="221F1F"/>
                <w:spacing w:val="-11"/>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60" w:type="dxa"/>
            <w:vAlign w:val="top"/>
          </w:tcPr>
          <w:p>
            <w:pPr>
              <w:spacing w:line="299" w:lineRule="auto"/>
              <w:rPr>
                <w:rFonts w:ascii="Arial"/>
                <w:sz w:val="21"/>
              </w:rPr>
            </w:pPr>
          </w:p>
          <w:p>
            <w:pPr>
              <w:spacing w:line="300" w:lineRule="auto"/>
              <w:rPr>
                <w:rFonts w:ascii="Arial"/>
                <w:sz w:val="21"/>
              </w:rPr>
            </w:pPr>
          </w:p>
          <w:p>
            <w:pPr>
              <w:spacing w:before="75" w:line="190" w:lineRule="auto"/>
              <w:ind w:left="430"/>
              <w:rPr>
                <w:rFonts w:ascii="宋体" w:hAnsi="宋体" w:eastAsia="宋体" w:cs="宋体"/>
                <w:sz w:val="23"/>
                <w:szCs w:val="23"/>
              </w:rPr>
            </w:pPr>
            <w:r>
              <w:rPr>
                <w:rFonts w:ascii="宋体" w:hAnsi="宋体" w:eastAsia="宋体" w:cs="宋体"/>
                <w:color w:val="221F1F"/>
                <w:sz w:val="23"/>
                <w:szCs w:val="23"/>
              </w:rPr>
              <w:t>3</w:t>
            </w:r>
          </w:p>
        </w:tc>
        <w:tc>
          <w:tcPr>
            <w:tcW w:w="1394" w:type="dxa"/>
            <w:vAlign w:val="top"/>
          </w:tcPr>
          <w:p>
            <w:pPr>
              <w:spacing w:line="281" w:lineRule="auto"/>
              <w:rPr>
                <w:rFonts w:ascii="Arial"/>
                <w:sz w:val="21"/>
              </w:rPr>
            </w:pPr>
          </w:p>
          <w:p>
            <w:pPr>
              <w:spacing w:line="281" w:lineRule="auto"/>
              <w:rPr>
                <w:rFonts w:ascii="Arial"/>
                <w:sz w:val="21"/>
              </w:rPr>
            </w:pPr>
          </w:p>
          <w:p>
            <w:pPr>
              <w:spacing w:before="74" w:line="227" w:lineRule="auto"/>
              <w:ind w:left="328"/>
              <w:rPr>
                <w:rFonts w:ascii="宋体" w:hAnsi="宋体" w:eastAsia="宋体" w:cs="宋体"/>
                <w:sz w:val="23"/>
                <w:szCs w:val="23"/>
              </w:rPr>
            </w:pPr>
            <w:r>
              <w:rPr>
                <w:rFonts w:ascii="宋体" w:hAnsi="宋体" w:eastAsia="宋体" w:cs="宋体"/>
                <w:color w:val="221F1F"/>
                <w:spacing w:val="14"/>
                <w:sz w:val="23"/>
                <w:szCs w:val="23"/>
              </w:rPr>
              <w:t>普</w:t>
            </w:r>
            <w:r>
              <w:rPr>
                <w:rFonts w:ascii="宋体" w:hAnsi="宋体" w:eastAsia="宋体" w:cs="宋体"/>
                <w:color w:val="221F1F"/>
                <w:spacing w:val="12"/>
                <w:sz w:val="23"/>
                <w:szCs w:val="23"/>
              </w:rPr>
              <w:t>通话</w:t>
            </w:r>
          </w:p>
        </w:tc>
        <w:tc>
          <w:tcPr>
            <w:tcW w:w="6427" w:type="dxa"/>
            <w:vAlign w:val="top"/>
          </w:tcPr>
          <w:p>
            <w:pPr>
              <w:spacing w:before="35" w:line="471" w:lineRule="auto"/>
              <w:ind w:left="12" w:right="38" w:firstLine="504"/>
              <w:rPr>
                <w:rFonts w:ascii="宋体" w:hAnsi="宋体" w:eastAsia="宋体" w:cs="宋体"/>
                <w:sz w:val="23"/>
                <w:szCs w:val="23"/>
              </w:rPr>
            </w:pPr>
            <w:r>
              <w:rPr>
                <w:rFonts w:ascii="宋体" w:hAnsi="宋体" w:eastAsia="宋体" w:cs="宋体"/>
                <w:color w:val="221F1F"/>
                <w:spacing w:val="24"/>
                <w:sz w:val="23"/>
                <w:szCs w:val="23"/>
              </w:rPr>
              <w:t>依</w:t>
            </w:r>
            <w:r>
              <w:rPr>
                <w:rFonts w:ascii="宋体" w:hAnsi="宋体" w:eastAsia="宋体" w:cs="宋体"/>
                <w:color w:val="221F1F"/>
                <w:spacing w:val="14"/>
                <w:sz w:val="23"/>
                <w:szCs w:val="23"/>
              </w:rPr>
              <w:t>据《普通话与说话训练》教材开设。并与专业实际和</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行</w:t>
            </w:r>
            <w:r>
              <w:rPr>
                <w:rFonts w:ascii="宋体" w:hAnsi="宋体" w:eastAsia="宋体" w:cs="宋体"/>
                <w:color w:val="221F1F"/>
                <w:spacing w:val="11"/>
                <w:sz w:val="23"/>
                <w:szCs w:val="23"/>
              </w:rPr>
              <w:t>业发展密切结合。</w:t>
            </w:r>
          </w:p>
        </w:tc>
        <w:tc>
          <w:tcPr>
            <w:tcW w:w="1255" w:type="dxa"/>
            <w:vAlign w:val="top"/>
          </w:tcPr>
          <w:p>
            <w:pPr>
              <w:spacing w:line="299" w:lineRule="auto"/>
              <w:rPr>
                <w:rFonts w:ascii="Arial"/>
                <w:sz w:val="21"/>
              </w:rPr>
            </w:pPr>
          </w:p>
          <w:p>
            <w:pPr>
              <w:spacing w:line="299" w:lineRule="auto"/>
              <w:rPr>
                <w:rFonts w:ascii="Arial"/>
                <w:sz w:val="21"/>
              </w:rPr>
            </w:pPr>
          </w:p>
          <w:p>
            <w:pPr>
              <w:spacing w:before="75" w:line="191" w:lineRule="auto"/>
              <w:ind w:left="540"/>
              <w:rPr>
                <w:rFonts w:ascii="宋体" w:hAnsi="宋体" w:eastAsia="宋体" w:cs="宋体"/>
                <w:sz w:val="23"/>
                <w:szCs w:val="23"/>
              </w:rPr>
            </w:pPr>
            <w:r>
              <w:rPr>
                <w:rFonts w:ascii="宋体" w:hAnsi="宋体" w:eastAsia="宋体" w:cs="宋体"/>
                <w:color w:val="221F1F"/>
                <w:spacing w:val="-12"/>
                <w:sz w:val="23"/>
                <w:szCs w:val="23"/>
              </w:rPr>
              <w:t>1</w:t>
            </w:r>
            <w:r>
              <w:rPr>
                <w:rFonts w:ascii="宋体" w:hAnsi="宋体" w:eastAsia="宋体" w:cs="宋体"/>
                <w:color w:val="221F1F"/>
                <w:spacing w:val="-11"/>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96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192" w:lineRule="auto"/>
              <w:ind w:left="422"/>
              <w:rPr>
                <w:rFonts w:ascii="宋体" w:hAnsi="宋体" w:eastAsia="宋体" w:cs="宋体"/>
                <w:sz w:val="23"/>
                <w:szCs w:val="23"/>
              </w:rPr>
            </w:pPr>
            <w:r>
              <w:rPr>
                <w:rFonts w:ascii="宋体" w:hAnsi="宋体" w:eastAsia="宋体" w:cs="宋体"/>
                <w:sz w:val="23"/>
                <w:szCs w:val="23"/>
              </w:rPr>
              <w:t>4</w:t>
            </w:r>
          </w:p>
        </w:tc>
        <w:tc>
          <w:tcPr>
            <w:tcW w:w="1394" w:type="dxa"/>
            <w:vAlign w:val="top"/>
          </w:tcPr>
          <w:p>
            <w:pPr>
              <w:spacing w:line="364" w:lineRule="auto"/>
              <w:rPr>
                <w:rFonts w:ascii="Arial"/>
                <w:sz w:val="21"/>
              </w:rPr>
            </w:pPr>
          </w:p>
          <w:p>
            <w:pPr>
              <w:spacing w:before="75" w:line="228" w:lineRule="auto"/>
              <w:ind w:left="455"/>
              <w:rPr>
                <w:rFonts w:ascii="宋体" w:hAnsi="宋体" w:eastAsia="宋体" w:cs="宋体"/>
                <w:sz w:val="23"/>
                <w:szCs w:val="23"/>
              </w:rPr>
            </w:pPr>
            <w:r>
              <w:rPr>
                <w:rFonts w:ascii="宋体" w:hAnsi="宋体" w:eastAsia="宋体" w:cs="宋体"/>
                <w:spacing w:val="8"/>
                <w:sz w:val="23"/>
                <w:szCs w:val="23"/>
              </w:rPr>
              <w:t>其他</w:t>
            </w:r>
          </w:p>
        </w:tc>
        <w:tc>
          <w:tcPr>
            <w:tcW w:w="6427" w:type="dxa"/>
            <w:vAlign w:val="top"/>
          </w:tcPr>
          <w:p>
            <w:pPr>
              <w:spacing w:before="38" w:line="224" w:lineRule="auto"/>
              <w:ind w:left="464"/>
              <w:rPr>
                <w:rFonts w:ascii="宋体" w:hAnsi="宋体" w:eastAsia="宋体" w:cs="宋体"/>
                <w:sz w:val="23"/>
                <w:szCs w:val="23"/>
              </w:rPr>
            </w:pPr>
            <w:r>
              <w:rPr>
                <w:rFonts w:ascii="宋体" w:hAnsi="宋体" w:eastAsia="宋体" w:cs="宋体"/>
                <w:spacing w:val="7"/>
                <w:sz w:val="23"/>
                <w:szCs w:val="23"/>
              </w:rPr>
              <w:t>根</w:t>
            </w:r>
            <w:r>
              <w:rPr>
                <w:rFonts w:ascii="宋体" w:hAnsi="宋体" w:eastAsia="宋体" w:cs="宋体"/>
                <w:spacing w:val="5"/>
                <w:sz w:val="23"/>
                <w:szCs w:val="23"/>
              </w:rPr>
              <w:t>据地方区域发展状况和学校自身情况, 自定选修课程。</w:t>
            </w:r>
          </w:p>
          <w:p>
            <w:pPr>
              <w:spacing w:before="123" w:line="406" w:lineRule="exact"/>
              <w:ind w:left="12"/>
              <w:rPr>
                <w:rFonts w:ascii="宋体" w:hAnsi="宋体" w:eastAsia="宋体" w:cs="宋体"/>
                <w:sz w:val="23"/>
                <w:szCs w:val="23"/>
              </w:rPr>
            </w:pPr>
            <w:r>
              <w:rPr>
                <w:rFonts w:ascii="宋体" w:hAnsi="宋体" w:eastAsia="宋体" w:cs="宋体"/>
                <w:spacing w:val="24"/>
                <w:position w:val="12"/>
                <w:sz w:val="23"/>
                <w:szCs w:val="23"/>
              </w:rPr>
              <w:t>如</w:t>
            </w:r>
            <w:r>
              <w:rPr>
                <w:rFonts w:ascii="宋体" w:hAnsi="宋体" w:eastAsia="宋体" w:cs="宋体"/>
                <w:spacing w:val="13"/>
                <w:position w:val="12"/>
                <w:sz w:val="23"/>
                <w:szCs w:val="23"/>
              </w:rPr>
              <w:t>：</w:t>
            </w:r>
            <w:r>
              <w:rPr>
                <w:rFonts w:ascii="宋体" w:hAnsi="宋体" w:eastAsia="宋体" w:cs="宋体"/>
                <w:spacing w:val="12"/>
                <w:position w:val="12"/>
                <w:sz w:val="23"/>
                <w:szCs w:val="23"/>
              </w:rPr>
              <w:t>国家 安全教育、专业英语、书法、节能减排、环境保</w:t>
            </w:r>
          </w:p>
          <w:p>
            <w:pPr>
              <w:spacing w:line="228" w:lineRule="auto"/>
              <w:ind w:left="9"/>
              <w:rPr>
                <w:rFonts w:ascii="宋体" w:hAnsi="宋体" w:eastAsia="宋体" w:cs="宋体"/>
                <w:sz w:val="23"/>
                <w:szCs w:val="23"/>
              </w:rPr>
            </w:pPr>
            <w:r>
              <w:rPr>
                <w:rFonts w:ascii="宋体" w:hAnsi="宋体" w:eastAsia="宋体" w:cs="宋体"/>
                <w:spacing w:val="19"/>
                <w:sz w:val="23"/>
                <w:szCs w:val="23"/>
              </w:rPr>
              <w:t>护</w:t>
            </w:r>
            <w:r>
              <w:rPr>
                <w:rFonts w:ascii="宋体" w:hAnsi="宋体" w:eastAsia="宋体" w:cs="宋体"/>
                <w:spacing w:val="13"/>
                <w:sz w:val="23"/>
                <w:szCs w:val="23"/>
              </w:rPr>
              <w:t>、现代科学技术等或各类专题讲座等活动。</w:t>
            </w:r>
          </w:p>
        </w:tc>
        <w:tc>
          <w:tcPr>
            <w:tcW w:w="1255"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191" w:lineRule="auto"/>
              <w:ind w:left="54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8</w:t>
            </w:r>
          </w:p>
        </w:tc>
      </w:tr>
    </w:tbl>
    <w:p>
      <w:pPr>
        <w:spacing w:before="194" w:line="229" w:lineRule="auto"/>
        <w:ind w:left="420"/>
        <w:outlineLvl w:val="2"/>
        <w:rPr>
          <w:rFonts w:ascii="微软雅黑" w:hAnsi="微软雅黑" w:eastAsia="微软雅黑" w:cs="微软雅黑"/>
          <w:sz w:val="22"/>
          <w:szCs w:val="22"/>
        </w:rPr>
      </w:pPr>
      <w:r>
        <w:rPr>
          <w:rFonts w:ascii="微软雅黑" w:hAnsi="微软雅黑" w:eastAsia="微软雅黑" w:cs="微软雅黑"/>
          <w:color w:val="221F1F"/>
          <w:spacing w:val="7"/>
          <w:sz w:val="22"/>
          <w:szCs w:val="22"/>
        </w:rPr>
        <w:t xml:space="preserve">2. 专业  (技能)  </w:t>
      </w:r>
      <w:r>
        <w:rPr>
          <w:rFonts w:ascii="微软雅黑" w:hAnsi="微软雅黑" w:eastAsia="微软雅黑" w:cs="微软雅黑"/>
          <w:color w:val="221F1F"/>
          <w:spacing w:val="6"/>
          <w:sz w:val="22"/>
          <w:szCs w:val="22"/>
        </w:rPr>
        <w:t>课</w:t>
      </w:r>
    </w:p>
    <w:p>
      <w:pPr>
        <w:spacing w:before="287" w:line="229" w:lineRule="auto"/>
        <w:ind w:left="424"/>
        <w:rPr>
          <w:rFonts w:ascii="微软雅黑" w:hAnsi="微软雅黑" w:eastAsia="微软雅黑" w:cs="微软雅黑"/>
          <w:sz w:val="22"/>
          <w:szCs w:val="22"/>
        </w:rPr>
      </w:pPr>
      <w:r>
        <w:rPr>
          <w:rFonts w:ascii="微软雅黑" w:hAnsi="微软雅黑" w:eastAsia="微软雅黑" w:cs="微软雅黑"/>
          <w:color w:val="221F1F"/>
          <w:spacing w:val="12"/>
          <w:sz w:val="22"/>
          <w:szCs w:val="22"/>
        </w:rPr>
        <w:t>(</w:t>
      </w:r>
      <w:r>
        <w:rPr>
          <w:rFonts w:ascii="微软雅黑" w:hAnsi="微软雅黑" w:eastAsia="微软雅黑" w:cs="微软雅黑"/>
          <w:color w:val="221F1F"/>
          <w:spacing w:val="8"/>
          <w:sz w:val="22"/>
          <w:szCs w:val="22"/>
        </w:rPr>
        <w:t xml:space="preserve"> </w:t>
      </w:r>
      <w:r>
        <w:rPr>
          <w:rFonts w:ascii="微软雅黑" w:hAnsi="微软雅黑" w:eastAsia="微软雅黑" w:cs="微软雅黑"/>
          <w:color w:val="221F1F"/>
          <w:spacing w:val="6"/>
          <w:sz w:val="22"/>
          <w:szCs w:val="22"/>
        </w:rPr>
        <w:t>1)  专业核心课</w:t>
      </w:r>
    </w:p>
    <w:p/>
    <w:p>
      <w:pPr>
        <w:spacing w:line="173" w:lineRule="exact"/>
      </w:pPr>
    </w:p>
    <w:tbl>
      <w:tblPr>
        <w:tblStyle w:val="4"/>
        <w:tblW w:w="9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132"/>
        <w:gridCol w:w="6859"/>
        <w:gridCol w:w="10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1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课程名称</w:t>
            </w:r>
          </w:p>
        </w:tc>
        <w:tc>
          <w:tcPr>
            <w:tcW w:w="6859"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教学内容和要求</w:t>
            </w:r>
          </w:p>
        </w:tc>
        <w:tc>
          <w:tcPr>
            <w:tcW w:w="10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trPr>
        <w:tc>
          <w:tcPr>
            <w:tcW w:w="86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192" w:lineRule="auto"/>
              <w:ind w:left="393"/>
              <w:rPr>
                <w:rFonts w:ascii="宋体" w:hAnsi="宋体" w:eastAsia="宋体" w:cs="宋体"/>
                <w:sz w:val="23"/>
                <w:szCs w:val="23"/>
              </w:rPr>
            </w:pPr>
            <w:r>
              <w:rPr>
                <w:rFonts w:ascii="宋体" w:hAnsi="宋体" w:eastAsia="宋体" w:cs="宋体"/>
                <w:color w:val="221F1F"/>
                <w:sz w:val="23"/>
                <w:szCs w:val="23"/>
              </w:rPr>
              <w:t>1</w:t>
            </w:r>
          </w:p>
        </w:tc>
        <w:tc>
          <w:tcPr>
            <w:tcW w:w="1132" w:type="dxa"/>
            <w:shd w:val="clear" w:color="auto" w:fill="F79646" w:themeFill="accent6"/>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227" w:lineRule="auto"/>
              <w:ind w:left="72"/>
              <w:rPr>
                <w:rFonts w:ascii="宋体" w:hAnsi="宋体" w:eastAsia="宋体" w:cs="宋体"/>
                <w:sz w:val="23"/>
                <w:szCs w:val="23"/>
              </w:rPr>
            </w:pPr>
            <w:r>
              <w:rPr>
                <w:rFonts w:ascii="宋体" w:hAnsi="宋体" w:eastAsia="宋体" w:cs="宋体"/>
                <w:color w:val="221F1F"/>
                <w:spacing w:val="15"/>
                <w:sz w:val="23"/>
                <w:szCs w:val="23"/>
              </w:rPr>
              <w:t>基</w:t>
            </w:r>
            <w:r>
              <w:rPr>
                <w:rFonts w:ascii="宋体" w:hAnsi="宋体" w:eastAsia="宋体" w:cs="宋体"/>
                <w:color w:val="221F1F"/>
                <w:spacing w:val="14"/>
                <w:sz w:val="23"/>
                <w:szCs w:val="23"/>
              </w:rPr>
              <w:t>础会计</w:t>
            </w:r>
          </w:p>
        </w:tc>
        <w:tc>
          <w:tcPr>
            <w:tcW w:w="6859" w:type="dxa"/>
            <w:vAlign w:val="top"/>
          </w:tcPr>
          <w:p>
            <w:pPr>
              <w:spacing w:line="253" w:lineRule="auto"/>
              <w:rPr>
                <w:rFonts w:ascii="Arial"/>
                <w:sz w:val="21"/>
              </w:rPr>
            </w:pPr>
          </w:p>
          <w:p>
            <w:pPr>
              <w:spacing w:line="254" w:lineRule="auto"/>
              <w:rPr>
                <w:rFonts w:ascii="Arial"/>
                <w:sz w:val="21"/>
              </w:rPr>
            </w:pPr>
          </w:p>
          <w:p>
            <w:pPr>
              <w:spacing w:before="75" w:line="329" w:lineRule="auto"/>
              <w:ind w:left="5" w:right="130" w:firstLine="528"/>
              <w:rPr>
                <w:rFonts w:ascii="宋体" w:hAnsi="宋体" w:eastAsia="宋体" w:cs="宋体"/>
                <w:sz w:val="23"/>
                <w:szCs w:val="23"/>
              </w:rPr>
            </w:pPr>
            <w:r>
              <w:rPr>
                <w:rFonts w:ascii="宋体" w:hAnsi="宋体" w:eastAsia="宋体" w:cs="宋体"/>
                <w:color w:val="221F1F"/>
                <w:spacing w:val="22"/>
                <w:sz w:val="23"/>
                <w:szCs w:val="23"/>
              </w:rPr>
              <w:t>了</w:t>
            </w:r>
            <w:r>
              <w:rPr>
                <w:rFonts w:ascii="宋体" w:hAnsi="宋体" w:eastAsia="宋体" w:cs="宋体"/>
                <w:color w:val="221F1F"/>
                <w:spacing w:val="14"/>
                <w:sz w:val="23"/>
                <w:szCs w:val="23"/>
              </w:rPr>
              <w:t>解</w:t>
            </w:r>
            <w:r>
              <w:rPr>
                <w:rFonts w:ascii="宋体" w:hAnsi="宋体" w:eastAsia="宋体" w:cs="宋体"/>
                <w:color w:val="221F1F"/>
                <w:spacing w:val="11"/>
                <w:sz w:val="23"/>
                <w:szCs w:val="23"/>
              </w:rPr>
              <w:t>会计工作职责与要求,掌握会计基础理论知识、基本分</w:t>
            </w:r>
            <w:r>
              <w:rPr>
                <w:rFonts w:ascii="宋体" w:hAnsi="宋体" w:eastAsia="宋体" w:cs="宋体"/>
                <w:color w:val="221F1F"/>
                <w:sz w:val="23"/>
                <w:szCs w:val="23"/>
              </w:rPr>
              <w:t xml:space="preserve"> </w:t>
            </w:r>
            <w:r>
              <w:rPr>
                <w:rFonts w:ascii="宋体" w:hAnsi="宋体" w:eastAsia="宋体" w:cs="宋体"/>
                <w:color w:val="221F1F"/>
                <w:spacing w:val="17"/>
                <w:sz w:val="23"/>
                <w:szCs w:val="23"/>
              </w:rPr>
              <w:t>录</w:t>
            </w:r>
            <w:r>
              <w:rPr>
                <w:rFonts w:ascii="宋体" w:hAnsi="宋体" w:eastAsia="宋体" w:cs="宋体"/>
                <w:color w:val="221F1F"/>
                <w:spacing w:val="15"/>
                <w:sz w:val="23"/>
                <w:szCs w:val="23"/>
              </w:rPr>
              <w:t>。熟悉会计核算工作程序；领会会计核算对象、会计核算方</w:t>
            </w:r>
            <w:r>
              <w:rPr>
                <w:rFonts w:ascii="宋体" w:hAnsi="宋体" w:eastAsia="宋体" w:cs="宋体"/>
                <w:color w:val="221F1F"/>
                <w:sz w:val="23"/>
                <w:szCs w:val="23"/>
              </w:rPr>
              <w:t xml:space="preserve"> </w:t>
            </w:r>
            <w:r>
              <w:rPr>
                <w:rFonts w:ascii="宋体" w:hAnsi="宋体" w:eastAsia="宋体" w:cs="宋体"/>
                <w:color w:val="221F1F"/>
                <w:spacing w:val="13"/>
                <w:sz w:val="23"/>
                <w:szCs w:val="23"/>
              </w:rPr>
              <w:t>法</w:t>
            </w:r>
            <w:r>
              <w:rPr>
                <w:rFonts w:ascii="宋体" w:hAnsi="宋体" w:eastAsia="宋体" w:cs="宋体"/>
                <w:color w:val="221F1F"/>
                <w:spacing w:val="9"/>
                <w:sz w:val="23"/>
                <w:szCs w:val="23"/>
              </w:rPr>
              <w:t>体系和会计基础工作规范；会填制与审计原始凭证；会运用借</w:t>
            </w:r>
            <w:r>
              <w:rPr>
                <w:rFonts w:ascii="宋体" w:hAnsi="宋体" w:eastAsia="宋体" w:cs="宋体"/>
                <w:color w:val="221F1F"/>
                <w:sz w:val="23"/>
                <w:szCs w:val="23"/>
              </w:rPr>
              <w:t xml:space="preserve"> </w:t>
            </w:r>
            <w:r>
              <w:rPr>
                <w:rFonts w:ascii="宋体" w:hAnsi="宋体" w:eastAsia="宋体" w:cs="宋体"/>
                <w:color w:val="221F1F"/>
                <w:spacing w:val="10"/>
                <w:sz w:val="23"/>
                <w:szCs w:val="23"/>
              </w:rPr>
              <w:t>贷记账法填制企业主要经济业务记账凭证；会登记主要会计账</w:t>
            </w:r>
            <w:r>
              <w:rPr>
                <w:rFonts w:ascii="宋体" w:hAnsi="宋体" w:eastAsia="宋体" w:cs="宋体"/>
                <w:color w:val="221F1F"/>
                <w:spacing w:val="8"/>
                <w:sz w:val="23"/>
                <w:szCs w:val="23"/>
              </w:rPr>
              <w:t>簿</w:t>
            </w:r>
            <w:r>
              <w:rPr>
                <w:rFonts w:ascii="宋体" w:hAnsi="宋体" w:eastAsia="宋体" w:cs="宋体"/>
                <w:color w:val="221F1F"/>
                <w:sz w:val="23"/>
                <w:szCs w:val="23"/>
              </w:rPr>
              <w:t xml:space="preserve"> </w:t>
            </w:r>
            <w:r>
              <w:rPr>
                <w:rFonts w:ascii="宋体" w:hAnsi="宋体" w:eastAsia="宋体" w:cs="宋体"/>
                <w:color w:val="221F1F"/>
                <w:spacing w:val="23"/>
                <w:sz w:val="23"/>
                <w:szCs w:val="23"/>
              </w:rPr>
              <w:t>；</w:t>
            </w:r>
            <w:r>
              <w:rPr>
                <w:rFonts w:ascii="宋体" w:hAnsi="宋体" w:eastAsia="宋体" w:cs="宋体"/>
                <w:color w:val="221F1F"/>
                <w:spacing w:val="12"/>
                <w:sz w:val="23"/>
                <w:szCs w:val="23"/>
              </w:rPr>
              <w:t>会编制简单资产负债表和利润表。</w:t>
            </w:r>
          </w:p>
        </w:tc>
        <w:tc>
          <w:tcPr>
            <w:tcW w:w="1035"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192" w:lineRule="auto"/>
              <w:ind w:left="367"/>
              <w:rPr>
                <w:rFonts w:ascii="宋体" w:hAnsi="宋体" w:eastAsia="宋体" w:cs="宋体"/>
                <w:sz w:val="23"/>
                <w:szCs w:val="23"/>
              </w:rPr>
            </w:pPr>
            <w:r>
              <w:rPr>
                <w:rFonts w:ascii="宋体" w:hAnsi="宋体" w:eastAsia="宋体" w:cs="宋体"/>
                <w:color w:val="221F1F"/>
                <w:spacing w:val="-7"/>
                <w:sz w:val="23"/>
                <w:szCs w:val="23"/>
              </w:rPr>
              <w:t>1</w:t>
            </w:r>
            <w:r>
              <w:rPr>
                <w:rFonts w:ascii="宋体" w:hAnsi="宋体" w:eastAsia="宋体" w:cs="宋体"/>
                <w:color w:val="221F1F"/>
                <w:spacing w:val="-5"/>
                <w:sz w:val="23"/>
                <w:szCs w:val="23"/>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4" w:hRule="atLeast"/>
        </w:trPr>
        <w:tc>
          <w:tcPr>
            <w:tcW w:w="86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5" w:line="192" w:lineRule="auto"/>
              <w:ind w:left="378"/>
              <w:rPr>
                <w:rFonts w:ascii="宋体" w:hAnsi="宋体" w:eastAsia="宋体" w:cs="宋体"/>
                <w:sz w:val="23"/>
                <w:szCs w:val="23"/>
              </w:rPr>
            </w:pPr>
            <w:r>
              <w:rPr>
                <w:rFonts w:ascii="宋体" w:hAnsi="宋体" w:eastAsia="宋体" w:cs="宋体"/>
                <w:color w:val="221F1F"/>
                <w:sz w:val="23"/>
                <w:szCs w:val="23"/>
              </w:rPr>
              <w:t>2</w:t>
            </w:r>
          </w:p>
        </w:tc>
        <w:tc>
          <w:tcPr>
            <w:tcW w:w="1132"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27" w:lineRule="auto"/>
              <w:ind w:left="112"/>
              <w:rPr>
                <w:rFonts w:ascii="宋体" w:hAnsi="宋体" w:eastAsia="宋体" w:cs="宋体"/>
                <w:sz w:val="23"/>
                <w:szCs w:val="23"/>
              </w:rPr>
            </w:pPr>
            <w:r>
              <w:rPr>
                <w:rFonts w:ascii="宋体" w:hAnsi="宋体" w:eastAsia="宋体" w:cs="宋体"/>
                <w:color w:val="221F1F"/>
                <w:spacing w:val="4"/>
                <w:sz w:val="23"/>
                <w:szCs w:val="23"/>
              </w:rPr>
              <w:t>出</w:t>
            </w:r>
            <w:r>
              <w:rPr>
                <w:rFonts w:ascii="宋体" w:hAnsi="宋体" w:eastAsia="宋体" w:cs="宋体"/>
                <w:color w:val="221F1F"/>
                <w:spacing w:val="2"/>
                <w:sz w:val="23"/>
                <w:szCs w:val="23"/>
              </w:rPr>
              <w:t>纳实务</w:t>
            </w:r>
          </w:p>
        </w:tc>
        <w:tc>
          <w:tcPr>
            <w:tcW w:w="6859" w:type="dxa"/>
            <w:vAlign w:val="top"/>
          </w:tcPr>
          <w:p>
            <w:pPr>
              <w:spacing w:line="415" w:lineRule="auto"/>
              <w:rPr>
                <w:rFonts w:ascii="Arial"/>
                <w:sz w:val="21"/>
              </w:rPr>
            </w:pPr>
          </w:p>
          <w:p>
            <w:pPr>
              <w:spacing w:before="75" w:line="330" w:lineRule="auto"/>
              <w:ind w:left="7" w:right="94" w:firstLine="526"/>
              <w:rPr>
                <w:rFonts w:ascii="宋体" w:hAnsi="宋体" w:eastAsia="宋体" w:cs="宋体"/>
                <w:sz w:val="23"/>
                <w:szCs w:val="23"/>
              </w:rPr>
            </w:pPr>
            <w:r>
              <w:rPr>
                <w:rFonts w:ascii="宋体" w:hAnsi="宋体" w:eastAsia="宋体" w:cs="宋体"/>
                <w:color w:val="221F1F"/>
                <w:spacing w:val="26"/>
                <w:sz w:val="24"/>
                <w:szCs w:val="24"/>
              </w:rPr>
              <w:t>了</w:t>
            </w:r>
            <w:r>
              <w:rPr>
                <w:rFonts w:ascii="宋体" w:hAnsi="宋体" w:eastAsia="宋体" w:cs="宋体"/>
                <w:color w:val="221F1F"/>
                <w:spacing w:val="14"/>
                <w:sz w:val="23"/>
                <w:szCs w:val="23"/>
              </w:rPr>
              <w:t>解企业出纳员岗位设置及其工作职责与任务；理解现金</w:t>
            </w:r>
            <w:r>
              <w:rPr>
                <w:rFonts w:ascii="宋体" w:hAnsi="宋体" w:eastAsia="宋体" w:cs="宋体"/>
                <w:color w:val="221F1F"/>
                <w:sz w:val="23"/>
                <w:szCs w:val="23"/>
              </w:rPr>
              <w:t xml:space="preserve"> </w:t>
            </w:r>
            <w:r>
              <w:rPr>
                <w:rFonts w:ascii="宋体" w:hAnsi="宋体" w:eastAsia="宋体" w:cs="宋体"/>
                <w:color w:val="221F1F"/>
                <w:spacing w:val="27"/>
                <w:sz w:val="23"/>
                <w:szCs w:val="23"/>
              </w:rPr>
              <w:t>及</w:t>
            </w:r>
            <w:r>
              <w:rPr>
                <w:rFonts w:ascii="宋体" w:hAnsi="宋体" w:eastAsia="宋体" w:cs="宋体"/>
                <w:color w:val="221F1F"/>
                <w:spacing w:val="15"/>
                <w:sz w:val="23"/>
                <w:szCs w:val="23"/>
              </w:rPr>
              <w:t>银行结算制度要求；会办理库存现金、银行存款收付与盘点</w:t>
            </w:r>
            <w:r>
              <w:rPr>
                <w:rFonts w:ascii="宋体" w:hAnsi="宋体" w:eastAsia="宋体" w:cs="宋体"/>
                <w:color w:val="221F1F"/>
                <w:sz w:val="23"/>
                <w:szCs w:val="23"/>
              </w:rPr>
              <w:t xml:space="preserve"> </w:t>
            </w:r>
            <w:r>
              <w:rPr>
                <w:rFonts w:ascii="宋体" w:hAnsi="宋体" w:eastAsia="宋体" w:cs="宋体"/>
                <w:color w:val="221F1F"/>
                <w:spacing w:val="22"/>
                <w:sz w:val="23"/>
                <w:szCs w:val="23"/>
              </w:rPr>
              <w:t>业</w:t>
            </w:r>
            <w:r>
              <w:rPr>
                <w:rFonts w:ascii="宋体" w:hAnsi="宋体" w:eastAsia="宋体" w:cs="宋体"/>
                <w:color w:val="221F1F"/>
                <w:spacing w:val="15"/>
                <w:sz w:val="23"/>
                <w:szCs w:val="23"/>
              </w:rPr>
              <w:t>务；会填制常用的现金结算和银行结算单据；会登记现金日</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记</w:t>
            </w:r>
            <w:r>
              <w:rPr>
                <w:rFonts w:ascii="宋体" w:hAnsi="宋体" w:eastAsia="宋体" w:cs="宋体"/>
                <w:color w:val="221F1F"/>
                <w:spacing w:val="13"/>
                <w:sz w:val="23"/>
                <w:szCs w:val="23"/>
              </w:rPr>
              <w:t>账和银行存款日记账。</w:t>
            </w:r>
          </w:p>
        </w:tc>
        <w:tc>
          <w:tcPr>
            <w:tcW w:w="1035"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5" w:line="190" w:lineRule="auto"/>
              <w:ind w:left="409"/>
              <w:rPr>
                <w:rFonts w:ascii="宋体" w:hAnsi="宋体" w:eastAsia="宋体" w:cs="宋体"/>
                <w:sz w:val="23"/>
                <w:szCs w:val="23"/>
              </w:rPr>
            </w:pPr>
            <w:r>
              <w:rPr>
                <w:rFonts w:ascii="宋体" w:hAnsi="宋体" w:eastAsia="宋体" w:cs="宋体"/>
                <w:color w:val="221F1F"/>
                <w:spacing w:val="-3"/>
                <w:sz w:val="23"/>
                <w:szCs w:val="23"/>
              </w:rPr>
              <w:t>5</w:t>
            </w:r>
            <w:r>
              <w:rPr>
                <w:rFonts w:ascii="宋体" w:hAnsi="宋体" w:eastAsia="宋体" w:cs="宋体"/>
                <w:color w:val="221F1F"/>
                <w:spacing w:val="-2"/>
                <w:sz w:val="23"/>
                <w:szCs w:val="23"/>
              </w:rPr>
              <w:t>4</w:t>
            </w:r>
          </w:p>
        </w:tc>
      </w:tr>
    </w:tbl>
    <w:p>
      <w:pPr>
        <w:rPr>
          <w:rFonts w:ascii="Arial"/>
          <w:sz w:val="21"/>
        </w:rPr>
      </w:pPr>
    </w:p>
    <w:p>
      <w:pPr>
        <w:sectPr>
          <w:footerReference r:id="rId9" w:type="default"/>
          <w:pgSz w:w="11910" w:h="16840"/>
          <w:pgMar w:top="1405" w:right="441" w:bottom="1133" w:left="1008" w:header="0" w:footer="967" w:gutter="0"/>
          <w:cols w:space="720" w:num="1"/>
        </w:sectPr>
      </w:pPr>
    </w:p>
    <w:p/>
    <w:p>
      <w:pPr>
        <w:spacing w:line="19" w:lineRule="exact"/>
      </w:pPr>
    </w:p>
    <w:tbl>
      <w:tblPr>
        <w:tblStyle w:val="4"/>
        <w:tblW w:w="9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132"/>
        <w:gridCol w:w="6859"/>
        <w:gridCol w:w="10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86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192" w:lineRule="auto"/>
              <w:ind w:left="378"/>
              <w:rPr>
                <w:rFonts w:ascii="宋体" w:hAnsi="宋体" w:eastAsia="宋体" w:cs="宋体"/>
                <w:sz w:val="23"/>
                <w:szCs w:val="23"/>
              </w:rPr>
            </w:pPr>
            <w:r>
              <w:rPr>
                <w:rFonts w:ascii="宋体" w:hAnsi="宋体" w:eastAsia="宋体" w:cs="宋体"/>
                <w:color w:val="221F1F"/>
                <w:sz w:val="23"/>
                <w:szCs w:val="23"/>
              </w:rPr>
              <w:t>2</w:t>
            </w:r>
          </w:p>
        </w:tc>
        <w:tc>
          <w:tcPr>
            <w:tcW w:w="1132" w:type="dxa"/>
            <w:vAlign w:val="top"/>
          </w:tcPr>
          <w:p>
            <w:pPr>
              <w:spacing w:line="359" w:lineRule="auto"/>
              <w:rPr>
                <w:rFonts w:ascii="Arial"/>
                <w:sz w:val="21"/>
              </w:rPr>
            </w:pPr>
          </w:p>
          <w:p>
            <w:pPr>
              <w:spacing w:line="360" w:lineRule="auto"/>
              <w:rPr>
                <w:rFonts w:ascii="Arial"/>
                <w:sz w:val="21"/>
              </w:rPr>
            </w:pPr>
          </w:p>
          <w:p>
            <w:pPr>
              <w:spacing w:before="74" w:line="227" w:lineRule="auto"/>
              <w:ind w:left="102"/>
              <w:rPr>
                <w:rFonts w:ascii="宋体" w:hAnsi="宋体" w:eastAsia="宋体" w:cs="宋体"/>
                <w:sz w:val="23"/>
                <w:szCs w:val="23"/>
              </w:rPr>
            </w:pPr>
            <w:r>
              <w:rPr>
                <w:rFonts w:ascii="宋体" w:hAnsi="宋体" w:eastAsia="宋体" w:cs="宋体"/>
                <w:color w:val="221F1F"/>
                <w:spacing w:val="6"/>
                <w:sz w:val="23"/>
                <w:szCs w:val="23"/>
              </w:rPr>
              <w:t>出</w:t>
            </w:r>
            <w:r>
              <w:rPr>
                <w:rFonts w:ascii="宋体" w:hAnsi="宋体" w:eastAsia="宋体" w:cs="宋体"/>
                <w:color w:val="221F1F"/>
                <w:spacing w:val="5"/>
                <w:sz w:val="23"/>
                <w:szCs w:val="23"/>
              </w:rPr>
              <w:t>纳实务</w:t>
            </w:r>
          </w:p>
        </w:tc>
        <w:tc>
          <w:tcPr>
            <w:tcW w:w="6859" w:type="dxa"/>
            <w:vAlign w:val="top"/>
          </w:tcPr>
          <w:p>
            <w:pPr>
              <w:spacing w:before="189" w:line="330" w:lineRule="auto"/>
              <w:ind w:left="7" w:right="94" w:firstLine="526"/>
              <w:rPr>
                <w:rFonts w:ascii="宋体" w:hAnsi="宋体" w:eastAsia="宋体" w:cs="宋体"/>
                <w:sz w:val="23"/>
                <w:szCs w:val="23"/>
              </w:rPr>
            </w:pPr>
            <w:r>
              <w:rPr>
                <w:rFonts w:ascii="宋体" w:hAnsi="宋体" w:eastAsia="宋体" w:cs="宋体"/>
                <w:color w:val="221F1F"/>
                <w:spacing w:val="26"/>
                <w:sz w:val="23"/>
                <w:szCs w:val="23"/>
              </w:rPr>
              <w:t>了</w:t>
            </w:r>
            <w:r>
              <w:rPr>
                <w:rFonts w:ascii="宋体" w:hAnsi="宋体" w:eastAsia="宋体" w:cs="宋体"/>
                <w:color w:val="221F1F"/>
                <w:spacing w:val="14"/>
                <w:sz w:val="23"/>
                <w:szCs w:val="23"/>
              </w:rPr>
              <w:t>解企业出纳员岗位设置及其工作职责与任务；理解现金</w:t>
            </w:r>
            <w:r>
              <w:rPr>
                <w:rFonts w:ascii="宋体" w:hAnsi="宋体" w:eastAsia="宋体" w:cs="宋体"/>
                <w:color w:val="221F1F"/>
                <w:sz w:val="23"/>
                <w:szCs w:val="23"/>
              </w:rPr>
              <w:t xml:space="preserve"> </w:t>
            </w:r>
            <w:r>
              <w:rPr>
                <w:rFonts w:ascii="宋体" w:hAnsi="宋体" w:eastAsia="宋体" w:cs="宋体"/>
                <w:color w:val="221F1F"/>
                <w:spacing w:val="22"/>
                <w:sz w:val="23"/>
                <w:szCs w:val="23"/>
              </w:rPr>
              <w:t>及</w:t>
            </w:r>
            <w:r>
              <w:rPr>
                <w:rFonts w:ascii="宋体" w:hAnsi="宋体" w:eastAsia="宋体" w:cs="宋体"/>
                <w:color w:val="221F1F"/>
                <w:spacing w:val="15"/>
                <w:sz w:val="23"/>
                <w:szCs w:val="23"/>
              </w:rPr>
              <w:t>银行结算制度要求；会办理库存现金、银行存款收付与盘点</w:t>
            </w:r>
            <w:r>
              <w:rPr>
                <w:rFonts w:ascii="宋体" w:hAnsi="宋体" w:eastAsia="宋体" w:cs="宋体"/>
                <w:color w:val="221F1F"/>
                <w:sz w:val="23"/>
                <w:szCs w:val="23"/>
              </w:rPr>
              <w:t xml:space="preserve"> </w:t>
            </w:r>
            <w:r>
              <w:rPr>
                <w:rFonts w:ascii="宋体" w:hAnsi="宋体" w:eastAsia="宋体" w:cs="宋体"/>
                <w:color w:val="221F1F"/>
                <w:spacing w:val="27"/>
                <w:sz w:val="23"/>
                <w:szCs w:val="23"/>
              </w:rPr>
              <w:t>业</w:t>
            </w:r>
            <w:r>
              <w:rPr>
                <w:rFonts w:ascii="宋体" w:hAnsi="宋体" w:eastAsia="宋体" w:cs="宋体"/>
                <w:color w:val="221F1F"/>
                <w:spacing w:val="15"/>
                <w:sz w:val="23"/>
                <w:szCs w:val="23"/>
              </w:rPr>
              <w:t>务；会填制常用的现金结算和银行结算单据；会登记现金日</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记</w:t>
            </w:r>
            <w:r>
              <w:rPr>
                <w:rFonts w:ascii="宋体" w:hAnsi="宋体" w:eastAsia="宋体" w:cs="宋体"/>
                <w:color w:val="221F1F"/>
                <w:spacing w:val="13"/>
                <w:sz w:val="23"/>
                <w:szCs w:val="23"/>
              </w:rPr>
              <w:t>账和银行存款日记账。</w:t>
            </w:r>
          </w:p>
        </w:tc>
        <w:tc>
          <w:tcPr>
            <w:tcW w:w="103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190" w:lineRule="auto"/>
              <w:ind w:left="411"/>
              <w:rPr>
                <w:rFonts w:ascii="宋体" w:hAnsi="宋体" w:eastAsia="宋体" w:cs="宋体"/>
                <w:sz w:val="23"/>
                <w:szCs w:val="23"/>
              </w:rPr>
            </w:pPr>
            <w:r>
              <w:rPr>
                <w:rFonts w:ascii="宋体" w:hAnsi="宋体" w:eastAsia="宋体" w:cs="宋体"/>
                <w:color w:val="221F1F"/>
                <w:spacing w:val="-3"/>
                <w:sz w:val="23"/>
                <w:szCs w:val="23"/>
              </w:rPr>
              <w:t>5</w:t>
            </w:r>
            <w:r>
              <w:rPr>
                <w:rFonts w:ascii="宋体" w:hAnsi="宋体" w:eastAsia="宋体" w:cs="宋体"/>
                <w:color w:val="221F1F"/>
                <w:spacing w:val="-2"/>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6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190" w:lineRule="auto"/>
              <w:ind w:left="380"/>
              <w:rPr>
                <w:rFonts w:ascii="宋体" w:hAnsi="宋体" w:eastAsia="宋体" w:cs="宋体"/>
                <w:sz w:val="23"/>
                <w:szCs w:val="23"/>
              </w:rPr>
            </w:pPr>
            <w:r>
              <w:rPr>
                <w:rFonts w:ascii="宋体" w:hAnsi="宋体" w:eastAsia="宋体" w:cs="宋体"/>
                <w:color w:val="221F1F"/>
                <w:sz w:val="23"/>
                <w:szCs w:val="23"/>
              </w:rPr>
              <w:t>3</w:t>
            </w:r>
          </w:p>
        </w:tc>
        <w:tc>
          <w:tcPr>
            <w:tcW w:w="1132" w:type="dxa"/>
            <w:vAlign w:val="top"/>
          </w:tcPr>
          <w:p>
            <w:pPr>
              <w:spacing w:line="257" w:lineRule="auto"/>
              <w:rPr>
                <w:rFonts w:ascii="Arial"/>
                <w:sz w:val="21"/>
              </w:rPr>
            </w:pPr>
          </w:p>
          <w:p>
            <w:pPr>
              <w:spacing w:line="257" w:lineRule="auto"/>
              <w:rPr>
                <w:rFonts w:ascii="Arial"/>
                <w:sz w:val="21"/>
              </w:rPr>
            </w:pPr>
          </w:p>
          <w:p>
            <w:pPr>
              <w:spacing w:before="74" w:line="335" w:lineRule="auto"/>
              <w:ind w:left="201" w:right="77" w:hanging="130"/>
              <w:rPr>
                <w:rFonts w:ascii="宋体" w:hAnsi="宋体" w:eastAsia="宋体" w:cs="宋体"/>
                <w:sz w:val="23"/>
                <w:szCs w:val="23"/>
              </w:rPr>
            </w:pPr>
            <w:r>
              <w:rPr>
                <w:rFonts w:ascii="宋体" w:hAnsi="宋体" w:eastAsia="宋体" w:cs="宋体"/>
                <w:color w:val="221F1F"/>
                <w:spacing w:val="15"/>
                <w:sz w:val="23"/>
                <w:szCs w:val="23"/>
              </w:rPr>
              <w:t>税</w:t>
            </w:r>
            <w:r>
              <w:rPr>
                <w:rFonts w:ascii="宋体" w:hAnsi="宋体" w:eastAsia="宋体" w:cs="宋体"/>
                <w:color w:val="221F1F"/>
                <w:spacing w:val="14"/>
                <w:sz w:val="23"/>
                <w:szCs w:val="23"/>
              </w:rPr>
              <w:t>费计算</w:t>
            </w:r>
            <w:r>
              <w:rPr>
                <w:rFonts w:ascii="宋体" w:hAnsi="宋体" w:eastAsia="宋体" w:cs="宋体"/>
                <w:color w:val="221F1F"/>
                <w:sz w:val="23"/>
                <w:szCs w:val="23"/>
              </w:rPr>
              <w:t xml:space="preserve"> </w:t>
            </w:r>
            <w:r>
              <w:rPr>
                <w:rFonts w:ascii="宋体" w:hAnsi="宋体" w:eastAsia="宋体" w:cs="宋体"/>
                <w:color w:val="221F1F"/>
                <w:spacing w:val="11"/>
                <w:sz w:val="23"/>
                <w:szCs w:val="23"/>
              </w:rPr>
              <w:t>与缴</w:t>
            </w:r>
            <w:r>
              <w:rPr>
                <w:rFonts w:ascii="宋体" w:hAnsi="宋体" w:eastAsia="宋体" w:cs="宋体"/>
                <w:color w:val="221F1F"/>
                <w:spacing w:val="10"/>
                <w:sz w:val="23"/>
                <w:szCs w:val="23"/>
              </w:rPr>
              <w:t>纳</w:t>
            </w:r>
          </w:p>
        </w:tc>
        <w:tc>
          <w:tcPr>
            <w:tcW w:w="6859" w:type="dxa"/>
            <w:vAlign w:val="top"/>
          </w:tcPr>
          <w:p>
            <w:pPr>
              <w:spacing w:line="314" w:lineRule="auto"/>
              <w:rPr>
                <w:rFonts w:ascii="Arial"/>
                <w:sz w:val="21"/>
              </w:rPr>
            </w:pPr>
          </w:p>
          <w:p>
            <w:pPr>
              <w:spacing w:before="75" w:line="332" w:lineRule="auto"/>
              <w:ind w:left="7" w:right="206" w:firstLine="526"/>
              <w:rPr>
                <w:rFonts w:ascii="宋体" w:hAnsi="宋体" w:eastAsia="宋体" w:cs="宋体"/>
                <w:sz w:val="23"/>
                <w:szCs w:val="23"/>
              </w:rPr>
            </w:pPr>
            <w:r>
              <w:rPr>
                <w:rFonts w:ascii="宋体" w:hAnsi="宋体" w:eastAsia="宋体" w:cs="宋体"/>
                <w:color w:val="221F1F"/>
                <w:spacing w:val="26"/>
                <w:sz w:val="23"/>
                <w:szCs w:val="23"/>
              </w:rPr>
              <w:t>了</w:t>
            </w:r>
            <w:r>
              <w:rPr>
                <w:rFonts w:ascii="宋体" w:hAnsi="宋体" w:eastAsia="宋体" w:cs="宋体"/>
                <w:color w:val="221F1F"/>
                <w:spacing w:val="14"/>
                <w:sz w:val="23"/>
                <w:szCs w:val="23"/>
              </w:rPr>
              <w:t>解企业现行税费体系与基本法律规定；会办理企业增值</w:t>
            </w:r>
            <w:r>
              <w:rPr>
                <w:rFonts w:ascii="宋体" w:hAnsi="宋体" w:eastAsia="宋体" w:cs="宋体"/>
                <w:color w:val="221F1F"/>
                <w:sz w:val="23"/>
                <w:szCs w:val="23"/>
              </w:rPr>
              <w:t xml:space="preserve"> </w:t>
            </w:r>
            <w:r>
              <w:rPr>
                <w:rFonts w:ascii="宋体" w:hAnsi="宋体" w:eastAsia="宋体" w:cs="宋体"/>
                <w:color w:val="221F1F"/>
                <w:spacing w:val="16"/>
                <w:sz w:val="23"/>
                <w:szCs w:val="23"/>
              </w:rPr>
              <w:t>税、消费税、企业所得税、个人所得税及其他税种的的计算</w:t>
            </w:r>
            <w:r>
              <w:rPr>
                <w:rFonts w:ascii="宋体" w:hAnsi="宋体" w:eastAsia="宋体" w:cs="宋体"/>
                <w:color w:val="221F1F"/>
                <w:spacing w:val="13"/>
                <w:sz w:val="23"/>
                <w:szCs w:val="23"/>
              </w:rPr>
              <w:t>、</w:t>
            </w:r>
            <w:r>
              <w:rPr>
                <w:rFonts w:ascii="宋体" w:hAnsi="宋体" w:eastAsia="宋体" w:cs="宋体"/>
                <w:color w:val="221F1F"/>
                <w:sz w:val="23"/>
                <w:szCs w:val="23"/>
              </w:rPr>
              <w:t xml:space="preserve"> </w:t>
            </w:r>
            <w:r>
              <w:rPr>
                <w:rFonts w:ascii="宋体" w:hAnsi="宋体" w:eastAsia="宋体" w:cs="宋体"/>
                <w:color w:val="221F1F"/>
                <w:spacing w:val="11"/>
                <w:sz w:val="23"/>
                <w:szCs w:val="23"/>
              </w:rPr>
              <w:t>申报和缴纳</w:t>
            </w:r>
            <w:r>
              <w:rPr>
                <w:rFonts w:ascii="宋体" w:hAnsi="宋体" w:eastAsia="宋体" w:cs="宋体"/>
                <w:color w:val="221F1F"/>
                <w:spacing w:val="10"/>
                <w:sz w:val="23"/>
                <w:szCs w:val="23"/>
              </w:rPr>
              <w:t>。</w:t>
            </w:r>
          </w:p>
        </w:tc>
        <w:tc>
          <w:tcPr>
            <w:tcW w:w="103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190" w:lineRule="auto"/>
              <w:ind w:left="412"/>
              <w:rPr>
                <w:rFonts w:ascii="宋体" w:hAnsi="宋体" w:eastAsia="宋体" w:cs="宋体"/>
                <w:sz w:val="23"/>
                <w:szCs w:val="23"/>
              </w:rPr>
            </w:pPr>
            <w:r>
              <w:rPr>
                <w:rFonts w:ascii="宋体" w:hAnsi="宋体" w:eastAsia="宋体" w:cs="宋体"/>
                <w:color w:val="221F1F"/>
                <w:spacing w:val="-5"/>
                <w:sz w:val="23"/>
                <w:szCs w:val="23"/>
              </w:rPr>
              <w:t>7</w:t>
            </w:r>
            <w:r>
              <w:rPr>
                <w:rFonts w:ascii="宋体" w:hAnsi="宋体" w:eastAsia="宋体" w:cs="宋体"/>
                <w:color w:val="221F1F"/>
                <w:spacing w:val="-3"/>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3" w:hRule="atLeast"/>
        </w:trPr>
        <w:tc>
          <w:tcPr>
            <w:tcW w:w="86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5" w:line="192" w:lineRule="auto"/>
              <w:ind w:left="372"/>
              <w:rPr>
                <w:rFonts w:ascii="宋体" w:hAnsi="宋体" w:eastAsia="宋体" w:cs="宋体"/>
                <w:sz w:val="23"/>
                <w:szCs w:val="23"/>
              </w:rPr>
            </w:pPr>
            <w:r>
              <w:rPr>
                <w:rFonts w:ascii="宋体" w:hAnsi="宋体" w:eastAsia="宋体" w:cs="宋体"/>
                <w:color w:val="221F1F"/>
                <w:sz w:val="23"/>
                <w:szCs w:val="23"/>
              </w:rPr>
              <w:t>4</w:t>
            </w:r>
          </w:p>
        </w:tc>
        <w:tc>
          <w:tcPr>
            <w:tcW w:w="1132" w:type="dxa"/>
            <w:vAlign w:val="top"/>
          </w:tcPr>
          <w:p>
            <w:pPr>
              <w:spacing w:line="361" w:lineRule="auto"/>
              <w:rPr>
                <w:rFonts w:ascii="Arial"/>
                <w:sz w:val="21"/>
              </w:rPr>
            </w:pPr>
          </w:p>
          <w:p>
            <w:pPr>
              <w:spacing w:before="74" w:line="332" w:lineRule="auto"/>
              <w:ind w:left="75" w:right="58" w:hanging="35"/>
              <w:rPr>
                <w:rFonts w:ascii="宋体" w:hAnsi="宋体" w:eastAsia="宋体" w:cs="宋体"/>
                <w:sz w:val="23"/>
                <w:szCs w:val="23"/>
              </w:rPr>
            </w:pPr>
            <w:r>
              <w:rPr>
                <w:rFonts w:ascii="宋体" w:hAnsi="宋体" w:eastAsia="宋体" w:cs="宋体"/>
                <w:color w:val="221F1F"/>
                <w:spacing w:val="27"/>
                <w:sz w:val="23"/>
                <w:szCs w:val="23"/>
              </w:rPr>
              <w:t>企业会计</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实</w:t>
            </w:r>
            <w:r>
              <w:rPr>
                <w:rFonts w:ascii="宋体" w:hAnsi="宋体" w:eastAsia="宋体" w:cs="宋体"/>
                <w:color w:val="221F1F"/>
                <w:spacing w:val="11"/>
                <w:sz w:val="23"/>
                <w:szCs w:val="23"/>
              </w:rPr>
              <w:t>务 (财</w:t>
            </w:r>
            <w:r>
              <w:rPr>
                <w:rFonts w:ascii="宋体" w:hAnsi="宋体" w:eastAsia="宋体" w:cs="宋体"/>
                <w:color w:val="221F1F"/>
                <w:sz w:val="23"/>
                <w:szCs w:val="23"/>
              </w:rPr>
              <w:t xml:space="preserve"> </w:t>
            </w:r>
            <w:r>
              <w:rPr>
                <w:rFonts w:ascii="宋体" w:hAnsi="宋体" w:eastAsia="宋体" w:cs="宋体"/>
                <w:color w:val="221F1F"/>
                <w:spacing w:val="13"/>
                <w:sz w:val="23"/>
                <w:szCs w:val="23"/>
              </w:rPr>
              <w:t>务</w:t>
            </w:r>
            <w:r>
              <w:rPr>
                <w:rFonts w:ascii="宋体" w:hAnsi="宋体" w:eastAsia="宋体" w:cs="宋体"/>
                <w:color w:val="221F1F"/>
                <w:spacing w:val="10"/>
                <w:sz w:val="23"/>
                <w:szCs w:val="23"/>
              </w:rPr>
              <w:t xml:space="preserve"> 会计)</w:t>
            </w:r>
          </w:p>
        </w:tc>
        <w:tc>
          <w:tcPr>
            <w:tcW w:w="6859" w:type="dxa"/>
            <w:vAlign w:val="top"/>
          </w:tcPr>
          <w:p>
            <w:pPr>
              <w:spacing w:before="34" w:line="294" w:lineRule="auto"/>
              <w:ind w:left="8" w:firstLine="497"/>
              <w:rPr>
                <w:rFonts w:ascii="宋体" w:hAnsi="宋体" w:eastAsia="宋体" w:cs="宋体"/>
                <w:sz w:val="23"/>
                <w:szCs w:val="23"/>
              </w:rPr>
            </w:pPr>
            <w:r>
              <w:rPr>
                <w:rFonts w:ascii="宋体" w:hAnsi="宋体" w:eastAsia="宋体" w:cs="宋体"/>
                <w:color w:val="221F1F"/>
                <w:spacing w:val="14"/>
                <w:sz w:val="23"/>
                <w:szCs w:val="23"/>
              </w:rPr>
              <w:t>了解</w:t>
            </w:r>
            <w:r>
              <w:rPr>
                <w:rFonts w:ascii="宋体" w:hAnsi="宋体" w:eastAsia="宋体" w:cs="宋体"/>
                <w:color w:val="221F1F"/>
                <w:spacing w:val="9"/>
                <w:sz w:val="23"/>
                <w:szCs w:val="23"/>
              </w:rPr>
              <w:t>企</w:t>
            </w:r>
            <w:r>
              <w:rPr>
                <w:rFonts w:ascii="宋体" w:hAnsi="宋体" w:eastAsia="宋体" w:cs="宋体"/>
                <w:color w:val="221F1F"/>
                <w:spacing w:val="7"/>
                <w:sz w:val="23"/>
                <w:szCs w:val="23"/>
              </w:rPr>
              <w:t>业财务会计的特点、 目标和信息质量要求；掌握资</w:t>
            </w:r>
            <w:r>
              <w:rPr>
                <w:rFonts w:ascii="宋体" w:hAnsi="宋体" w:eastAsia="宋体" w:cs="宋体"/>
                <w:color w:val="221F1F"/>
                <w:sz w:val="23"/>
                <w:szCs w:val="23"/>
              </w:rPr>
              <w:t xml:space="preserve">  </w:t>
            </w:r>
            <w:r>
              <w:rPr>
                <w:rFonts w:ascii="宋体" w:hAnsi="宋体" w:eastAsia="宋体" w:cs="宋体"/>
                <w:color w:val="221F1F"/>
                <w:spacing w:val="20"/>
                <w:sz w:val="23"/>
                <w:szCs w:val="23"/>
              </w:rPr>
              <w:t>产</w:t>
            </w:r>
            <w:r>
              <w:rPr>
                <w:rFonts w:ascii="宋体" w:hAnsi="宋体" w:eastAsia="宋体" w:cs="宋体"/>
                <w:color w:val="221F1F"/>
                <w:spacing w:val="10"/>
                <w:sz w:val="23"/>
                <w:szCs w:val="23"/>
              </w:rPr>
              <w:t xml:space="preserve">、负债所有者权益、收入、费用和利润六大会计要素的确认 </w:t>
            </w:r>
            <w:r>
              <w:rPr>
                <w:rFonts w:ascii="微软雅黑" w:hAnsi="微软雅黑" w:eastAsia="微软雅黑" w:cs="微软雅黑"/>
                <w:color w:val="221F1F"/>
                <w:spacing w:val="10"/>
                <w:position w:val="9"/>
                <w:sz w:val="22"/>
                <w:szCs w:val="22"/>
              </w:rPr>
              <w:t>、</w:t>
            </w:r>
            <w:r>
              <w:rPr>
                <w:rFonts w:ascii="微软雅黑" w:hAnsi="微软雅黑" w:eastAsia="微软雅黑" w:cs="微软雅黑"/>
                <w:color w:val="221F1F"/>
                <w:position w:val="9"/>
                <w:sz w:val="22"/>
                <w:szCs w:val="22"/>
              </w:rPr>
              <w:t xml:space="preserve"> </w:t>
            </w:r>
            <w:r>
              <w:rPr>
                <w:rFonts w:ascii="宋体" w:hAnsi="宋体" w:eastAsia="宋体" w:cs="宋体"/>
                <w:color w:val="221F1F"/>
                <w:spacing w:val="24"/>
                <w:sz w:val="23"/>
                <w:szCs w:val="23"/>
              </w:rPr>
              <w:t>、</w:t>
            </w:r>
            <w:r>
              <w:rPr>
                <w:rFonts w:ascii="宋体" w:hAnsi="宋体" w:eastAsia="宋体" w:cs="宋体"/>
                <w:color w:val="221F1F"/>
                <w:spacing w:val="13"/>
                <w:sz w:val="23"/>
                <w:szCs w:val="23"/>
              </w:rPr>
              <w:t>计量和核算方法；会填制和审核经济业务的原始凭证；会填</w:t>
            </w:r>
            <w:r>
              <w:rPr>
                <w:rFonts w:ascii="宋体" w:hAnsi="宋体" w:eastAsia="宋体" w:cs="宋体"/>
                <w:color w:val="221F1F"/>
                <w:sz w:val="23"/>
                <w:szCs w:val="23"/>
              </w:rPr>
              <w:t xml:space="preserve">  </w:t>
            </w:r>
            <w:r>
              <w:rPr>
                <w:rFonts w:ascii="宋体" w:hAnsi="宋体" w:eastAsia="宋体" w:cs="宋体"/>
                <w:color w:val="221F1F"/>
                <w:spacing w:val="24"/>
                <w:sz w:val="23"/>
                <w:szCs w:val="23"/>
              </w:rPr>
              <w:t>制</w:t>
            </w:r>
            <w:r>
              <w:rPr>
                <w:rFonts w:ascii="宋体" w:hAnsi="宋体" w:eastAsia="宋体" w:cs="宋体"/>
                <w:color w:val="221F1F"/>
                <w:spacing w:val="13"/>
                <w:sz w:val="23"/>
                <w:szCs w:val="23"/>
              </w:rPr>
              <w:t>企业经济业务记账凭证；会登记总账及其所属明细账；会编</w:t>
            </w:r>
          </w:p>
          <w:p>
            <w:pPr>
              <w:spacing w:line="227" w:lineRule="auto"/>
              <w:ind w:left="9"/>
              <w:rPr>
                <w:rFonts w:ascii="宋体" w:hAnsi="宋体" w:eastAsia="宋体" w:cs="宋体"/>
                <w:sz w:val="23"/>
                <w:szCs w:val="23"/>
              </w:rPr>
            </w:pPr>
            <w:r>
              <w:rPr>
                <w:rFonts w:ascii="宋体" w:hAnsi="宋体" w:eastAsia="宋体" w:cs="宋体"/>
                <w:color w:val="221F1F"/>
                <w:spacing w:val="16"/>
                <w:sz w:val="23"/>
                <w:szCs w:val="23"/>
              </w:rPr>
              <w:t>制</w:t>
            </w:r>
            <w:r>
              <w:rPr>
                <w:rFonts w:ascii="宋体" w:hAnsi="宋体" w:eastAsia="宋体" w:cs="宋体"/>
                <w:color w:val="221F1F"/>
                <w:spacing w:val="11"/>
                <w:sz w:val="23"/>
                <w:szCs w:val="23"/>
              </w:rPr>
              <w:t>资产负债表和利润表    。</w:t>
            </w:r>
          </w:p>
        </w:tc>
        <w:tc>
          <w:tcPr>
            <w:tcW w:w="1035"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4" w:line="191" w:lineRule="auto"/>
              <w:ind w:left="354"/>
              <w:rPr>
                <w:rFonts w:ascii="宋体" w:hAnsi="宋体" w:eastAsia="宋体" w:cs="宋体"/>
                <w:sz w:val="23"/>
                <w:szCs w:val="23"/>
              </w:rPr>
            </w:pPr>
            <w:r>
              <w:rPr>
                <w:rFonts w:ascii="宋体" w:hAnsi="宋体" w:eastAsia="宋体" w:cs="宋体"/>
                <w:color w:val="221F1F"/>
                <w:spacing w:val="-1"/>
                <w:sz w:val="23"/>
                <w:szCs w:val="23"/>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60"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5" w:line="189" w:lineRule="auto"/>
              <w:ind w:left="380"/>
              <w:rPr>
                <w:rFonts w:ascii="宋体" w:hAnsi="宋体" w:eastAsia="宋体" w:cs="宋体"/>
                <w:sz w:val="23"/>
                <w:szCs w:val="23"/>
              </w:rPr>
            </w:pPr>
            <w:r>
              <w:rPr>
                <w:rFonts w:ascii="宋体" w:hAnsi="宋体" w:eastAsia="宋体" w:cs="宋体"/>
                <w:color w:val="221F1F"/>
                <w:sz w:val="23"/>
                <w:szCs w:val="23"/>
              </w:rPr>
              <w:t>5</w:t>
            </w:r>
          </w:p>
        </w:tc>
        <w:tc>
          <w:tcPr>
            <w:tcW w:w="1132" w:type="dxa"/>
            <w:vAlign w:val="top"/>
          </w:tcPr>
          <w:p>
            <w:pPr>
              <w:spacing w:line="314" w:lineRule="auto"/>
              <w:rPr>
                <w:rFonts w:ascii="Arial"/>
                <w:sz w:val="21"/>
              </w:rPr>
            </w:pPr>
          </w:p>
          <w:p>
            <w:pPr>
              <w:spacing w:before="75" w:line="230" w:lineRule="auto"/>
              <w:ind w:left="80"/>
              <w:rPr>
                <w:rFonts w:ascii="宋体" w:hAnsi="宋体" w:eastAsia="宋体" w:cs="宋体"/>
                <w:sz w:val="23"/>
                <w:szCs w:val="23"/>
              </w:rPr>
            </w:pPr>
            <w:r>
              <w:rPr>
                <w:rFonts w:ascii="宋体" w:hAnsi="宋体" w:eastAsia="宋体" w:cs="宋体"/>
                <w:color w:val="221F1F"/>
                <w:spacing w:val="11"/>
                <w:sz w:val="23"/>
                <w:szCs w:val="23"/>
              </w:rPr>
              <w:t>财经法规</w:t>
            </w:r>
          </w:p>
          <w:p>
            <w:pPr>
              <w:spacing w:before="116" w:line="227" w:lineRule="auto"/>
              <w:ind w:left="84"/>
              <w:rPr>
                <w:rFonts w:ascii="宋体" w:hAnsi="宋体" w:eastAsia="宋体" w:cs="宋体"/>
                <w:sz w:val="23"/>
                <w:szCs w:val="23"/>
              </w:rPr>
            </w:pPr>
            <w:r>
              <w:rPr>
                <w:rFonts w:ascii="宋体" w:hAnsi="宋体" w:eastAsia="宋体" w:cs="宋体"/>
                <w:color w:val="221F1F"/>
                <w:spacing w:val="12"/>
                <w:sz w:val="23"/>
                <w:szCs w:val="23"/>
              </w:rPr>
              <w:t>与</w:t>
            </w:r>
            <w:r>
              <w:rPr>
                <w:rFonts w:ascii="宋体" w:hAnsi="宋体" w:eastAsia="宋体" w:cs="宋体"/>
                <w:color w:val="221F1F"/>
                <w:spacing w:val="10"/>
                <w:sz w:val="23"/>
                <w:szCs w:val="23"/>
              </w:rPr>
              <w:t>会计职</w:t>
            </w:r>
          </w:p>
          <w:p>
            <w:pPr>
              <w:spacing w:before="123" w:line="230" w:lineRule="auto"/>
              <w:ind w:left="198"/>
              <w:rPr>
                <w:rFonts w:ascii="宋体" w:hAnsi="宋体" w:eastAsia="宋体" w:cs="宋体"/>
                <w:sz w:val="23"/>
                <w:szCs w:val="23"/>
              </w:rPr>
            </w:pPr>
            <w:r>
              <w:rPr>
                <w:rFonts w:ascii="宋体" w:hAnsi="宋体" w:eastAsia="宋体" w:cs="宋体"/>
                <w:color w:val="221F1F"/>
                <w:spacing w:val="12"/>
                <w:sz w:val="23"/>
                <w:szCs w:val="23"/>
              </w:rPr>
              <w:t>业道</w:t>
            </w:r>
            <w:r>
              <w:rPr>
                <w:rFonts w:ascii="宋体" w:hAnsi="宋体" w:eastAsia="宋体" w:cs="宋体"/>
                <w:color w:val="221F1F"/>
                <w:spacing w:val="11"/>
                <w:sz w:val="23"/>
                <w:szCs w:val="23"/>
              </w:rPr>
              <w:t>德</w:t>
            </w:r>
          </w:p>
        </w:tc>
        <w:tc>
          <w:tcPr>
            <w:tcW w:w="6859" w:type="dxa"/>
            <w:vAlign w:val="top"/>
          </w:tcPr>
          <w:p>
            <w:pPr>
              <w:spacing w:line="314" w:lineRule="auto"/>
              <w:rPr>
                <w:rFonts w:ascii="Arial"/>
                <w:sz w:val="21"/>
              </w:rPr>
            </w:pPr>
          </w:p>
          <w:p>
            <w:pPr>
              <w:spacing w:before="75" w:line="332" w:lineRule="auto"/>
              <w:ind w:left="8" w:right="206" w:firstLine="525"/>
              <w:rPr>
                <w:rFonts w:ascii="宋体" w:hAnsi="宋体" w:eastAsia="宋体" w:cs="宋体"/>
                <w:sz w:val="23"/>
                <w:szCs w:val="23"/>
              </w:rPr>
            </w:pPr>
            <w:r>
              <w:rPr>
                <w:rFonts w:ascii="宋体" w:hAnsi="宋体" w:eastAsia="宋体" w:cs="宋体"/>
                <w:color w:val="221F1F"/>
                <w:spacing w:val="26"/>
                <w:sz w:val="23"/>
                <w:szCs w:val="23"/>
              </w:rPr>
              <w:t>了</w:t>
            </w:r>
            <w:r>
              <w:rPr>
                <w:rFonts w:ascii="宋体" w:hAnsi="宋体" w:eastAsia="宋体" w:cs="宋体"/>
                <w:color w:val="221F1F"/>
                <w:spacing w:val="14"/>
                <w:sz w:val="23"/>
                <w:szCs w:val="23"/>
              </w:rPr>
              <w:t>解会计工作法律法规、制度与职业道德体系；能够识记</w:t>
            </w:r>
            <w:r>
              <w:rPr>
                <w:rFonts w:ascii="宋体" w:hAnsi="宋体" w:eastAsia="宋体" w:cs="宋体"/>
                <w:color w:val="221F1F"/>
                <w:sz w:val="23"/>
                <w:szCs w:val="23"/>
              </w:rPr>
              <w:t xml:space="preserve"> </w:t>
            </w:r>
            <w:r>
              <w:rPr>
                <w:rFonts w:ascii="宋体" w:hAnsi="宋体" w:eastAsia="宋体" w:cs="宋体"/>
                <w:color w:val="221F1F"/>
                <w:spacing w:val="26"/>
                <w:sz w:val="23"/>
                <w:szCs w:val="23"/>
              </w:rPr>
              <w:t>、</w:t>
            </w:r>
            <w:r>
              <w:rPr>
                <w:rFonts w:ascii="宋体" w:hAnsi="宋体" w:eastAsia="宋体" w:cs="宋体"/>
                <w:color w:val="221F1F"/>
                <w:spacing w:val="15"/>
                <w:sz w:val="23"/>
                <w:szCs w:val="23"/>
              </w:rPr>
              <w:t>理解和辨析会计法律法规、支付结算法律制度、税收征管法</w:t>
            </w:r>
            <w:r>
              <w:rPr>
                <w:rFonts w:ascii="宋体" w:hAnsi="宋体" w:eastAsia="宋体" w:cs="宋体"/>
                <w:color w:val="221F1F"/>
                <w:sz w:val="23"/>
                <w:szCs w:val="23"/>
              </w:rPr>
              <w:t xml:space="preserve"> </w:t>
            </w:r>
            <w:r>
              <w:rPr>
                <w:rFonts w:ascii="宋体" w:hAnsi="宋体" w:eastAsia="宋体" w:cs="宋体"/>
                <w:color w:val="221F1F"/>
                <w:spacing w:val="13"/>
                <w:sz w:val="23"/>
                <w:szCs w:val="23"/>
              </w:rPr>
              <w:t>律法规等主要条款内容。</w:t>
            </w:r>
          </w:p>
        </w:tc>
        <w:tc>
          <w:tcPr>
            <w:tcW w:w="103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75" w:line="192" w:lineRule="auto"/>
              <w:ind w:left="367"/>
              <w:rPr>
                <w:rFonts w:ascii="宋体" w:hAnsi="宋体" w:eastAsia="宋体" w:cs="宋体"/>
                <w:sz w:val="23"/>
                <w:szCs w:val="23"/>
              </w:rPr>
            </w:pPr>
            <w:r>
              <w:rPr>
                <w:rFonts w:ascii="宋体" w:hAnsi="宋体" w:eastAsia="宋体" w:cs="宋体"/>
                <w:color w:val="221F1F"/>
                <w:spacing w:val="-7"/>
                <w:sz w:val="23"/>
                <w:szCs w:val="23"/>
              </w:rPr>
              <w:t>1</w:t>
            </w:r>
            <w:r>
              <w:rPr>
                <w:rFonts w:ascii="宋体" w:hAnsi="宋体" w:eastAsia="宋体" w:cs="宋体"/>
                <w:color w:val="221F1F"/>
                <w:spacing w:val="-5"/>
                <w:sz w:val="23"/>
                <w:szCs w:val="23"/>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6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190" w:lineRule="auto"/>
              <w:ind w:left="377"/>
              <w:rPr>
                <w:rFonts w:ascii="宋体" w:hAnsi="宋体" w:eastAsia="宋体" w:cs="宋体"/>
                <w:sz w:val="23"/>
                <w:szCs w:val="23"/>
              </w:rPr>
            </w:pPr>
            <w:r>
              <w:rPr>
                <w:rFonts w:ascii="宋体" w:hAnsi="宋体" w:eastAsia="宋体" w:cs="宋体"/>
                <w:color w:val="221F1F"/>
                <w:sz w:val="23"/>
                <w:szCs w:val="23"/>
              </w:rPr>
              <w:t>6</w:t>
            </w:r>
          </w:p>
        </w:tc>
        <w:tc>
          <w:tcPr>
            <w:tcW w:w="1132" w:type="dxa"/>
            <w:shd w:val="clear" w:color="auto" w:fill="auto"/>
            <w:vAlign w:val="top"/>
          </w:tcPr>
          <w:p>
            <w:pPr>
              <w:spacing w:line="259" w:lineRule="auto"/>
              <w:rPr>
                <w:rFonts w:ascii="Arial"/>
                <w:sz w:val="21"/>
              </w:rPr>
            </w:pPr>
          </w:p>
          <w:p>
            <w:pPr>
              <w:spacing w:line="259" w:lineRule="auto"/>
              <w:rPr>
                <w:rFonts w:ascii="Arial"/>
                <w:sz w:val="21"/>
              </w:rPr>
            </w:pPr>
          </w:p>
          <w:p>
            <w:pPr>
              <w:spacing w:before="75" w:line="335" w:lineRule="auto"/>
              <w:ind w:right="75"/>
              <w:jc w:val="both"/>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会</w:t>
            </w:r>
            <w:r>
              <w:rPr>
                <w:rFonts w:hint="eastAsia" w:ascii="宋体" w:hAnsi="宋体" w:eastAsia="宋体" w:cs="宋体"/>
                <w:color w:val="221F1F"/>
                <w:spacing w:val="11"/>
                <w:sz w:val="23"/>
                <w:szCs w:val="23"/>
                <w:lang w:val="en-US" w:eastAsia="zh-CN"/>
              </w:rPr>
              <w:t>计信息化实用教程</w:t>
            </w:r>
          </w:p>
        </w:tc>
        <w:tc>
          <w:tcPr>
            <w:tcW w:w="6859" w:type="dxa"/>
            <w:vAlign w:val="top"/>
          </w:tcPr>
          <w:p>
            <w:pPr>
              <w:spacing w:line="314" w:lineRule="auto"/>
              <w:rPr>
                <w:rFonts w:ascii="Arial"/>
                <w:sz w:val="21"/>
              </w:rPr>
            </w:pPr>
          </w:p>
          <w:p>
            <w:pPr>
              <w:spacing w:before="74" w:line="333" w:lineRule="auto"/>
              <w:ind w:left="12" w:right="218" w:firstLine="506"/>
              <w:rPr>
                <w:rFonts w:ascii="宋体" w:hAnsi="宋体" w:eastAsia="宋体" w:cs="宋体"/>
                <w:sz w:val="23"/>
                <w:szCs w:val="23"/>
              </w:rPr>
            </w:pPr>
            <w:r>
              <w:rPr>
                <w:rFonts w:ascii="宋体" w:hAnsi="宋体" w:eastAsia="宋体" w:cs="宋体"/>
                <w:color w:val="221F1F"/>
                <w:spacing w:val="24"/>
                <w:sz w:val="23"/>
                <w:szCs w:val="23"/>
              </w:rPr>
              <w:t>掌</w:t>
            </w:r>
            <w:r>
              <w:rPr>
                <w:rFonts w:ascii="宋体" w:hAnsi="宋体" w:eastAsia="宋体" w:cs="宋体"/>
                <w:color w:val="221F1F"/>
                <w:spacing w:val="14"/>
                <w:sz w:val="23"/>
                <w:szCs w:val="23"/>
              </w:rPr>
              <w:t>握账套管理初始工作、常用财务软件的主要功能模块；</w:t>
            </w:r>
            <w:r>
              <w:rPr>
                <w:rFonts w:ascii="宋体" w:hAnsi="宋体" w:eastAsia="宋体" w:cs="宋体"/>
                <w:color w:val="221F1F"/>
                <w:sz w:val="23"/>
                <w:szCs w:val="23"/>
              </w:rPr>
              <w:t xml:space="preserve"> </w:t>
            </w:r>
            <w:r>
              <w:rPr>
                <w:rFonts w:ascii="宋体" w:hAnsi="宋体" w:eastAsia="宋体" w:cs="宋体"/>
                <w:color w:val="221F1F"/>
                <w:spacing w:val="22"/>
                <w:sz w:val="23"/>
                <w:szCs w:val="23"/>
              </w:rPr>
              <w:t>能</w:t>
            </w:r>
            <w:r>
              <w:rPr>
                <w:rFonts w:ascii="宋体" w:hAnsi="宋体" w:eastAsia="宋体" w:cs="宋体"/>
                <w:color w:val="221F1F"/>
                <w:spacing w:val="15"/>
                <w:sz w:val="23"/>
                <w:szCs w:val="23"/>
              </w:rPr>
              <w:t>熟练运用总账、报表、工资、固定资产、购销存系统等基本</w:t>
            </w:r>
            <w:r>
              <w:rPr>
                <w:rFonts w:ascii="宋体" w:hAnsi="宋体" w:eastAsia="宋体" w:cs="宋体"/>
                <w:color w:val="221F1F"/>
                <w:sz w:val="23"/>
                <w:szCs w:val="23"/>
              </w:rPr>
              <w:t xml:space="preserve"> </w:t>
            </w:r>
            <w:r>
              <w:rPr>
                <w:rFonts w:ascii="宋体" w:hAnsi="宋体" w:eastAsia="宋体" w:cs="宋体"/>
                <w:color w:val="221F1F"/>
                <w:spacing w:val="21"/>
                <w:sz w:val="23"/>
                <w:szCs w:val="23"/>
              </w:rPr>
              <w:t>功</w:t>
            </w:r>
            <w:r>
              <w:rPr>
                <w:rFonts w:ascii="宋体" w:hAnsi="宋体" w:eastAsia="宋体" w:cs="宋体"/>
                <w:color w:val="221F1F"/>
                <w:spacing w:val="13"/>
                <w:sz w:val="23"/>
                <w:szCs w:val="23"/>
              </w:rPr>
              <w:t>能模块核算企业日常经济业务。</w:t>
            </w:r>
          </w:p>
        </w:tc>
        <w:tc>
          <w:tcPr>
            <w:tcW w:w="1035"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5" w:line="191" w:lineRule="auto"/>
              <w:ind w:left="369"/>
              <w:rPr>
                <w:rFonts w:ascii="宋体" w:hAnsi="宋体" w:eastAsia="宋体" w:cs="宋体"/>
                <w:sz w:val="23"/>
                <w:szCs w:val="23"/>
              </w:rPr>
            </w:pPr>
            <w:r>
              <w:rPr>
                <w:rFonts w:ascii="宋体" w:hAnsi="宋体" w:eastAsia="宋体" w:cs="宋体"/>
                <w:color w:val="221F1F"/>
                <w:spacing w:val="-7"/>
                <w:sz w:val="23"/>
                <w:szCs w:val="23"/>
              </w:rPr>
              <w:t>1</w:t>
            </w:r>
            <w:r>
              <w:rPr>
                <w:rFonts w:ascii="宋体" w:hAnsi="宋体" w:eastAsia="宋体" w:cs="宋体"/>
                <w:color w:val="221F1F"/>
                <w:spacing w:val="-5"/>
                <w:sz w:val="23"/>
                <w:szCs w:val="23"/>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6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4" w:line="189" w:lineRule="auto"/>
              <w:ind w:left="381"/>
              <w:rPr>
                <w:rFonts w:ascii="宋体" w:hAnsi="宋体" w:eastAsia="宋体" w:cs="宋体"/>
                <w:sz w:val="23"/>
                <w:szCs w:val="23"/>
              </w:rPr>
            </w:pPr>
            <w:r>
              <w:rPr>
                <w:rFonts w:ascii="宋体" w:hAnsi="宋体" w:eastAsia="宋体" w:cs="宋体"/>
                <w:color w:val="221F1F"/>
                <w:sz w:val="23"/>
                <w:szCs w:val="23"/>
              </w:rPr>
              <w:t>7</w:t>
            </w:r>
          </w:p>
        </w:tc>
        <w:tc>
          <w:tcPr>
            <w:tcW w:w="1132" w:type="dxa"/>
            <w:vAlign w:val="top"/>
          </w:tcPr>
          <w:p>
            <w:pPr>
              <w:spacing w:line="259" w:lineRule="auto"/>
              <w:rPr>
                <w:rFonts w:ascii="Arial"/>
                <w:sz w:val="21"/>
              </w:rPr>
            </w:pPr>
          </w:p>
          <w:p>
            <w:pPr>
              <w:spacing w:line="259" w:lineRule="auto"/>
              <w:rPr>
                <w:rFonts w:ascii="Arial"/>
                <w:sz w:val="21"/>
              </w:rPr>
            </w:pPr>
          </w:p>
          <w:p>
            <w:pPr>
              <w:spacing w:before="75" w:line="335" w:lineRule="auto"/>
              <w:ind w:left="322" w:right="77" w:hanging="251"/>
              <w:rPr>
                <w:rFonts w:ascii="宋体" w:hAnsi="宋体" w:eastAsia="宋体" w:cs="宋体"/>
                <w:sz w:val="23"/>
                <w:szCs w:val="23"/>
              </w:rPr>
            </w:pPr>
            <w:r>
              <w:rPr>
                <w:rFonts w:ascii="宋体" w:hAnsi="宋体" w:eastAsia="宋体" w:cs="宋体"/>
                <w:color w:val="221F1F"/>
                <w:spacing w:val="15"/>
                <w:sz w:val="23"/>
                <w:szCs w:val="23"/>
              </w:rPr>
              <w:t>会</w:t>
            </w:r>
            <w:r>
              <w:rPr>
                <w:rFonts w:ascii="宋体" w:hAnsi="宋体" w:eastAsia="宋体" w:cs="宋体"/>
                <w:color w:val="221F1F"/>
                <w:spacing w:val="14"/>
                <w:sz w:val="23"/>
                <w:szCs w:val="23"/>
              </w:rPr>
              <w:t>计基本</w:t>
            </w:r>
            <w:r>
              <w:rPr>
                <w:rFonts w:ascii="宋体" w:hAnsi="宋体" w:eastAsia="宋体" w:cs="宋体"/>
                <w:color w:val="221F1F"/>
                <w:sz w:val="23"/>
                <w:szCs w:val="23"/>
              </w:rPr>
              <w:t xml:space="preserve"> </w:t>
            </w:r>
            <w:r>
              <w:rPr>
                <w:rFonts w:ascii="宋体" w:hAnsi="宋体" w:eastAsia="宋体" w:cs="宋体"/>
                <w:color w:val="221F1F"/>
                <w:spacing w:val="10"/>
                <w:sz w:val="23"/>
                <w:szCs w:val="23"/>
              </w:rPr>
              <w:t>技</w:t>
            </w:r>
            <w:r>
              <w:rPr>
                <w:rFonts w:ascii="宋体" w:hAnsi="宋体" w:eastAsia="宋体" w:cs="宋体"/>
                <w:color w:val="221F1F"/>
                <w:spacing w:val="9"/>
                <w:sz w:val="23"/>
                <w:szCs w:val="23"/>
              </w:rPr>
              <w:t>能</w:t>
            </w:r>
          </w:p>
        </w:tc>
        <w:tc>
          <w:tcPr>
            <w:tcW w:w="6859" w:type="dxa"/>
            <w:vAlign w:val="top"/>
          </w:tcPr>
          <w:p>
            <w:pPr>
              <w:spacing w:before="191" w:line="330" w:lineRule="auto"/>
              <w:ind w:left="8" w:right="94" w:firstLine="525"/>
              <w:rPr>
                <w:rFonts w:ascii="宋体" w:hAnsi="宋体" w:eastAsia="宋体" w:cs="宋体"/>
                <w:sz w:val="23"/>
                <w:szCs w:val="23"/>
              </w:rPr>
            </w:pPr>
            <w:r>
              <w:rPr>
                <w:rFonts w:ascii="宋体" w:hAnsi="宋体" w:eastAsia="宋体" w:cs="宋体"/>
                <w:color w:val="221F1F"/>
                <w:spacing w:val="26"/>
                <w:sz w:val="23"/>
                <w:szCs w:val="23"/>
              </w:rPr>
              <w:t>了</w:t>
            </w:r>
            <w:r>
              <w:rPr>
                <w:rFonts w:ascii="宋体" w:hAnsi="宋体" w:eastAsia="宋体" w:cs="宋体"/>
                <w:color w:val="221F1F"/>
                <w:spacing w:val="14"/>
                <w:sz w:val="23"/>
                <w:szCs w:val="23"/>
              </w:rPr>
              <w:t>解数字书写、点钞、传票录入等基本知识。掌握基本点</w:t>
            </w:r>
            <w:r>
              <w:rPr>
                <w:rFonts w:ascii="宋体" w:hAnsi="宋体" w:eastAsia="宋体" w:cs="宋体"/>
                <w:color w:val="221F1F"/>
                <w:sz w:val="23"/>
                <w:szCs w:val="23"/>
              </w:rPr>
              <w:t xml:space="preserve"> </w:t>
            </w:r>
            <w:r>
              <w:rPr>
                <w:rFonts w:ascii="宋体" w:hAnsi="宋体" w:eastAsia="宋体" w:cs="宋体"/>
                <w:color w:val="221F1F"/>
                <w:spacing w:val="20"/>
                <w:sz w:val="23"/>
                <w:szCs w:val="23"/>
              </w:rPr>
              <w:t>钞方</w:t>
            </w:r>
            <w:r>
              <w:rPr>
                <w:rFonts w:ascii="宋体" w:hAnsi="宋体" w:eastAsia="宋体" w:cs="宋体"/>
                <w:color w:val="221F1F"/>
                <w:spacing w:val="11"/>
                <w:sz w:val="23"/>
                <w:szCs w:val="23"/>
              </w:rPr>
              <w:t>法</w:t>
            </w:r>
            <w:r>
              <w:rPr>
                <w:rFonts w:ascii="宋体" w:hAnsi="宋体" w:eastAsia="宋体" w:cs="宋体"/>
                <w:color w:val="221F1F"/>
                <w:spacing w:val="10"/>
                <w:sz w:val="23"/>
                <w:szCs w:val="23"/>
              </w:rPr>
              <w:t>，能熟练运用单指单张法、多指多张点钞法。能熟练操</w:t>
            </w:r>
            <w:r>
              <w:rPr>
                <w:rFonts w:ascii="宋体" w:hAnsi="宋体" w:eastAsia="宋体" w:cs="宋体"/>
                <w:color w:val="221F1F"/>
                <w:sz w:val="23"/>
                <w:szCs w:val="23"/>
              </w:rPr>
              <w:t xml:space="preserve"> </w:t>
            </w:r>
            <w:r>
              <w:rPr>
                <w:rFonts w:ascii="宋体" w:hAnsi="宋体" w:eastAsia="宋体" w:cs="宋体"/>
                <w:color w:val="221F1F"/>
                <w:spacing w:val="26"/>
                <w:sz w:val="23"/>
                <w:szCs w:val="23"/>
              </w:rPr>
              <w:t>作</w:t>
            </w:r>
            <w:r>
              <w:rPr>
                <w:rFonts w:ascii="宋体" w:hAnsi="宋体" w:eastAsia="宋体" w:cs="宋体"/>
                <w:color w:val="221F1F"/>
                <w:spacing w:val="15"/>
                <w:sz w:val="23"/>
                <w:szCs w:val="23"/>
              </w:rPr>
              <w:t>计算机数字键盘，能利用计算器、小键盘快速完成各类金额</w:t>
            </w:r>
            <w:r>
              <w:rPr>
                <w:rFonts w:ascii="宋体" w:hAnsi="宋体" w:eastAsia="宋体" w:cs="宋体"/>
                <w:color w:val="221F1F"/>
                <w:sz w:val="23"/>
                <w:szCs w:val="23"/>
              </w:rPr>
              <w:t xml:space="preserve"> </w:t>
            </w:r>
            <w:r>
              <w:rPr>
                <w:rFonts w:ascii="宋体" w:hAnsi="宋体" w:eastAsia="宋体" w:cs="宋体"/>
                <w:color w:val="221F1F"/>
                <w:spacing w:val="23"/>
                <w:sz w:val="23"/>
                <w:szCs w:val="23"/>
              </w:rPr>
              <w:t>汇</w:t>
            </w:r>
            <w:r>
              <w:rPr>
                <w:rFonts w:ascii="宋体" w:hAnsi="宋体" w:eastAsia="宋体" w:cs="宋体"/>
                <w:color w:val="221F1F"/>
                <w:spacing w:val="14"/>
                <w:sz w:val="23"/>
                <w:szCs w:val="23"/>
              </w:rPr>
              <w:t>总计算，课程实施过程中可分模块灵活安排。</w:t>
            </w:r>
          </w:p>
        </w:tc>
        <w:tc>
          <w:tcPr>
            <w:tcW w:w="103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190" w:lineRule="auto"/>
              <w:ind w:left="414"/>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860"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5" w:line="190" w:lineRule="auto"/>
              <w:ind w:left="376"/>
              <w:rPr>
                <w:rFonts w:ascii="宋体" w:hAnsi="宋体" w:eastAsia="宋体" w:cs="宋体"/>
                <w:sz w:val="23"/>
                <w:szCs w:val="23"/>
              </w:rPr>
            </w:pPr>
            <w:r>
              <w:rPr>
                <w:rFonts w:ascii="宋体" w:hAnsi="宋体" w:eastAsia="宋体" w:cs="宋体"/>
                <w:color w:val="221F1F"/>
                <w:sz w:val="23"/>
                <w:szCs w:val="23"/>
              </w:rPr>
              <w:t>8</w:t>
            </w:r>
          </w:p>
        </w:tc>
        <w:tc>
          <w:tcPr>
            <w:tcW w:w="1132" w:type="dxa"/>
            <w:vAlign w:val="top"/>
          </w:tcPr>
          <w:p>
            <w:pPr>
              <w:spacing w:line="259" w:lineRule="auto"/>
              <w:rPr>
                <w:rFonts w:ascii="Arial"/>
                <w:sz w:val="21"/>
              </w:rPr>
            </w:pPr>
          </w:p>
          <w:p>
            <w:pPr>
              <w:spacing w:line="259" w:lineRule="auto"/>
              <w:rPr>
                <w:rFonts w:ascii="Arial"/>
                <w:sz w:val="21"/>
              </w:rPr>
            </w:pPr>
          </w:p>
          <w:p>
            <w:pPr>
              <w:spacing w:before="75" w:line="336" w:lineRule="auto"/>
              <w:ind w:left="320" w:right="77" w:hanging="249"/>
              <w:rPr>
                <w:rFonts w:ascii="宋体" w:hAnsi="宋体" w:eastAsia="宋体" w:cs="宋体"/>
                <w:sz w:val="23"/>
                <w:szCs w:val="23"/>
              </w:rPr>
            </w:pPr>
            <w:r>
              <w:rPr>
                <w:rFonts w:ascii="宋体" w:hAnsi="宋体" w:eastAsia="宋体" w:cs="宋体"/>
                <w:color w:val="221F1F"/>
                <w:spacing w:val="15"/>
                <w:sz w:val="23"/>
                <w:szCs w:val="23"/>
              </w:rPr>
              <w:t>会</w:t>
            </w:r>
            <w:r>
              <w:rPr>
                <w:rFonts w:ascii="宋体" w:hAnsi="宋体" w:eastAsia="宋体" w:cs="宋体"/>
                <w:color w:val="221F1F"/>
                <w:spacing w:val="14"/>
                <w:sz w:val="23"/>
                <w:szCs w:val="23"/>
              </w:rPr>
              <w:t>计实务</w:t>
            </w:r>
            <w:r>
              <w:rPr>
                <w:rFonts w:ascii="宋体" w:hAnsi="宋体" w:eastAsia="宋体" w:cs="宋体"/>
                <w:color w:val="221F1F"/>
                <w:sz w:val="23"/>
                <w:szCs w:val="23"/>
              </w:rPr>
              <w:t xml:space="preserve"> </w:t>
            </w:r>
            <w:r>
              <w:rPr>
                <w:rFonts w:ascii="宋体" w:hAnsi="宋体" w:eastAsia="宋体" w:cs="宋体"/>
                <w:color w:val="221F1F"/>
                <w:spacing w:val="11"/>
                <w:sz w:val="23"/>
                <w:szCs w:val="23"/>
              </w:rPr>
              <w:t>操</w:t>
            </w:r>
            <w:r>
              <w:rPr>
                <w:rFonts w:ascii="宋体" w:hAnsi="宋体" w:eastAsia="宋体" w:cs="宋体"/>
                <w:color w:val="221F1F"/>
                <w:spacing w:val="10"/>
                <w:sz w:val="23"/>
                <w:szCs w:val="23"/>
              </w:rPr>
              <w:t>作</w:t>
            </w:r>
          </w:p>
        </w:tc>
        <w:tc>
          <w:tcPr>
            <w:tcW w:w="6859" w:type="dxa"/>
            <w:vAlign w:val="top"/>
          </w:tcPr>
          <w:p>
            <w:pPr>
              <w:spacing w:before="192" w:line="330" w:lineRule="auto"/>
              <w:ind w:left="9" w:right="72" w:firstLine="509"/>
              <w:rPr>
                <w:rFonts w:ascii="宋体" w:hAnsi="宋体" w:eastAsia="宋体" w:cs="宋体"/>
                <w:sz w:val="23"/>
                <w:szCs w:val="23"/>
              </w:rPr>
            </w:pPr>
            <w:r>
              <w:rPr>
                <w:rFonts w:ascii="宋体" w:hAnsi="宋体" w:eastAsia="宋体" w:cs="宋体"/>
                <w:color w:val="221F1F"/>
                <w:spacing w:val="19"/>
                <w:sz w:val="23"/>
                <w:szCs w:val="23"/>
              </w:rPr>
              <w:t>掌</w:t>
            </w:r>
            <w:r>
              <w:rPr>
                <w:rFonts w:ascii="宋体" w:hAnsi="宋体" w:eastAsia="宋体" w:cs="宋体"/>
                <w:color w:val="221F1F"/>
                <w:spacing w:val="14"/>
                <w:sz w:val="23"/>
                <w:szCs w:val="23"/>
              </w:rPr>
              <w:t>握小型工业企业的业务核算流程,能独立或分岗完成 1-2</w:t>
            </w:r>
            <w:r>
              <w:rPr>
                <w:rFonts w:ascii="宋体" w:hAnsi="宋体" w:eastAsia="宋体" w:cs="宋体"/>
                <w:color w:val="221F1F"/>
                <w:sz w:val="23"/>
                <w:szCs w:val="23"/>
              </w:rPr>
              <w:t xml:space="preserve"> </w:t>
            </w:r>
            <w:r>
              <w:rPr>
                <w:rFonts w:ascii="宋体" w:hAnsi="宋体" w:eastAsia="宋体" w:cs="宋体"/>
                <w:color w:val="221F1F"/>
                <w:spacing w:val="20"/>
                <w:sz w:val="23"/>
                <w:szCs w:val="23"/>
              </w:rPr>
              <w:t>家</w:t>
            </w:r>
            <w:r>
              <w:rPr>
                <w:rFonts w:ascii="宋体" w:hAnsi="宋体" w:eastAsia="宋体" w:cs="宋体"/>
                <w:color w:val="221F1F"/>
                <w:spacing w:val="15"/>
                <w:sz w:val="23"/>
                <w:szCs w:val="23"/>
              </w:rPr>
              <w:t>小型制造企业各类型经济业务会计核算全过程,包括建账、填</w:t>
            </w:r>
            <w:r>
              <w:rPr>
                <w:rFonts w:ascii="宋体" w:hAnsi="宋体" w:eastAsia="宋体" w:cs="宋体"/>
                <w:color w:val="221F1F"/>
                <w:sz w:val="23"/>
                <w:szCs w:val="23"/>
              </w:rPr>
              <w:t xml:space="preserve"> </w:t>
            </w:r>
            <w:r>
              <w:rPr>
                <w:rFonts w:ascii="宋体" w:hAnsi="宋体" w:eastAsia="宋体" w:cs="宋体"/>
                <w:color w:val="221F1F"/>
                <w:spacing w:val="25"/>
                <w:sz w:val="23"/>
                <w:szCs w:val="23"/>
              </w:rPr>
              <w:t>制</w:t>
            </w:r>
            <w:r>
              <w:rPr>
                <w:rFonts w:ascii="宋体" w:hAnsi="宋体" w:eastAsia="宋体" w:cs="宋体"/>
                <w:color w:val="221F1F"/>
                <w:spacing w:val="15"/>
                <w:sz w:val="23"/>
                <w:szCs w:val="23"/>
              </w:rPr>
              <w:t>和审核原始凭证、填制和审核记账凭证、登记会计账簿、对</w:t>
            </w:r>
            <w:r>
              <w:rPr>
                <w:rFonts w:ascii="宋体" w:hAnsi="宋体" w:eastAsia="宋体" w:cs="宋体"/>
                <w:color w:val="221F1F"/>
                <w:sz w:val="23"/>
                <w:szCs w:val="23"/>
              </w:rPr>
              <w:t xml:space="preserve"> </w:t>
            </w:r>
            <w:r>
              <w:rPr>
                <w:rFonts w:ascii="宋体" w:hAnsi="宋体" w:eastAsia="宋体" w:cs="宋体"/>
                <w:color w:val="221F1F"/>
                <w:spacing w:val="21"/>
                <w:sz w:val="23"/>
                <w:szCs w:val="23"/>
              </w:rPr>
              <w:t>账</w:t>
            </w:r>
            <w:r>
              <w:rPr>
                <w:rFonts w:ascii="宋体" w:hAnsi="宋体" w:eastAsia="宋体" w:cs="宋体"/>
                <w:color w:val="221F1F"/>
                <w:spacing w:val="14"/>
                <w:sz w:val="23"/>
                <w:szCs w:val="23"/>
              </w:rPr>
              <w:t>与结账、编制会计报表、整理会计档案等。</w:t>
            </w:r>
          </w:p>
        </w:tc>
        <w:tc>
          <w:tcPr>
            <w:tcW w:w="1035"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5" w:line="190" w:lineRule="auto"/>
              <w:ind w:left="412"/>
              <w:rPr>
                <w:rFonts w:ascii="宋体" w:hAnsi="宋体" w:eastAsia="宋体" w:cs="宋体"/>
                <w:sz w:val="23"/>
                <w:szCs w:val="23"/>
              </w:rPr>
            </w:pPr>
            <w:r>
              <w:rPr>
                <w:rFonts w:ascii="宋体" w:hAnsi="宋体" w:eastAsia="宋体" w:cs="宋体"/>
                <w:color w:val="221F1F"/>
                <w:spacing w:val="-5"/>
                <w:sz w:val="23"/>
                <w:szCs w:val="23"/>
              </w:rPr>
              <w:t>7</w:t>
            </w:r>
            <w:r>
              <w:rPr>
                <w:rFonts w:ascii="宋体" w:hAnsi="宋体" w:eastAsia="宋体" w:cs="宋体"/>
                <w:color w:val="221F1F"/>
                <w:spacing w:val="-3"/>
                <w:sz w:val="23"/>
                <w:szCs w:val="23"/>
              </w:rPr>
              <w:t>2</w:t>
            </w:r>
          </w:p>
        </w:tc>
      </w:tr>
    </w:tbl>
    <w:p>
      <w:pPr>
        <w:rPr>
          <w:rFonts w:ascii="Arial"/>
          <w:sz w:val="21"/>
        </w:rPr>
      </w:pPr>
    </w:p>
    <w:p>
      <w:pPr>
        <w:spacing w:before="48" w:line="228" w:lineRule="auto"/>
        <w:ind w:left="39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2"/>
          <w:sz w:val="23"/>
          <w:szCs w:val="23"/>
        </w:rPr>
        <w:t xml:space="preserve"> 2)   专业方向课</w:t>
      </w:r>
    </w:p>
    <w:p>
      <w:pPr>
        <w:spacing w:before="231" w:line="229" w:lineRule="auto"/>
        <w:ind w:left="211"/>
        <w:rPr>
          <w:rFonts w:ascii="宋体" w:hAnsi="宋体" w:eastAsia="宋体" w:cs="宋体"/>
          <w:sz w:val="23"/>
          <w:szCs w:val="23"/>
        </w:rPr>
      </w:pPr>
      <w:r>
        <w:rPr>
          <w:rFonts w:ascii="宋体" w:hAnsi="宋体" w:eastAsia="宋体" w:cs="宋体"/>
          <w:color w:val="221F1F"/>
          <w:spacing w:val="21"/>
          <w:sz w:val="23"/>
          <w:szCs w:val="23"/>
        </w:rPr>
        <w:t>方</w:t>
      </w:r>
      <w:r>
        <w:rPr>
          <w:rFonts w:ascii="宋体" w:hAnsi="宋体" w:eastAsia="宋体" w:cs="宋体"/>
          <w:color w:val="221F1F"/>
          <w:spacing w:val="15"/>
          <w:sz w:val="23"/>
          <w:szCs w:val="23"/>
        </w:rPr>
        <w:t>向 1——企业会计方向</w:t>
      </w:r>
    </w:p>
    <w:p>
      <w:pPr>
        <w:spacing w:line="66" w:lineRule="exact"/>
      </w:pPr>
    </w:p>
    <w:tbl>
      <w:tblPr>
        <w:tblStyle w:val="4"/>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132"/>
        <w:gridCol w:w="6613"/>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1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课程名称</w:t>
            </w:r>
          </w:p>
        </w:tc>
        <w:tc>
          <w:tcPr>
            <w:tcW w:w="66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教学内容和要求</w:t>
            </w:r>
          </w:p>
        </w:tc>
        <w:tc>
          <w:tcPr>
            <w:tcW w:w="1011"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715" w:type="dxa"/>
            <w:vAlign w:val="top"/>
          </w:tcPr>
          <w:p>
            <w:pPr>
              <w:spacing w:line="430" w:lineRule="auto"/>
              <w:rPr>
                <w:rFonts w:ascii="Arial"/>
                <w:sz w:val="21"/>
              </w:rPr>
            </w:pPr>
          </w:p>
          <w:p>
            <w:pPr>
              <w:spacing w:before="75" w:line="192" w:lineRule="auto"/>
              <w:ind w:left="338"/>
              <w:rPr>
                <w:rFonts w:ascii="宋体" w:hAnsi="宋体" w:eastAsia="宋体" w:cs="宋体"/>
                <w:sz w:val="23"/>
                <w:szCs w:val="23"/>
              </w:rPr>
            </w:pPr>
            <w:r>
              <w:rPr>
                <w:rFonts w:ascii="宋体" w:hAnsi="宋体" w:eastAsia="宋体" w:cs="宋体"/>
                <w:color w:val="221F1F"/>
                <w:sz w:val="23"/>
                <w:szCs w:val="23"/>
              </w:rPr>
              <w:t>1</w:t>
            </w:r>
          </w:p>
        </w:tc>
        <w:tc>
          <w:tcPr>
            <w:tcW w:w="1132" w:type="dxa"/>
            <w:vAlign w:val="top"/>
          </w:tcPr>
          <w:p>
            <w:pPr>
              <w:spacing w:before="195" w:line="336" w:lineRule="auto"/>
              <w:ind w:left="8" w:right="141"/>
              <w:rPr>
                <w:rFonts w:ascii="宋体" w:hAnsi="宋体" w:eastAsia="宋体" w:cs="宋体"/>
                <w:sz w:val="23"/>
                <w:szCs w:val="23"/>
              </w:rPr>
            </w:pPr>
            <w:r>
              <w:rPr>
                <w:rFonts w:ascii="宋体" w:hAnsi="宋体" w:eastAsia="宋体" w:cs="宋体"/>
                <w:color w:val="221F1F"/>
                <w:spacing w:val="15"/>
                <w:sz w:val="23"/>
                <w:szCs w:val="23"/>
              </w:rPr>
              <w:t>成</w:t>
            </w:r>
            <w:r>
              <w:rPr>
                <w:rFonts w:ascii="宋体" w:hAnsi="宋体" w:eastAsia="宋体" w:cs="宋体"/>
                <w:color w:val="221F1F"/>
                <w:spacing w:val="14"/>
                <w:sz w:val="23"/>
                <w:szCs w:val="23"/>
              </w:rPr>
              <w:t>本业务</w:t>
            </w:r>
            <w:r>
              <w:rPr>
                <w:rFonts w:ascii="宋体" w:hAnsi="宋体" w:eastAsia="宋体" w:cs="宋体"/>
                <w:color w:val="221F1F"/>
                <w:sz w:val="23"/>
                <w:szCs w:val="23"/>
              </w:rPr>
              <w:t xml:space="preserve"> </w:t>
            </w:r>
            <w:r>
              <w:rPr>
                <w:rFonts w:ascii="宋体" w:hAnsi="宋体" w:eastAsia="宋体" w:cs="宋体"/>
                <w:color w:val="221F1F"/>
                <w:spacing w:val="9"/>
                <w:sz w:val="23"/>
                <w:szCs w:val="23"/>
              </w:rPr>
              <w:t>核</w:t>
            </w:r>
            <w:r>
              <w:rPr>
                <w:rFonts w:ascii="宋体" w:hAnsi="宋体" w:eastAsia="宋体" w:cs="宋体"/>
                <w:color w:val="221F1F"/>
                <w:spacing w:val="8"/>
                <w:sz w:val="23"/>
                <w:szCs w:val="23"/>
              </w:rPr>
              <w:t>算</w:t>
            </w:r>
          </w:p>
        </w:tc>
        <w:tc>
          <w:tcPr>
            <w:tcW w:w="6613" w:type="dxa"/>
            <w:vAlign w:val="top"/>
          </w:tcPr>
          <w:p>
            <w:pPr>
              <w:spacing w:before="194" w:line="337" w:lineRule="auto"/>
              <w:ind w:left="11" w:right="115" w:firstLine="278"/>
              <w:rPr>
                <w:rFonts w:ascii="宋体" w:hAnsi="宋体" w:eastAsia="宋体" w:cs="宋体"/>
                <w:sz w:val="23"/>
                <w:szCs w:val="23"/>
              </w:rPr>
            </w:pPr>
            <w:r>
              <w:rPr>
                <w:rFonts w:ascii="宋体" w:hAnsi="宋体" w:eastAsia="宋体" w:cs="宋体"/>
                <w:color w:val="221F1F"/>
                <w:spacing w:val="25"/>
                <w:sz w:val="23"/>
                <w:szCs w:val="23"/>
              </w:rPr>
              <w:t>了</w:t>
            </w:r>
            <w:r>
              <w:rPr>
                <w:rFonts w:ascii="宋体" w:hAnsi="宋体" w:eastAsia="宋体" w:cs="宋体"/>
                <w:color w:val="221F1F"/>
                <w:spacing w:val="13"/>
                <w:sz w:val="23"/>
                <w:szCs w:val="23"/>
              </w:rPr>
              <w:t>解成本核算的基本程序与一般方法；掌握要素费用的归集</w:t>
            </w:r>
            <w:r>
              <w:rPr>
                <w:rFonts w:ascii="宋体" w:hAnsi="宋体" w:eastAsia="宋体" w:cs="宋体"/>
                <w:color w:val="221F1F"/>
                <w:spacing w:val="18"/>
                <w:sz w:val="23"/>
                <w:szCs w:val="23"/>
              </w:rPr>
              <w:t>与分配方法；掌握品种法的成本核算步骤和方法</w:t>
            </w:r>
            <w:r>
              <w:rPr>
                <w:rFonts w:ascii="宋体" w:hAnsi="宋体" w:eastAsia="宋体" w:cs="宋体"/>
                <w:color w:val="221F1F"/>
                <w:spacing w:val="16"/>
                <w:sz w:val="23"/>
                <w:szCs w:val="23"/>
              </w:rPr>
              <w:t>。</w:t>
            </w:r>
          </w:p>
        </w:tc>
        <w:tc>
          <w:tcPr>
            <w:tcW w:w="1011" w:type="dxa"/>
            <w:vAlign w:val="top"/>
          </w:tcPr>
          <w:p>
            <w:pPr>
              <w:spacing w:line="431" w:lineRule="auto"/>
              <w:rPr>
                <w:rFonts w:ascii="Arial"/>
                <w:sz w:val="21"/>
              </w:rPr>
            </w:pPr>
          </w:p>
          <w:p>
            <w:pPr>
              <w:spacing w:before="75" w:line="190" w:lineRule="auto"/>
              <w:ind w:left="27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715" w:type="dxa"/>
            <w:vAlign w:val="top"/>
          </w:tcPr>
          <w:p>
            <w:pPr>
              <w:spacing w:line="430" w:lineRule="auto"/>
              <w:rPr>
                <w:rFonts w:ascii="Arial"/>
                <w:sz w:val="21"/>
              </w:rPr>
            </w:pPr>
          </w:p>
          <w:p>
            <w:pPr>
              <w:spacing w:before="75" w:line="192" w:lineRule="auto"/>
              <w:ind w:left="311"/>
              <w:rPr>
                <w:rFonts w:ascii="宋体" w:hAnsi="宋体" w:eastAsia="宋体" w:cs="宋体"/>
                <w:sz w:val="23"/>
                <w:szCs w:val="23"/>
              </w:rPr>
            </w:pPr>
            <w:r>
              <w:rPr>
                <w:rFonts w:ascii="宋体" w:hAnsi="宋体" w:eastAsia="宋体" w:cs="宋体"/>
                <w:color w:val="221F1F"/>
                <w:sz w:val="23"/>
                <w:szCs w:val="23"/>
              </w:rPr>
              <w:t>2</w:t>
            </w:r>
          </w:p>
        </w:tc>
        <w:tc>
          <w:tcPr>
            <w:tcW w:w="1132" w:type="dxa"/>
            <w:vAlign w:val="top"/>
          </w:tcPr>
          <w:p>
            <w:pPr>
              <w:spacing w:before="197" w:line="334" w:lineRule="auto"/>
              <w:ind w:left="10" w:right="141"/>
              <w:rPr>
                <w:rFonts w:ascii="宋体" w:hAnsi="宋体" w:eastAsia="宋体" w:cs="宋体"/>
                <w:sz w:val="23"/>
                <w:szCs w:val="23"/>
              </w:rPr>
            </w:pPr>
            <w:r>
              <w:rPr>
                <w:rFonts w:ascii="宋体" w:hAnsi="宋体" w:eastAsia="宋体" w:cs="宋体"/>
                <w:color w:val="221F1F"/>
                <w:spacing w:val="15"/>
                <w:sz w:val="23"/>
                <w:szCs w:val="23"/>
              </w:rPr>
              <w:t>商</w:t>
            </w:r>
            <w:r>
              <w:rPr>
                <w:rFonts w:ascii="宋体" w:hAnsi="宋体" w:eastAsia="宋体" w:cs="宋体"/>
                <w:color w:val="221F1F"/>
                <w:spacing w:val="13"/>
                <w:sz w:val="23"/>
                <w:szCs w:val="23"/>
              </w:rPr>
              <w:t>品流通</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企业会</w:t>
            </w:r>
            <w:r>
              <w:rPr>
                <w:rFonts w:ascii="宋体" w:hAnsi="宋体" w:eastAsia="宋体" w:cs="宋体"/>
                <w:color w:val="221F1F"/>
                <w:spacing w:val="13"/>
                <w:sz w:val="23"/>
                <w:szCs w:val="23"/>
              </w:rPr>
              <w:t>计</w:t>
            </w:r>
          </w:p>
        </w:tc>
        <w:tc>
          <w:tcPr>
            <w:tcW w:w="6613" w:type="dxa"/>
            <w:vAlign w:val="top"/>
          </w:tcPr>
          <w:p>
            <w:pPr>
              <w:spacing w:before="197" w:line="334" w:lineRule="auto"/>
              <w:ind w:left="11" w:right="166" w:firstLine="279"/>
              <w:rPr>
                <w:rFonts w:ascii="宋体" w:hAnsi="宋体" w:eastAsia="宋体" w:cs="宋体"/>
                <w:sz w:val="23"/>
                <w:szCs w:val="23"/>
              </w:rPr>
            </w:pPr>
            <w:r>
              <w:rPr>
                <w:rFonts w:ascii="宋体" w:hAnsi="宋体" w:eastAsia="宋体" w:cs="宋体"/>
                <w:color w:val="221F1F"/>
                <w:spacing w:val="23"/>
                <w:sz w:val="23"/>
                <w:szCs w:val="23"/>
              </w:rPr>
              <w:t>了</w:t>
            </w:r>
            <w:r>
              <w:rPr>
                <w:rFonts w:ascii="宋体" w:hAnsi="宋体" w:eastAsia="宋体" w:cs="宋体"/>
                <w:color w:val="221F1F"/>
                <w:spacing w:val="18"/>
                <w:sz w:val="23"/>
                <w:szCs w:val="23"/>
              </w:rPr>
              <w:t>解商品流通企业经营方式与会计管理要求,理解商品流通</w:t>
            </w:r>
            <w:r>
              <w:rPr>
                <w:rFonts w:ascii="宋体" w:hAnsi="宋体" w:eastAsia="宋体" w:cs="宋体"/>
                <w:color w:val="221F1F"/>
                <w:spacing w:val="13"/>
                <w:sz w:val="23"/>
                <w:szCs w:val="23"/>
              </w:rPr>
              <w:t>企业会计核算特点；能正确核算商品流通企业日常经济业务</w:t>
            </w:r>
            <w:r>
              <w:rPr>
                <w:rFonts w:ascii="宋体" w:hAnsi="宋体" w:eastAsia="宋体" w:cs="宋体"/>
                <w:color w:val="221F1F"/>
                <w:spacing w:val="10"/>
                <w:sz w:val="23"/>
                <w:szCs w:val="23"/>
              </w:rPr>
              <w:t>。</w:t>
            </w:r>
          </w:p>
        </w:tc>
        <w:tc>
          <w:tcPr>
            <w:tcW w:w="1011" w:type="dxa"/>
            <w:vAlign w:val="top"/>
          </w:tcPr>
          <w:p>
            <w:pPr>
              <w:spacing w:line="431" w:lineRule="auto"/>
              <w:rPr>
                <w:rFonts w:ascii="Arial"/>
                <w:sz w:val="21"/>
              </w:rPr>
            </w:pPr>
          </w:p>
          <w:p>
            <w:pPr>
              <w:spacing w:before="74" w:line="190" w:lineRule="auto"/>
              <w:ind w:left="27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15" w:type="dxa"/>
            <w:vAlign w:val="top"/>
          </w:tcPr>
          <w:p>
            <w:pPr>
              <w:spacing w:line="434" w:lineRule="auto"/>
              <w:rPr>
                <w:rFonts w:ascii="Arial"/>
                <w:sz w:val="21"/>
              </w:rPr>
            </w:pPr>
          </w:p>
          <w:p>
            <w:pPr>
              <w:spacing w:before="74" w:line="190" w:lineRule="auto"/>
              <w:ind w:left="318"/>
              <w:rPr>
                <w:rFonts w:ascii="宋体" w:hAnsi="宋体" w:eastAsia="宋体" w:cs="宋体"/>
                <w:sz w:val="23"/>
                <w:szCs w:val="23"/>
              </w:rPr>
            </w:pPr>
            <w:r>
              <w:rPr>
                <w:rFonts w:ascii="宋体" w:hAnsi="宋体" w:eastAsia="宋体" w:cs="宋体"/>
                <w:color w:val="221F1F"/>
                <w:sz w:val="23"/>
                <w:szCs w:val="23"/>
              </w:rPr>
              <w:t>3</w:t>
            </w:r>
          </w:p>
        </w:tc>
        <w:tc>
          <w:tcPr>
            <w:tcW w:w="1132" w:type="dxa"/>
            <w:vAlign w:val="top"/>
          </w:tcPr>
          <w:p>
            <w:pPr>
              <w:spacing w:before="200" w:line="334" w:lineRule="auto"/>
              <w:ind w:left="5" w:right="141"/>
              <w:rPr>
                <w:rFonts w:ascii="宋体" w:hAnsi="宋体" w:eastAsia="宋体" w:cs="宋体"/>
                <w:sz w:val="23"/>
                <w:szCs w:val="23"/>
              </w:rPr>
            </w:pPr>
            <w:r>
              <w:rPr>
                <w:rFonts w:ascii="宋体" w:hAnsi="宋体" w:eastAsia="宋体" w:cs="宋体"/>
                <w:color w:val="221F1F"/>
                <w:spacing w:val="15"/>
                <w:sz w:val="23"/>
                <w:szCs w:val="23"/>
              </w:rPr>
              <w:t>服务业</w:t>
            </w:r>
            <w:r>
              <w:rPr>
                <w:rFonts w:ascii="宋体" w:hAnsi="宋体" w:eastAsia="宋体" w:cs="宋体"/>
                <w:color w:val="221F1F"/>
                <w:spacing w:val="14"/>
                <w:sz w:val="23"/>
                <w:szCs w:val="23"/>
              </w:rPr>
              <w:t>企</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业</w:t>
            </w:r>
            <w:r>
              <w:rPr>
                <w:rFonts w:ascii="宋体" w:hAnsi="宋体" w:eastAsia="宋体" w:cs="宋体"/>
                <w:color w:val="221F1F"/>
                <w:spacing w:val="13"/>
                <w:sz w:val="23"/>
                <w:szCs w:val="23"/>
              </w:rPr>
              <w:t>会计</w:t>
            </w:r>
          </w:p>
        </w:tc>
        <w:tc>
          <w:tcPr>
            <w:tcW w:w="6613" w:type="dxa"/>
            <w:vAlign w:val="top"/>
          </w:tcPr>
          <w:p>
            <w:pPr>
              <w:spacing w:before="200" w:line="334" w:lineRule="auto"/>
              <w:ind w:left="6" w:right="235" w:firstLine="284"/>
              <w:rPr>
                <w:rFonts w:ascii="宋体" w:hAnsi="宋体" w:eastAsia="宋体" w:cs="宋体"/>
                <w:sz w:val="23"/>
                <w:szCs w:val="23"/>
              </w:rPr>
            </w:pPr>
            <w:r>
              <w:rPr>
                <w:rFonts w:ascii="宋体" w:hAnsi="宋体" w:eastAsia="宋体" w:cs="宋体"/>
                <w:color w:val="221F1F"/>
                <w:spacing w:val="23"/>
                <w:sz w:val="23"/>
                <w:szCs w:val="23"/>
              </w:rPr>
              <w:t>了</w:t>
            </w:r>
            <w:r>
              <w:rPr>
                <w:rFonts w:ascii="宋体" w:hAnsi="宋体" w:eastAsia="宋体" w:cs="宋体"/>
                <w:color w:val="221F1F"/>
                <w:spacing w:val="18"/>
                <w:sz w:val="23"/>
                <w:szCs w:val="23"/>
              </w:rPr>
              <w:t>解服务业企业经营方式与会计管理要求,理解服务业企业</w:t>
            </w:r>
            <w:r>
              <w:rPr>
                <w:rFonts w:ascii="宋体" w:hAnsi="宋体" w:eastAsia="宋体" w:cs="宋体"/>
                <w:color w:val="221F1F"/>
                <w:spacing w:val="15"/>
                <w:sz w:val="23"/>
                <w:szCs w:val="23"/>
              </w:rPr>
              <w:t>会</w:t>
            </w:r>
            <w:r>
              <w:rPr>
                <w:rFonts w:ascii="宋体" w:hAnsi="宋体" w:eastAsia="宋体" w:cs="宋体"/>
                <w:color w:val="221F1F"/>
                <w:spacing w:val="13"/>
                <w:sz w:val="23"/>
                <w:szCs w:val="23"/>
              </w:rPr>
              <w:t>计核算特点；能正确核算服务业企业日常经济业务。</w:t>
            </w:r>
          </w:p>
        </w:tc>
        <w:tc>
          <w:tcPr>
            <w:tcW w:w="1011" w:type="dxa"/>
            <w:vAlign w:val="top"/>
          </w:tcPr>
          <w:p>
            <w:pPr>
              <w:spacing w:line="434" w:lineRule="auto"/>
              <w:rPr>
                <w:rFonts w:ascii="Arial"/>
                <w:sz w:val="21"/>
              </w:rPr>
            </w:pPr>
          </w:p>
          <w:p>
            <w:pPr>
              <w:spacing w:before="74" w:line="190" w:lineRule="auto"/>
              <w:ind w:left="27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bl>
    <w:p>
      <w:pPr>
        <w:spacing w:line="316" w:lineRule="auto"/>
        <w:rPr>
          <w:rFonts w:ascii="Arial"/>
          <w:sz w:val="21"/>
        </w:rPr>
      </w:pPr>
    </w:p>
    <w:p>
      <w:pPr>
        <w:spacing w:line="316" w:lineRule="auto"/>
        <w:rPr>
          <w:rFonts w:ascii="Arial"/>
          <w:sz w:val="21"/>
        </w:rPr>
      </w:pPr>
    </w:p>
    <w:p>
      <w:pPr>
        <w:spacing w:before="75" w:line="229" w:lineRule="auto"/>
        <w:ind w:left="211"/>
        <w:rPr>
          <w:rFonts w:ascii="宋体" w:hAnsi="宋体" w:eastAsia="宋体" w:cs="宋体"/>
          <w:sz w:val="23"/>
          <w:szCs w:val="23"/>
        </w:rPr>
      </w:pPr>
      <w:r>
        <w:rPr>
          <w:rFonts w:ascii="宋体" w:hAnsi="宋体" w:eastAsia="宋体" w:cs="宋体"/>
          <w:color w:val="221F1F"/>
          <w:spacing w:val="21"/>
          <w:sz w:val="23"/>
          <w:szCs w:val="23"/>
        </w:rPr>
        <w:t>方</w:t>
      </w:r>
      <w:r>
        <w:rPr>
          <w:rFonts w:ascii="宋体" w:hAnsi="宋体" w:eastAsia="宋体" w:cs="宋体"/>
          <w:color w:val="221F1F"/>
          <w:spacing w:val="15"/>
          <w:sz w:val="23"/>
          <w:szCs w:val="23"/>
        </w:rPr>
        <w:t>向 2——会计服务方向</w:t>
      </w:r>
    </w:p>
    <w:p>
      <w:pPr>
        <w:spacing w:line="68" w:lineRule="exact"/>
      </w:pPr>
    </w:p>
    <w:tbl>
      <w:tblPr>
        <w:tblStyle w:val="4"/>
        <w:tblW w:w="9376"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132"/>
        <w:gridCol w:w="6545"/>
        <w:gridCol w:w="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1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课程名称</w:t>
            </w:r>
          </w:p>
        </w:tc>
        <w:tc>
          <w:tcPr>
            <w:tcW w:w="6545"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教学内容和要求</w:t>
            </w:r>
          </w:p>
        </w:tc>
        <w:tc>
          <w:tcPr>
            <w:tcW w:w="995"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704" w:type="dxa"/>
            <w:vAlign w:val="top"/>
          </w:tcPr>
          <w:p>
            <w:pPr>
              <w:spacing w:line="292" w:lineRule="auto"/>
              <w:rPr>
                <w:rFonts w:ascii="Arial"/>
                <w:sz w:val="21"/>
              </w:rPr>
            </w:pPr>
          </w:p>
          <w:p>
            <w:pPr>
              <w:spacing w:line="292" w:lineRule="auto"/>
              <w:rPr>
                <w:rFonts w:ascii="Arial"/>
                <w:sz w:val="21"/>
              </w:rPr>
            </w:pPr>
          </w:p>
          <w:p>
            <w:pPr>
              <w:spacing w:before="74" w:line="192" w:lineRule="auto"/>
              <w:ind w:left="315"/>
              <w:rPr>
                <w:rFonts w:ascii="宋体" w:hAnsi="宋体" w:eastAsia="宋体" w:cs="宋体"/>
                <w:sz w:val="23"/>
                <w:szCs w:val="23"/>
              </w:rPr>
            </w:pPr>
            <w:r>
              <w:rPr>
                <w:rFonts w:ascii="宋体" w:hAnsi="宋体" w:eastAsia="宋体" w:cs="宋体"/>
                <w:color w:val="221F1F"/>
                <w:sz w:val="23"/>
                <w:szCs w:val="23"/>
              </w:rPr>
              <w:t>1</w:t>
            </w:r>
          </w:p>
        </w:tc>
        <w:tc>
          <w:tcPr>
            <w:tcW w:w="1132" w:type="dxa"/>
            <w:vAlign w:val="top"/>
          </w:tcPr>
          <w:p>
            <w:pPr>
              <w:spacing w:before="221" w:line="230" w:lineRule="auto"/>
              <w:ind w:left="87"/>
              <w:rPr>
                <w:rFonts w:ascii="宋体" w:hAnsi="宋体" w:eastAsia="宋体" w:cs="宋体"/>
                <w:sz w:val="23"/>
                <w:szCs w:val="23"/>
              </w:rPr>
            </w:pPr>
            <w:r>
              <w:rPr>
                <w:rFonts w:ascii="宋体" w:hAnsi="宋体" w:eastAsia="宋体" w:cs="宋体"/>
                <w:color w:val="221F1F"/>
                <w:sz w:val="23"/>
                <w:szCs w:val="23"/>
              </w:rPr>
              <w:t>Excel</w:t>
            </w:r>
            <w:r>
              <w:rPr>
                <w:rFonts w:ascii="宋体" w:hAnsi="宋体" w:eastAsia="宋体" w:cs="宋体"/>
                <w:color w:val="221F1F"/>
                <w:spacing w:val="17"/>
                <w:sz w:val="23"/>
                <w:szCs w:val="23"/>
              </w:rPr>
              <w:t xml:space="preserve"> </w:t>
            </w:r>
            <w:r>
              <w:rPr>
                <w:rFonts w:ascii="宋体" w:hAnsi="宋体" w:eastAsia="宋体" w:cs="宋体"/>
                <w:color w:val="221F1F"/>
                <w:spacing w:val="16"/>
                <w:sz w:val="23"/>
                <w:szCs w:val="23"/>
              </w:rPr>
              <w:t>在</w:t>
            </w:r>
          </w:p>
          <w:p>
            <w:pPr>
              <w:spacing w:before="116" w:line="227" w:lineRule="auto"/>
              <w:ind w:left="77"/>
              <w:rPr>
                <w:rFonts w:ascii="宋体" w:hAnsi="宋体" w:eastAsia="宋体" w:cs="宋体"/>
                <w:sz w:val="23"/>
                <w:szCs w:val="23"/>
              </w:rPr>
            </w:pPr>
            <w:r>
              <w:rPr>
                <w:rFonts w:ascii="宋体" w:hAnsi="宋体" w:eastAsia="宋体" w:cs="宋体"/>
                <w:color w:val="221F1F"/>
                <w:spacing w:val="12"/>
                <w:sz w:val="23"/>
                <w:szCs w:val="23"/>
              </w:rPr>
              <w:t>会计中的</w:t>
            </w:r>
          </w:p>
          <w:p>
            <w:pPr>
              <w:spacing w:before="123" w:line="229" w:lineRule="auto"/>
              <w:ind w:left="323"/>
              <w:rPr>
                <w:rFonts w:ascii="宋体" w:hAnsi="宋体" w:eastAsia="宋体" w:cs="宋体"/>
                <w:sz w:val="23"/>
                <w:szCs w:val="23"/>
              </w:rPr>
            </w:pPr>
            <w:r>
              <w:rPr>
                <w:rFonts w:ascii="宋体" w:hAnsi="宋体" w:eastAsia="宋体" w:cs="宋体"/>
                <w:color w:val="221F1F"/>
                <w:spacing w:val="10"/>
                <w:sz w:val="23"/>
                <w:szCs w:val="23"/>
              </w:rPr>
              <w:t>应用</w:t>
            </w:r>
          </w:p>
        </w:tc>
        <w:tc>
          <w:tcPr>
            <w:tcW w:w="6545" w:type="dxa"/>
            <w:vAlign w:val="top"/>
          </w:tcPr>
          <w:p>
            <w:pPr>
              <w:spacing w:before="221" w:line="332" w:lineRule="auto"/>
              <w:ind w:left="10" w:right="13" w:firstLine="510"/>
              <w:rPr>
                <w:rFonts w:ascii="宋体" w:hAnsi="宋体" w:eastAsia="宋体" w:cs="宋体"/>
                <w:sz w:val="23"/>
                <w:szCs w:val="23"/>
              </w:rPr>
            </w:pPr>
            <w:r>
              <w:rPr>
                <w:rFonts w:ascii="宋体" w:hAnsi="宋体" w:eastAsia="宋体" w:cs="宋体"/>
                <w:color w:val="221F1F"/>
                <w:spacing w:val="18"/>
                <w:sz w:val="23"/>
                <w:szCs w:val="23"/>
              </w:rPr>
              <w:t>能</w:t>
            </w:r>
            <w:r>
              <w:rPr>
                <w:rFonts w:ascii="宋体" w:hAnsi="宋体" w:eastAsia="宋体" w:cs="宋体"/>
                <w:color w:val="221F1F"/>
                <w:spacing w:val="13"/>
                <w:sz w:val="23"/>
                <w:szCs w:val="23"/>
              </w:rPr>
              <w:t xml:space="preserve">熟练操作 </w:t>
            </w:r>
            <w:r>
              <w:rPr>
                <w:rFonts w:ascii="宋体" w:hAnsi="宋体" w:eastAsia="宋体" w:cs="宋体"/>
                <w:color w:val="221F1F"/>
                <w:sz w:val="23"/>
                <w:szCs w:val="23"/>
              </w:rPr>
              <w:t>Excel</w:t>
            </w:r>
            <w:r>
              <w:rPr>
                <w:rFonts w:ascii="宋体" w:hAnsi="宋体" w:eastAsia="宋体" w:cs="宋体"/>
                <w:color w:val="221F1F"/>
                <w:spacing w:val="13"/>
                <w:sz w:val="23"/>
                <w:szCs w:val="23"/>
              </w:rPr>
              <w:t xml:space="preserve"> 用于日常普通表格的制作和简单的数据</w:t>
            </w:r>
            <w:r>
              <w:rPr>
                <w:rFonts w:ascii="宋体" w:hAnsi="宋体" w:eastAsia="宋体" w:cs="宋体"/>
                <w:color w:val="221F1F"/>
                <w:spacing w:val="20"/>
                <w:sz w:val="23"/>
                <w:szCs w:val="23"/>
              </w:rPr>
              <w:t>统</w:t>
            </w:r>
            <w:r>
              <w:rPr>
                <w:rFonts w:ascii="宋体" w:hAnsi="宋体" w:eastAsia="宋体" w:cs="宋体"/>
                <w:color w:val="221F1F"/>
                <w:spacing w:val="14"/>
                <w:sz w:val="23"/>
                <w:szCs w:val="23"/>
              </w:rPr>
              <w:t>计</w:t>
            </w:r>
            <w:r>
              <w:rPr>
                <w:rFonts w:ascii="宋体" w:hAnsi="宋体" w:eastAsia="宋体" w:cs="宋体"/>
                <w:color w:val="221F1F"/>
                <w:spacing w:val="10"/>
                <w:sz w:val="23"/>
                <w:szCs w:val="23"/>
              </w:rPr>
              <w:t xml:space="preserve">；掌握 </w:t>
            </w:r>
            <w:r>
              <w:rPr>
                <w:rFonts w:ascii="宋体" w:hAnsi="宋体" w:eastAsia="宋体" w:cs="宋体"/>
                <w:color w:val="221F1F"/>
                <w:sz w:val="23"/>
                <w:szCs w:val="23"/>
              </w:rPr>
              <w:t>Excel</w:t>
            </w:r>
            <w:r>
              <w:rPr>
                <w:rFonts w:ascii="宋体" w:hAnsi="宋体" w:eastAsia="宋体" w:cs="宋体"/>
                <w:color w:val="221F1F"/>
                <w:spacing w:val="10"/>
                <w:sz w:val="23"/>
                <w:szCs w:val="23"/>
              </w:rPr>
              <w:t xml:space="preserve"> 在会计核算中的应用，能正确利用函数和实用</w:t>
            </w:r>
            <w:r>
              <w:rPr>
                <w:rFonts w:ascii="宋体" w:hAnsi="宋体" w:eastAsia="宋体" w:cs="宋体"/>
                <w:color w:val="221F1F"/>
                <w:spacing w:val="16"/>
                <w:sz w:val="23"/>
                <w:szCs w:val="23"/>
              </w:rPr>
              <w:t>工</w:t>
            </w:r>
            <w:r>
              <w:rPr>
                <w:rFonts w:ascii="宋体" w:hAnsi="宋体" w:eastAsia="宋体" w:cs="宋体"/>
                <w:color w:val="221F1F"/>
                <w:spacing w:val="10"/>
                <w:sz w:val="23"/>
                <w:szCs w:val="23"/>
              </w:rPr>
              <w:t>具</w:t>
            </w:r>
            <w:r>
              <w:rPr>
                <w:rFonts w:ascii="宋体" w:hAnsi="宋体" w:eastAsia="宋体" w:cs="宋体"/>
                <w:color w:val="221F1F"/>
                <w:spacing w:val="8"/>
                <w:sz w:val="23"/>
                <w:szCs w:val="23"/>
              </w:rPr>
              <w:t>进行数据分析，进行会计信息化处理。</w:t>
            </w:r>
          </w:p>
        </w:tc>
        <w:tc>
          <w:tcPr>
            <w:tcW w:w="995" w:type="dxa"/>
            <w:vAlign w:val="top"/>
          </w:tcPr>
          <w:p>
            <w:pPr>
              <w:spacing w:line="292" w:lineRule="auto"/>
              <w:rPr>
                <w:rFonts w:ascii="Arial"/>
                <w:sz w:val="21"/>
              </w:rPr>
            </w:pPr>
          </w:p>
          <w:p>
            <w:pPr>
              <w:spacing w:line="292" w:lineRule="auto"/>
              <w:rPr>
                <w:rFonts w:ascii="Arial"/>
                <w:sz w:val="21"/>
              </w:rPr>
            </w:pPr>
          </w:p>
          <w:p>
            <w:pPr>
              <w:spacing w:before="75" w:line="190" w:lineRule="auto"/>
              <w:ind w:left="23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704" w:type="dxa"/>
            <w:vAlign w:val="top"/>
          </w:tcPr>
          <w:p>
            <w:pPr>
              <w:spacing w:line="293" w:lineRule="auto"/>
              <w:rPr>
                <w:rFonts w:ascii="Arial"/>
                <w:sz w:val="21"/>
              </w:rPr>
            </w:pPr>
          </w:p>
          <w:p>
            <w:pPr>
              <w:spacing w:line="294" w:lineRule="auto"/>
              <w:rPr>
                <w:rFonts w:ascii="Arial"/>
                <w:sz w:val="21"/>
              </w:rPr>
            </w:pPr>
          </w:p>
          <w:p>
            <w:pPr>
              <w:spacing w:before="75" w:line="192" w:lineRule="auto"/>
              <w:ind w:left="300"/>
              <w:rPr>
                <w:rFonts w:ascii="宋体" w:hAnsi="宋体" w:eastAsia="宋体" w:cs="宋体"/>
                <w:sz w:val="23"/>
                <w:szCs w:val="23"/>
              </w:rPr>
            </w:pPr>
            <w:r>
              <w:rPr>
                <w:rFonts w:ascii="宋体" w:hAnsi="宋体" w:eastAsia="宋体" w:cs="宋体"/>
                <w:color w:val="221F1F"/>
                <w:sz w:val="23"/>
                <w:szCs w:val="23"/>
              </w:rPr>
              <w:t>2</w:t>
            </w:r>
          </w:p>
        </w:tc>
        <w:tc>
          <w:tcPr>
            <w:tcW w:w="1132" w:type="dxa"/>
            <w:vAlign w:val="top"/>
          </w:tcPr>
          <w:p>
            <w:pPr>
              <w:spacing w:line="347" w:lineRule="auto"/>
              <w:rPr>
                <w:rFonts w:ascii="Arial"/>
                <w:sz w:val="21"/>
              </w:rPr>
            </w:pPr>
          </w:p>
          <w:p>
            <w:pPr>
              <w:spacing w:before="75" w:line="335" w:lineRule="auto"/>
              <w:ind w:left="199" w:right="75" w:hanging="125"/>
              <w:rPr>
                <w:rFonts w:ascii="宋体" w:hAnsi="宋体" w:eastAsia="宋体" w:cs="宋体"/>
                <w:sz w:val="23"/>
                <w:szCs w:val="23"/>
              </w:rPr>
            </w:pPr>
            <w:r>
              <w:rPr>
                <w:rFonts w:ascii="宋体" w:hAnsi="宋体" w:eastAsia="宋体" w:cs="宋体"/>
                <w:color w:val="221F1F"/>
                <w:spacing w:val="14"/>
                <w:sz w:val="23"/>
                <w:szCs w:val="23"/>
              </w:rPr>
              <w:t>财经应用</w:t>
            </w:r>
            <w:r>
              <w:rPr>
                <w:rFonts w:ascii="宋体" w:hAnsi="宋体" w:eastAsia="宋体" w:cs="宋体"/>
                <w:color w:val="221F1F"/>
                <w:sz w:val="23"/>
                <w:szCs w:val="23"/>
              </w:rPr>
              <w:t xml:space="preserve"> </w:t>
            </w:r>
            <w:r>
              <w:rPr>
                <w:rFonts w:ascii="宋体" w:hAnsi="宋体" w:eastAsia="宋体" w:cs="宋体"/>
                <w:color w:val="221F1F"/>
                <w:spacing w:val="12"/>
                <w:sz w:val="23"/>
                <w:szCs w:val="23"/>
              </w:rPr>
              <w:t>文写</w:t>
            </w:r>
            <w:r>
              <w:rPr>
                <w:rFonts w:ascii="宋体" w:hAnsi="宋体" w:eastAsia="宋体" w:cs="宋体"/>
                <w:color w:val="221F1F"/>
                <w:spacing w:val="11"/>
                <w:sz w:val="23"/>
                <w:szCs w:val="23"/>
              </w:rPr>
              <w:t>作</w:t>
            </w:r>
          </w:p>
        </w:tc>
        <w:tc>
          <w:tcPr>
            <w:tcW w:w="6545" w:type="dxa"/>
            <w:vAlign w:val="top"/>
          </w:tcPr>
          <w:p>
            <w:pPr>
              <w:spacing w:before="221" w:line="332" w:lineRule="auto"/>
              <w:ind w:left="8" w:right="57" w:firstLine="517"/>
              <w:rPr>
                <w:rFonts w:ascii="宋体" w:hAnsi="宋体" w:eastAsia="宋体" w:cs="宋体"/>
                <w:sz w:val="23"/>
                <w:szCs w:val="23"/>
              </w:rPr>
            </w:pPr>
            <w:r>
              <w:rPr>
                <w:rFonts w:ascii="宋体" w:hAnsi="宋体" w:eastAsia="宋体" w:cs="宋体"/>
                <w:color w:val="221F1F"/>
                <w:spacing w:val="22"/>
                <w:sz w:val="23"/>
                <w:szCs w:val="23"/>
              </w:rPr>
              <w:t>了</w:t>
            </w:r>
            <w:r>
              <w:rPr>
                <w:rFonts w:ascii="宋体" w:hAnsi="宋体" w:eastAsia="宋体" w:cs="宋体"/>
                <w:color w:val="221F1F"/>
                <w:spacing w:val="14"/>
                <w:sz w:val="23"/>
                <w:szCs w:val="23"/>
              </w:rPr>
              <w:t>解</w:t>
            </w:r>
            <w:r>
              <w:rPr>
                <w:rFonts w:ascii="宋体" w:hAnsi="宋体" w:eastAsia="宋体" w:cs="宋体"/>
                <w:color w:val="221F1F"/>
                <w:spacing w:val="11"/>
                <w:sz w:val="23"/>
                <w:szCs w:val="23"/>
              </w:rPr>
              <w:t>常见财经应用文的格式与书写要求；理解企业相关经营</w:t>
            </w:r>
            <w:r>
              <w:rPr>
                <w:rFonts w:ascii="宋体" w:hAnsi="宋体" w:eastAsia="宋体" w:cs="宋体"/>
                <w:color w:val="221F1F"/>
                <w:spacing w:val="15"/>
                <w:sz w:val="23"/>
                <w:szCs w:val="23"/>
              </w:rPr>
              <w:t>合</w:t>
            </w:r>
            <w:r>
              <w:rPr>
                <w:rFonts w:ascii="宋体" w:hAnsi="宋体" w:eastAsia="宋体" w:cs="宋体"/>
                <w:color w:val="221F1F"/>
                <w:spacing w:val="8"/>
                <w:sz w:val="23"/>
                <w:szCs w:val="23"/>
              </w:rPr>
              <w:t>同等文书条款，会撰写市场调查报告、小型企业财务情况说明</w:t>
            </w:r>
            <w:r>
              <w:rPr>
                <w:rFonts w:ascii="宋体" w:hAnsi="宋体" w:eastAsia="宋体" w:cs="宋体"/>
                <w:color w:val="221F1F"/>
                <w:spacing w:val="6"/>
                <w:sz w:val="23"/>
                <w:szCs w:val="23"/>
              </w:rPr>
              <w:t>等基本文书</w:t>
            </w:r>
            <w:r>
              <w:rPr>
                <w:rFonts w:ascii="宋体" w:hAnsi="宋体" w:eastAsia="宋体" w:cs="宋体"/>
                <w:color w:val="221F1F"/>
                <w:spacing w:val="4"/>
                <w:sz w:val="23"/>
                <w:szCs w:val="23"/>
              </w:rPr>
              <w:t>。</w:t>
            </w:r>
          </w:p>
        </w:tc>
        <w:tc>
          <w:tcPr>
            <w:tcW w:w="995" w:type="dxa"/>
            <w:vAlign w:val="top"/>
          </w:tcPr>
          <w:p>
            <w:pPr>
              <w:spacing w:line="294" w:lineRule="auto"/>
              <w:rPr>
                <w:rFonts w:ascii="Arial"/>
                <w:sz w:val="21"/>
              </w:rPr>
            </w:pPr>
          </w:p>
          <w:p>
            <w:pPr>
              <w:spacing w:line="294" w:lineRule="auto"/>
              <w:rPr>
                <w:rFonts w:ascii="Arial"/>
                <w:sz w:val="21"/>
              </w:rPr>
            </w:pPr>
          </w:p>
          <w:p>
            <w:pPr>
              <w:spacing w:before="75" w:line="190" w:lineRule="auto"/>
              <w:ind w:left="23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704"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5" w:line="190" w:lineRule="auto"/>
              <w:ind w:left="302"/>
              <w:rPr>
                <w:rFonts w:ascii="宋体" w:hAnsi="宋体" w:eastAsia="宋体" w:cs="宋体"/>
                <w:sz w:val="23"/>
                <w:szCs w:val="23"/>
              </w:rPr>
            </w:pPr>
            <w:r>
              <w:rPr>
                <w:rFonts w:ascii="宋体" w:hAnsi="宋体" w:eastAsia="宋体" w:cs="宋体"/>
                <w:color w:val="221F1F"/>
                <w:sz w:val="23"/>
                <w:szCs w:val="23"/>
              </w:rPr>
              <w:t>3</w:t>
            </w:r>
          </w:p>
        </w:tc>
        <w:tc>
          <w:tcPr>
            <w:tcW w:w="1132" w:type="dxa"/>
            <w:vAlign w:val="top"/>
          </w:tcPr>
          <w:p>
            <w:pPr>
              <w:spacing w:line="301" w:lineRule="auto"/>
              <w:rPr>
                <w:rFonts w:ascii="Arial"/>
                <w:sz w:val="21"/>
              </w:rPr>
            </w:pPr>
          </w:p>
          <w:p>
            <w:pPr>
              <w:spacing w:line="301" w:lineRule="auto"/>
              <w:rPr>
                <w:rFonts w:ascii="Arial"/>
                <w:sz w:val="21"/>
              </w:rPr>
            </w:pPr>
          </w:p>
          <w:p>
            <w:pPr>
              <w:spacing w:before="74" w:line="335" w:lineRule="auto"/>
              <w:ind w:left="199" w:right="76" w:hanging="129"/>
              <w:rPr>
                <w:rFonts w:ascii="宋体" w:hAnsi="宋体" w:eastAsia="宋体" w:cs="宋体"/>
                <w:sz w:val="23"/>
                <w:szCs w:val="23"/>
              </w:rPr>
            </w:pPr>
            <w:r>
              <w:rPr>
                <w:rFonts w:ascii="宋体" w:hAnsi="宋体" w:eastAsia="宋体" w:cs="宋体"/>
                <w:color w:val="221F1F"/>
                <w:spacing w:val="15"/>
                <w:sz w:val="23"/>
                <w:szCs w:val="23"/>
              </w:rPr>
              <w:t>会计信息</w:t>
            </w:r>
            <w:r>
              <w:rPr>
                <w:rFonts w:ascii="宋体" w:hAnsi="宋体" w:eastAsia="宋体" w:cs="宋体"/>
                <w:color w:val="221F1F"/>
                <w:sz w:val="23"/>
                <w:szCs w:val="23"/>
              </w:rPr>
              <w:t xml:space="preserve"> </w:t>
            </w:r>
            <w:r>
              <w:rPr>
                <w:rFonts w:ascii="宋体" w:hAnsi="宋体" w:eastAsia="宋体" w:cs="宋体"/>
                <w:color w:val="221F1F"/>
                <w:spacing w:val="12"/>
                <w:sz w:val="23"/>
                <w:szCs w:val="23"/>
              </w:rPr>
              <w:t>化服务</w:t>
            </w:r>
          </w:p>
        </w:tc>
        <w:tc>
          <w:tcPr>
            <w:tcW w:w="6545" w:type="dxa"/>
            <w:vAlign w:val="top"/>
          </w:tcPr>
          <w:p>
            <w:pPr>
              <w:spacing w:before="274" w:line="331" w:lineRule="auto"/>
              <w:ind w:left="11" w:right="57" w:firstLine="475"/>
              <w:rPr>
                <w:rFonts w:ascii="宋体" w:hAnsi="宋体" w:eastAsia="宋体" w:cs="宋体"/>
                <w:sz w:val="23"/>
                <w:szCs w:val="23"/>
              </w:rPr>
            </w:pPr>
            <w:r>
              <w:rPr>
                <w:rFonts w:ascii="宋体" w:hAnsi="宋体" w:eastAsia="宋体" w:cs="宋体"/>
                <w:color w:val="221F1F"/>
                <w:spacing w:val="14"/>
                <w:sz w:val="23"/>
                <w:szCs w:val="23"/>
              </w:rPr>
              <w:t>掌</w:t>
            </w:r>
            <w:r>
              <w:rPr>
                <w:rFonts w:ascii="宋体" w:hAnsi="宋体" w:eastAsia="宋体" w:cs="宋体"/>
                <w:color w:val="221F1F"/>
                <w:spacing w:val="9"/>
                <w:sz w:val="23"/>
                <w:szCs w:val="23"/>
              </w:rPr>
              <w:t>握</w:t>
            </w:r>
            <w:r>
              <w:rPr>
                <w:rFonts w:ascii="宋体" w:hAnsi="宋体" w:eastAsia="宋体" w:cs="宋体"/>
                <w:color w:val="221F1F"/>
                <w:spacing w:val="7"/>
                <w:sz w:val="23"/>
                <w:szCs w:val="23"/>
              </w:rPr>
              <w:t>常用财务软件的安装实施,数据维护和一体化操作演示,</w:t>
            </w:r>
            <w:r>
              <w:rPr>
                <w:rFonts w:ascii="宋体" w:hAnsi="宋体" w:eastAsia="宋体" w:cs="宋体"/>
                <w:color w:val="221F1F"/>
                <w:sz w:val="23"/>
                <w:szCs w:val="23"/>
              </w:rPr>
              <w:t xml:space="preserve"> </w:t>
            </w:r>
            <w:r>
              <w:rPr>
                <w:rFonts w:ascii="宋体" w:hAnsi="宋体" w:eastAsia="宋体" w:cs="宋体"/>
                <w:color w:val="221F1F"/>
                <w:spacing w:val="16"/>
                <w:sz w:val="23"/>
                <w:szCs w:val="23"/>
              </w:rPr>
              <w:t>能</w:t>
            </w:r>
            <w:r>
              <w:rPr>
                <w:rFonts w:ascii="宋体" w:hAnsi="宋体" w:eastAsia="宋体" w:cs="宋体"/>
                <w:color w:val="221F1F"/>
                <w:spacing w:val="8"/>
                <w:sz w:val="23"/>
                <w:szCs w:val="23"/>
              </w:rPr>
              <w:t>够解决常见的软件故障；同时了解常用软件的功能特点,能够为</w:t>
            </w:r>
            <w:r>
              <w:rPr>
                <w:rFonts w:ascii="宋体" w:hAnsi="宋体" w:eastAsia="宋体" w:cs="宋体"/>
                <w:color w:val="221F1F"/>
                <w:spacing w:val="30"/>
                <w:sz w:val="23"/>
                <w:szCs w:val="23"/>
              </w:rPr>
              <w:t>企</w:t>
            </w:r>
            <w:r>
              <w:rPr>
                <w:rFonts w:ascii="宋体" w:hAnsi="宋体" w:eastAsia="宋体" w:cs="宋体"/>
                <w:color w:val="221F1F"/>
                <w:spacing w:val="17"/>
                <w:sz w:val="23"/>
                <w:szCs w:val="23"/>
              </w:rPr>
              <w:t>业的财务信息化建设提出建议；掌握财务软件营销的基本策</w:t>
            </w:r>
            <w:r>
              <w:rPr>
                <w:rFonts w:ascii="宋体" w:hAnsi="宋体" w:eastAsia="宋体" w:cs="宋体"/>
                <w:color w:val="221F1F"/>
                <w:sz w:val="23"/>
                <w:szCs w:val="23"/>
              </w:rPr>
              <w:t xml:space="preserve"> </w:t>
            </w:r>
            <w:r>
              <w:rPr>
                <w:rFonts w:ascii="宋体" w:hAnsi="宋体" w:eastAsia="宋体" w:cs="宋体"/>
                <w:color w:val="221F1F"/>
                <w:spacing w:val="-2"/>
                <w:sz w:val="23"/>
                <w:szCs w:val="23"/>
              </w:rPr>
              <w:t>略。</w:t>
            </w:r>
          </w:p>
        </w:tc>
        <w:tc>
          <w:tcPr>
            <w:tcW w:w="995"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5" w:line="190" w:lineRule="auto"/>
              <w:ind w:left="230"/>
              <w:rPr>
                <w:rFonts w:ascii="宋体" w:hAnsi="宋体" w:eastAsia="宋体" w:cs="宋体"/>
                <w:sz w:val="23"/>
                <w:szCs w:val="23"/>
              </w:rPr>
            </w:pPr>
            <w:r>
              <w:rPr>
                <w:rFonts w:ascii="宋体" w:hAnsi="宋体" w:eastAsia="宋体" w:cs="宋体"/>
                <w:color w:val="221F1F"/>
                <w:spacing w:val="-4"/>
                <w:sz w:val="23"/>
                <w:szCs w:val="23"/>
              </w:rPr>
              <w:t>3</w:t>
            </w:r>
            <w:r>
              <w:rPr>
                <w:rFonts w:ascii="宋体" w:hAnsi="宋体" w:eastAsia="宋体" w:cs="宋体"/>
                <w:color w:val="221F1F"/>
                <w:spacing w:val="-3"/>
                <w:sz w:val="23"/>
                <w:szCs w:val="23"/>
              </w:rPr>
              <w:t>6</w:t>
            </w:r>
          </w:p>
        </w:tc>
      </w:tr>
    </w:tbl>
    <w:p>
      <w:pPr>
        <w:rPr>
          <w:rFonts w:ascii="Arial"/>
          <w:sz w:val="21"/>
        </w:rPr>
      </w:pPr>
    </w:p>
    <w:p>
      <w:pPr>
        <w:sectPr>
          <w:footerReference r:id="rId10" w:type="default"/>
          <w:pgSz w:w="11910" w:h="16840"/>
          <w:pgMar w:top="1378" w:right="1016" w:bottom="1135" w:left="1416" w:header="0" w:footer="967" w:gutter="0"/>
          <w:cols w:space="720" w:num="1"/>
        </w:sectPr>
      </w:pPr>
    </w:p>
    <w:p>
      <w:pPr>
        <w:spacing w:before="48" w:line="227" w:lineRule="auto"/>
        <w:ind w:left="341"/>
        <w:rPr>
          <w:rFonts w:ascii="宋体" w:hAnsi="宋体" w:eastAsia="宋体" w:cs="宋体"/>
          <w:sz w:val="23"/>
          <w:szCs w:val="23"/>
        </w:rPr>
      </w:pPr>
      <w:r>
        <w:rPr>
          <w:rFonts w:ascii="宋体" w:hAnsi="宋体" w:eastAsia="宋体" w:cs="宋体"/>
          <w:color w:val="221F1F"/>
          <w:spacing w:val="4"/>
          <w:sz w:val="23"/>
          <w:szCs w:val="23"/>
        </w:rPr>
        <w:t>(</w:t>
      </w:r>
      <w:r>
        <w:rPr>
          <w:rFonts w:ascii="宋体" w:hAnsi="宋体" w:eastAsia="宋体" w:cs="宋体"/>
          <w:color w:val="221F1F"/>
          <w:spacing w:val="2"/>
          <w:sz w:val="23"/>
          <w:szCs w:val="23"/>
        </w:rPr>
        <w:t xml:space="preserve"> 3)   专业选修课</w:t>
      </w:r>
    </w:p>
    <w:p>
      <w:pPr>
        <w:spacing w:line="56" w:lineRule="exact"/>
      </w:pPr>
    </w:p>
    <w:tbl>
      <w:tblPr>
        <w:tblStyle w:val="4"/>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217"/>
        <w:gridCol w:w="6448"/>
        <w:gridCol w:w="9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7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序号</w:t>
            </w:r>
          </w:p>
        </w:tc>
        <w:tc>
          <w:tcPr>
            <w:tcW w:w="1217"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课程名称</w:t>
            </w:r>
          </w:p>
        </w:tc>
        <w:tc>
          <w:tcPr>
            <w:tcW w:w="6448"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教学内容和要求</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221F1F"/>
                <w:spacing w:val="8"/>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7" w:type="dxa"/>
            <w:vAlign w:val="top"/>
          </w:tcPr>
          <w:p>
            <w:pPr>
              <w:spacing w:line="305" w:lineRule="auto"/>
              <w:rPr>
                <w:rFonts w:ascii="Arial"/>
                <w:sz w:val="21"/>
              </w:rPr>
            </w:pPr>
          </w:p>
          <w:p>
            <w:pPr>
              <w:spacing w:line="306" w:lineRule="auto"/>
              <w:rPr>
                <w:rFonts w:ascii="Arial"/>
                <w:sz w:val="21"/>
              </w:rPr>
            </w:pPr>
          </w:p>
          <w:p>
            <w:pPr>
              <w:spacing w:before="75" w:line="192" w:lineRule="auto"/>
              <w:ind w:left="316"/>
              <w:rPr>
                <w:rFonts w:ascii="宋体" w:hAnsi="宋体" w:eastAsia="宋体" w:cs="宋体"/>
                <w:sz w:val="23"/>
                <w:szCs w:val="23"/>
              </w:rPr>
            </w:pPr>
            <w:r>
              <w:rPr>
                <w:rFonts w:ascii="宋体" w:hAnsi="宋体" w:eastAsia="宋体" w:cs="宋体"/>
                <w:color w:val="221F1F"/>
                <w:sz w:val="23"/>
                <w:szCs w:val="23"/>
              </w:rPr>
              <w:t>1</w:t>
            </w:r>
          </w:p>
        </w:tc>
        <w:tc>
          <w:tcPr>
            <w:tcW w:w="1217" w:type="dxa"/>
            <w:vAlign w:val="top"/>
          </w:tcPr>
          <w:p>
            <w:pPr>
              <w:spacing w:line="287" w:lineRule="auto"/>
              <w:rPr>
                <w:rFonts w:ascii="Arial"/>
                <w:sz w:val="21"/>
              </w:rPr>
            </w:pPr>
          </w:p>
          <w:p>
            <w:pPr>
              <w:spacing w:line="287" w:lineRule="auto"/>
              <w:rPr>
                <w:rFonts w:ascii="Arial"/>
                <w:sz w:val="21"/>
              </w:rPr>
            </w:pPr>
          </w:p>
          <w:p>
            <w:pPr>
              <w:spacing w:before="75" w:line="228" w:lineRule="auto"/>
              <w:ind w:left="120"/>
              <w:rPr>
                <w:rFonts w:ascii="宋体" w:hAnsi="宋体" w:eastAsia="宋体" w:cs="宋体"/>
                <w:sz w:val="23"/>
                <w:szCs w:val="23"/>
              </w:rPr>
            </w:pPr>
            <w:r>
              <w:rPr>
                <w:rFonts w:ascii="宋体" w:hAnsi="宋体" w:eastAsia="宋体" w:cs="宋体"/>
                <w:color w:val="221F1F"/>
                <w:spacing w:val="13"/>
                <w:sz w:val="23"/>
                <w:szCs w:val="23"/>
              </w:rPr>
              <w:t>智能财</w:t>
            </w:r>
            <w:r>
              <w:rPr>
                <w:rFonts w:ascii="宋体" w:hAnsi="宋体" w:eastAsia="宋体" w:cs="宋体"/>
                <w:color w:val="221F1F"/>
                <w:spacing w:val="12"/>
                <w:sz w:val="23"/>
                <w:szCs w:val="23"/>
              </w:rPr>
              <w:t>税</w:t>
            </w:r>
          </w:p>
        </w:tc>
        <w:tc>
          <w:tcPr>
            <w:tcW w:w="6448" w:type="dxa"/>
            <w:vAlign w:val="top"/>
          </w:tcPr>
          <w:p>
            <w:pPr>
              <w:spacing w:before="32" w:line="325" w:lineRule="auto"/>
              <w:ind w:left="5" w:right="13" w:firstLine="502"/>
              <w:rPr>
                <w:rFonts w:ascii="宋体" w:hAnsi="宋体" w:eastAsia="宋体" w:cs="宋体"/>
                <w:sz w:val="23"/>
                <w:szCs w:val="23"/>
              </w:rPr>
            </w:pPr>
            <w:r>
              <w:pict>
                <v:shape id="_x0000_s1044" o:spid="_x0000_s1044" o:spt="202" type="#_x0000_t202" style="position:absolute;left:0pt;margin-left:334.35pt;margin-top:53.25pt;height:8.55pt;width:8.7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20" w:line="130" w:lineRule="exact"/>
                          <w:ind w:left="20"/>
                          <w:rPr>
                            <w:rFonts w:ascii="微软雅黑" w:hAnsi="微软雅黑" w:eastAsia="微软雅黑" w:cs="微软雅黑"/>
                            <w:sz w:val="22"/>
                            <w:szCs w:val="22"/>
                          </w:rPr>
                        </w:pPr>
                        <w:r>
                          <w:rPr>
                            <w:rFonts w:ascii="微软雅黑" w:hAnsi="微软雅黑" w:eastAsia="微软雅黑" w:cs="微软雅黑"/>
                            <w:color w:val="221F1F"/>
                            <w:spacing w:val="-14"/>
                            <w:w w:val="67"/>
                            <w:position w:val="4"/>
                            <w:sz w:val="22"/>
                            <w:szCs w:val="22"/>
                          </w:rPr>
                          <w:t>，</w:t>
                        </w:r>
                      </w:p>
                    </w:txbxContent>
                  </v:textbox>
                </v:shape>
              </w:pict>
            </w:r>
            <w:r>
              <w:rPr>
                <w:rFonts w:ascii="宋体" w:hAnsi="宋体" w:eastAsia="宋体" w:cs="宋体"/>
                <w:color w:val="221F1F"/>
                <w:spacing w:val="25"/>
                <w:sz w:val="23"/>
                <w:szCs w:val="23"/>
              </w:rPr>
              <w:t>了</w:t>
            </w:r>
            <w:r>
              <w:rPr>
                <w:rFonts w:ascii="宋体" w:hAnsi="宋体" w:eastAsia="宋体" w:cs="宋体"/>
                <w:color w:val="221F1F"/>
                <w:spacing w:val="14"/>
                <w:sz w:val="23"/>
                <w:szCs w:val="23"/>
              </w:rPr>
              <w:t>解企业会计信息化的发展过程,了解企业会计信息化建设</w:t>
            </w:r>
            <w:r>
              <w:rPr>
                <w:rFonts w:ascii="宋体" w:hAnsi="宋体" w:eastAsia="宋体" w:cs="宋体"/>
                <w:color w:val="221F1F"/>
                <w:spacing w:val="19"/>
                <w:sz w:val="23"/>
                <w:szCs w:val="23"/>
              </w:rPr>
              <w:t>模</w:t>
            </w:r>
            <w:r>
              <w:rPr>
                <w:rFonts w:ascii="宋体" w:hAnsi="宋体" w:eastAsia="宋体" w:cs="宋体"/>
                <w:color w:val="221F1F"/>
                <w:spacing w:val="16"/>
                <w:sz w:val="23"/>
                <w:szCs w:val="23"/>
              </w:rPr>
              <w:t>式与影响因素，了解云计算、大数据、</w:t>
            </w:r>
            <w:r>
              <w:rPr>
                <w:rFonts w:ascii="宋体" w:hAnsi="宋体" w:eastAsia="宋体" w:cs="宋体"/>
                <w:color w:val="221F1F"/>
                <w:sz w:val="23"/>
                <w:szCs w:val="23"/>
              </w:rPr>
              <w:t>AI</w:t>
            </w:r>
            <w:r>
              <w:rPr>
                <w:rFonts w:ascii="宋体" w:hAnsi="宋体" w:eastAsia="宋体" w:cs="宋体"/>
                <w:color w:val="221F1F"/>
                <w:spacing w:val="16"/>
                <w:sz w:val="23"/>
                <w:szCs w:val="23"/>
              </w:rPr>
              <w:t xml:space="preserve"> 技术等对财税核</w:t>
            </w:r>
            <w:r>
              <w:rPr>
                <w:rFonts w:ascii="宋体" w:hAnsi="宋体" w:eastAsia="宋体" w:cs="宋体"/>
                <w:color w:val="221F1F"/>
                <w:spacing w:val="21"/>
                <w:sz w:val="23"/>
                <w:szCs w:val="23"/>
              </w:rPr>
              <w:t>算</w:t>
            </w:r>
            <w:r>
              <w:rPr>
                <w:rFonts w:ascii="宋体" w:hAnsi="宋体" w:eastAsia="宋体" w:cs="宋体"/>
                <w:color w:val="221F1F"/>
                <w:spacing w:val="14"/>
                <w:sz w:val="23"/>
                <w:szCs w:val="23"/>
              </w:rPr>
              <w:t>的影响学习了解最前沿的财税智能处理方式。</w:t>
            </w:r>
          </w:p>
        </w:tc>
        <w:tc>
          <w:tcPr>
            <w:tcW w:w="997" w:type="dxa"/>
            <w:vAlign w:val="top"/>
          </w:tcPr>
          <w:p>
            <w:pPr>
              <w:spacing w:line="306" w:lineRule="auto"/>
              <w:rPr>
                <w:rFonts w:ascii="Arial"/>
                <w:sz w:val="21"/>
              </w:rPr>
            </w:pPr>
          </w:p>
          <w:p>
            <w:pPr>
              <w:spacing w:line="306" w:lineRule="auto"/>
              <w:rPr>
                <w:rFonts w:ascii="Arial"/>
                <w:sz w:val="21"/>
              </w:rPr>
            </w:pPr>
          </w:p>
          <w:p>
            <w:pPr>
              <w:spacing w:before="74" w:line="190" w:lineRule="auto"/>
              <w:ind w:left="235"/>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707"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5" w:line="192" w:lineRule="auto"/>
              <w:ind w:left="301"/>
              <w:rPr>
                <w:rFonts w:ascii="宋体" w:hAnsi="宋体" w:eastAsia="宋体" w:cs="宋体"/>
                <w:sz w:val="23"/>
                <w:szCs w:val="23"/>
              </w:rPr>
            </w:pPr>
            <w:r>
              <w:rPr>
                <w:rFonts w:ascii="宋体" w:hAnsi="宋体" w:eastAsia="宋体" w:cs="宋体"/>
                <w:color w:val="221F1F"/>
                <w:sz w:val="23"/>
                <w:szCs w:val="23"/>
              </w:rPr>
              <w:t>2</w:t>
            </w:r>
          </w:p>
        </w:tc>
        <w:tc>
          <w:tcPr>
            <w:tcW w:w="1217" w:type="dxa"/>
            <w:vAlign w:val="top"/>
          </w:tcPr>
          <w:p>
            <w:pPr>
              <w:spacing w:line="280" w:lineRule="auto"/>
              <w:rPr>
                <w:rFonts w:ascii="Arial"/>
                <w:sz w:val="21"/>
              </w:rPr>
            </w:pPr>
          </w:p>
          <w:p>
            <w:pPr>
              <w:spacing w:line="280" w:lineRule="auto"/>
              <w:rPr>
                <w:rFonts w:ascii="Arial"/>
                <w:sz w:val="21"/>
              </w:rPr>
            </w:pPr>
          </w:p>
          <w:p>
            <w:pPr>
              <w:spacing w:before="74" w:line="337" w:lineRule="auto"/>
              <w:ind w:left="117" w:right="117" w:hanging="1"/>
              <w:rPr>
                <w:rFonts w:ascii="宋体" w:hAnsi="宋体" w:eastAsia="宋体" w:cs="宋体"/>
                <w:sz w:val="23"/>
                <w:szCs w:val="23"/>
              </w:rPr>
            </w:pPr>
            <w:r>
              <w:rPr>
                <w:rFonts w:ascii="宋体" w:hAnsi="宋体" w:eastAsia="宋体" w:cs="宋体"/>
                <w:color w:val="221F1F"/>
                <w:spacing w:val="16"/>
                <w:sz w:val="23"/>
                <w:szCs w:val="23"/>
              </w:rPr>
              <w:t>沙</w:t>
            </w:r>
            <w:r>
              <w:rPr>
                <w:rFonts w:ascii="宋体" w:hAnsi="宋体" w:eastAsia="宋体" w:cs="宋体"/>
                <w:color w:val="221F1F"/>
                <w:spacing w:val="13"/>
                <w:sz w:val="23"/>
                <w:szCs w:val="23"/>
              </w:rPr>
              <w:t>盘模拟</w:t>
            </w:r>
            <w:r>
              <w:rPr>
                <w:rFonts w:ascii="宋体" w:hAnsi="宋体" w:eastAsia="宋体" w:cs="宋体"/>
                <w:color w:val="221F1F"/>
                <w:sz w:val="23"/>
                <w:szCs w:val="23"/>
              </w:rPr>
              <w:t xml:space="preserve"> </w:t>
            </w:r>
            <w:r>
              <w:rPr>
                <w:rFonts w:ascii="宋体" w:hAnsi="宋体" w:eastAsia="宋体" w:cs="宋体"/>
                <w:color w:val="221F1F"/>
                <w:spacing w:val="14"/>
                <w:sz w:val="23"/>
                <w:szCs w:val="23"/>
              </w:rPr>
              <w:t>企业经</w:t>
            </w:r>
            <w:r>
              <w:rPr>
                <w:rFonts w:ascii="宋体" w:hAnsi="宋体" w:eastAsia="宋体" w:cs="宋体"/>
                <w:color w:val="221F1F"/>
                <w:spacing w:val="13"/>
                <w:sz w:val="23"/>
                <w:szCs w:val="23"/>
              </w:rPr>
              <w:t>营</w:t>
            </w:r>
          </w:p>
        </w:tc>
        <w:tc>
          <w:tcPr>
            <w:tcW w:w="6448" w:type="dxa"/>
            <w:vAlign w:val="top"/>
          </w:tcPr>
          <w:p>
            <w:pPr>
              <w:spacing w:before="32" w:line="325" w:lineRule="auto"/>
              <w:ind w:left="8" w:right="236" w:firstLine="529"/>
              <w:rPr>
                <w:rFonts w:ascii="宋体" w:hAnsi="宋体" w:eastAsia="宋体" w:cs="宋体"/>
                <w:sz w:val="23"/>
                <w:szCs w:val="23"/>
              </w:rPr>
            </w:pPr>
            <w:r>
              <w:rPr>
                <w:rFonts w:ascii="宋体" w:hAnsi="宋体" w:eastAsia="宋体" w:cs="宋体"/>
                <w:color w:val="221F1F"/>
                <w:spacing w:val="16"/>
                <w:sz w:val="23"/>
                <w:szCs w:val="23"/>
              </w:rPr>
              <w:t>以</w:t>
            </w:r>
            <w:r>
              <w:rPr>
                <w:rFonts w:ascii="宋体" w:hAnsi="宋体" w:eastAsia="宋体" w:cs="宋体"/>
                <w:color w:val="221F1F"/>
                <w:spacing w:val="14"/>
                <w:sz w:val="23"/>
                <w:szCs w:val="23"/>
              </w:rPr>
              <w:t>企业模拟经营沙盘为工具,以分组竞赛的方式引导学生</w:t>
            </w:r>
            <w:r>
              <w:rPr>
                <w:rFonts w:ascii="宋体" w:hAnsi="宋体" w:eastAsia="宋体" w:cs="宋体"/>
                <w:color w:val="221F1F"/>
                <w:spacing w:val="19"/>
                <w:sz w:val="23"/>
                <w:szCs w:val="23"/>
              </w:rPr>
              <w:t>掌</w:t>
            </w:r>
            <w:r>
              <w:rPr>
                <w:rFonts w:ascii="宋体" w:hAnsi="宋体" w:eastAsia="宋体" w:cs="宋体"/>
                <w:color w:val="221F1F"/>
                <w:spacing w:val="15"/>
                <w:sz w:val="23"/>
                <w:szCs w:val="23"/>
              </w:rPr>
              <w:t>握会计专业相关理论知识及专业技能,掌握一定的有关企业</w:t>
            </w:r>
            <w:r>
              <w:rPr>
                <w:rFonts w:ascii="宋体" w:hAnsi="宋体" w:eastAsia="宋体" w:cs="宋体"/>
                <w:color w:val="221F1F"/>
                <w:spacing w:val="19"/>
                <w:sz w:val="23"/>
                <w:szCs w:val="23"/>
              </w:rPr>
              <w:t>生</w:t>
            </w:r>
            <w:r>
              <w:rPr>
                <w:rFonts w:ascii="宋体" w:hAnsi="宋体" w:eastAsia="宋体" w:cs="宋体"/>
                <w:color w:val="221F1F"/>
                <w:spacing w:val="15"/>
                <w:sz w:val="23"/>
                <w:szCs w:val="23"/>
              </w:rPr>
              <w:t>产、营销、人力资源、财务、行政事务等方面知识和初步</w:t>
            </w:r>
            <w:r>
              <w:rPr>
                <w:rFonts w:ascii="宋体" w:hAnsi="宋体" w:eastAsia="宋体" w:cs="宋体"/>
                <w:color w:val="221F1F"/>
                <w:spacing w:val="19"/>
                <w:sz w:val="23"/>
                <w:szCs w:val="23"/>
              </w:rPr>
              <w:t>的</w:t>
            </w:r>
            <w:r>
              <w:rPr>
                <w:rFonts w:ascii="宋体" w:hAnsi="宋体" w:eastAsia="宋体" w:cs="宋体"/>
                <w:color w:val="221F1F"/>
                <w:spacing w:val="15"/>
                <w:sz w:val="23"/>
                <w:szCs w:val="23"/>
              </w:rPr>
              <w:t>管理能力；能适应中小型企业经营管理的需要,具有良好的</w:t>
            </w:r>
            <w:r>
              <w:rPr>
                <w:rFonts w:ascii="宋体" w:hAnsi="宋体" w:eastAsia="宋体" w:cs="宋体"/>
                <w:color w:val="221F1F"/>
                <w:spacing w:val="19"/>
                <w:sz w:val="23"/>
                <w:szCs w:val="23"/>
              </w:rPr>
              <w:t>职</w:t>
            </w:r>
            <w:r>
              <w:rPr>
                <w:rFonts w:ascii="宋体" w:hAnsi="宋体" w:eastAsia="宋体" w:cs="宋体"/>
                <w:color w:val="221F1F"/>
                <w:spacing w:val="12"/>
                <w:sz w:val="23"/>
                <w:szCs w:val="23"/>
              </w:rPr>
              <w:t>业道德和团队精神。</w:t>
            </w:r>
          </w:p>
        </w:tc>
        <w:tc>
          <w:tcPr>
            <w:tcW w:w="99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190" w:lineRule="auto"/>
              <w:ind w:left="235"/>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7" w:type="dxa"/>
            <w:vAlign w:val="top"/>
          </w:tcPr>
          <w:p>
            <w:pPr>
              <w:spacing w:line="306" w:lineRule="auto"/>
              <w:rPr>
                <w:rFonts w:ascii="Arial"/>
                <w:sz w:val="21"/>
              </w:rPr>
            </w:pPr>
          </w:p>
          <w:p>
            <w:pPr>
              <w:spacing w:line="307" w:lineRule="auto"/>
              <w:rPr>
                <w:rFonts w:ascii="Arial"/>
                <w:sz w:val="21"/>
              </w:rPr>
            </w:pPr>
          </w:p>
          <w:p>
            <w:pPr>
              <w:spacing w:before="75" w:line="190" w:lineRule="auto"/>
              <w:ind w:left="303"/>
              <w:rPr>
                <w:rFonts w:ascii="宋体" w:hAnsi="宋体" w:eastAsia="宋体" w:cs="宋体"/>
                <w:sz w:val="23"/>
                <w:szCs w:val="23"/>
              </w:rPr>
            </w:pPr>
            <w:r>
              <w:rPr>
                <w:rFonts w:ascii="宋体" w:hAnsi="宋体" w:eastAsia="宋体" w:cs="宋体"/>
                <w:color w:val="221F1F"/>
                <w:sz w:val="23"/>
                <w:szCs w:val="23"/>
              </w:rPr>
              <w:t>3</w:t>
            </w:r>
          </w:p>
        </w:tc>
        <w:tc>
          <w:tcPr>
            <w:tcW w:w="1217" w:type="dxa"/>
            <w:vAlign w:val="top"/>
          </w:tcPr>
          <w:p>
            <w:pPr>
              <w:spacing w:line="288" w:lineRule="auto"/>
              <w:rPr>
                <w:rFonts w:ascii="Arial"/>
                <w:sz w:val="21"/>
              </w:rPr>
            </w:pPr>
          </w:p>
          <w:p>
            <w:pPr>
              <w:spacing w:line="288" w:lineRule="auto"/>
              <w:rPr>
                <w:rFonts w:ascii="Arial"/>
                <w:sz w:val="21"/>
              </w:rPr>
            </w:pPr>
          </w:p>
          <w:p>
            <w:pPr>
              <w:spacing w:before="75" w:line="227" w:lineRule="auto"/>
              <w:ind w:left="123"/>
              <w:rPr>
                <w:rFonts w:ascii="宋体" w:hAnsi="宋体" w:eastAsia="宋体" w:cs="宋体"/>
                <w:sz w:val="23"/>
                <w:szCs w:val="23"/>
              </w:rPr>
            </w:pPr>
            <w:r>
              <w:rPr>
                <w:rFonts w:ascii="宋体" w:hAnsi="宋体" w:eastAsia="宋体" w:cs="宋体"/>
                <w:color w:val="221F1F"/>
                <w:spacing w:val="14"/>
                <w:sz w:val="23"/>
                <w:szCs w:val="23"/>
              </w:rPr>
              <w:t>市</w:t>
            </w:r>
            <w:r>
              <w:rPr>
                <w:rFonts w:ascii="宋体" w:hAnsi="宋体" w:eastAsia="宋体" w:cs="宋体"/>
                <w:color w:val="221F1F"/>
                <w:spacing w:val="12"/>
                <w:sz w:val="23"/>
                <w:szCs w:val="23"/>
              </w:rPr>
              <w:t>场营销</w:t>
            </w:r>
          </w:p>
        </w:tc>
        <w:tc>
          <w:tcPr>
            <w:tcW w:w="6448" w:type="dxa"/>
            <w:vAlign w:val="top"/>
          </w:tcPr>
          <w:p>
            <w:pPr>
              <w:spacing w:before="47" w:line="227" w:lineRule="auto"/>
              <w:ind w:firstLine="528" w:firstLineChars="200"/>
              <w:rPr>
                <w:rFonts w:ascii="宋体" w:hAnsi="宋体" w:eastAsia="宋体" w:cs="宋体"/>
                <w:sz w:val="23"/>
                <w:szCs w:val="23"/>
              </w:rPr>
            </w:pPr>
            <w:r>
              <w:rPr>
                <w:rFonts w:ascii="宋体" w:hAnsi="宋体" w:eastAsia="宋体" w:cs="宋体"/>
                <w:color w:val="221F1F"/>
                <w:spacing w:val="17"/>
                <w:sz w:val="23"/>
                <w:szCs w:val="23"/>
              </w:rPr>
              <w:t>了</w:t>
            </w:r>
            <w:r>
              <w:rPr>
                <w:rFonts w:ascii="宋体" w:hAnsi="宋体" w:eastAsia="宋体" w:cs="宋体"/>
                <w:color w:val="221F1F"/>
                <w:spacing w:val="11"/>
                <w:sz w:val="23"/>
                <w:szCs w:val="23"/>
              </w:rPr>
              <w:t>解市场营销的基础知识；</w:t>
            </w:r>
          </w:p>
          <w:p>
            <w:pPr>
              <w:spacing w:before="119" w:line="227" w:lineRule="auto"/>
              <w:ind w:firstLine="528" w:firstLineChars="200"/>
              <w:rPr>
                <w:rFonts w:ascii="宋体" w:hAnsi="宋体" w:eastAsia="宋体" w:cs="宋体"/>
                <w:sz w:val="23"/>
                <w:szCs w:val="23"/>
              </w:rPr>
            </w:pPr>
            <w:r>
              <w:rPr>
                <w:rFonts w:ascii="宋体" w:hAnsi="宋体" w:eastAsia="宋体" w:cs="宋体"/>
                <w:color w:val="221F1F"/>
                <w:spacing w:val="17"/>
                <w:sz w:val="23"/>
                <w:szCs w:val="23"/>
              </w:rPr>
              <w:t>了</w:t>
            </w:r>
            <w:r>
              <w:rPr>
                <w:rFonts w:ascii="宋体" w:hAnsi="宋体" w:eastAsia="宋体" w:cs="宋体"/>
                <w:color w:val="221F1F"/>
                <w:spacing w:val="12"/>
                <w:sz w:val="23"/>
                <w:szCs w:val="23"/>
              </w:rPr>
              <w:t>解市场分析的基本原理和方法；</w:t>
            </w:r>
          </w:p>
          <w:p>
            <w:pPr>
              <w:spacing w:before="123" w:line="403" w:lineRule="exact"/>
              <w:ind w:firstLine="524" w:firstLineChars="200"/>
              <w:rPr>
                <w:rFonts w:ascii="宋体" w:hAnsi="宋体" w:eastAsia="宋体" w:cs="宋体"/>
                <w:sz w:val="23"/>
                <w:szCs w:val="23"/>
              </w:rPr>
            </w:pPr>
            <w:r>
              <w:rPr>
                <w:rFonts w:ascii="宋体" w:hAnsi="宋体" w:eastAsia="宋体" w:cs="宋体"/>
                <w:color w:val="221F1F"/>
                <w:spacing w:val="16"/>
                <w:position w:val="12"/>
                <w:sz w:val="23"/>
                <w:szCs w:val="23"/>
              </w:rPr>
              <w:t>了</w:t>
            </w:r>
            <w:r>
              <w:rPr>
                <w:rFonts w:ascii="宋体" w:hAnsi="宋体" w:eastAsia="宋体" w:cs="宋体"/>
                <w:color w:val="221F1F"/>
                <w:spacing w:val="15"/>
                <w:position w:val="12"/>
                <w:sz w:val="23"/>
                <w:szCs w:val="23"/>
              </w:rPr>
              <w:t>解</w:t>
            </w:r>
            <w:r>
              <w:rPr>
                <w:rFonts w:ascii="宋体" w:hAnsi="宋体" w:eastAsia="宋体" w:cs="宋体"/>
                <w:color w:val="221F1F"/>
                <w:spacing w:val="8"/>
                <w:position w:val="12"/>
                <w:sz w:val="23"/>
                <w:szCs w:val="23"/>
              </w:rPr>
              <w:t>市场细分、目标市场选择、市场定位的基本原理；</w:t>
            </w:r>
          </w:p>
          <w:p>
            <w:pPr>
              <w:spacing w:line="226" w:lineRule="auto"/>
              <w:ind w:firstLine="516" w:firstLineChars="200"/>
              <w:rPr>
                <w:rFonts w:ascii="宋体" w:hAnsi="宋体" w:eastAsia="宋体" w:cs="宋体"/>
                <w:sz w:val="23"/>
                <w:szCs w:val="23"/>
              </w:rPr>
            </w:pPr>
            <w:r>
              <w:rPr>
                <w:rFonts w:ascii="宋体" w:hAnsi="宋体" w:eastAsia="宋体" w:cs="宋体"/>
                <w:color w:val="221F1F"/>
                <w:spacing w:val="14"/>
                <w:sz w:val="23"/>
                <w:szCs w:val="23"/>
              </w:rPr>
              <w:t>了</w:t>
            </w:r>
            <w:r>
              <w:rPr>
                <w:rFonts w:ascii="宋体" w:hAnsi="宋体" w:eastAsia="宋体" w:cs="宋体"/>
                <w:color w:val="221F1F"/>
                <w:spacing w:val="12"/>
                <w:sz w:val="23"/>
                <w:szCs w:val="23"/>
              </w:rPr>
              <w:t>解市场营销组合的基本原理。</w:t>
            </w:r>
          </w:p>
        </w:tc>
        <w:tc>
          <w:tcPr>
            <w:tcW w:w="997" w:type="dxa"/>
            <w:vAlign w:val="top"/>
          </w:tcPr>
          <w:p>
            <w:pPr>
              <w:spacing w:line="306" w:lineRule="auto"/>
              <w:rPr>
                <w:rFonts w:ascii="Arial"/>
                <w:sz w:val="21"/>
              </w:rPr>
            </w:pPr>
          </w:p>
          <w:p>
            <w:pPr>
              <w:spacing w:line="307" w:lineRule="auto"/>
              <w:rPr>
                <w:rFonts w:ascii="Arial"/>
                <w:sz w:val="21"/>
              </w:rPr>
            </w:pPr>
          </w:p>
          <w:p>
            <w:pPr>
              <w:spacing w:before="75" w:line="190" w:lineRule="auto"/>
              <w:ind w:left="235"/>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07" w:type="dxa"/>
            <w:vAlign w:val="top"/>
          </w:tcPr>
          <w:p>
            <w:pPr>
              <w:spacing w:line="307" w:lineRule="auto"/>
              <w:rPr>
                <w:rFonts w:ascii="Arial"/>
                <w:sz w:val="21"/>
              </w:rPr>
            </w:pPr>
          </w:p>
          <w:p>
            <w:pPr>
              <w:spacing w:line="307" w:lineRule="auto"/>
              <w:rPr>
                <w:rFonts w:ascii="Arial"/>
                <w:sz w:val="21"/>
              </w:rPr>
            </w:pPr>
          </w:p>
          <w:p>
            <w:pPr>
              <w:spacing w:before="74" w:line="192" w:lineRule="auto"/>
              <w:ind w:left="297"/>
              <w:rPr>
                <w:rFonts w:ascii="宋体" w:hAnsi="宋体" w:eastAsia="宋体" w:cs="宋体"/>
                <w:sz w:val="23"/>
                <w:szCs w:val="23"/>
              </w:rPr>
            </w:pPr>
            <w:r>
              <w:rPr>
                <w:rFonts w:ascii="宋体" w:hAnsi="宋体" w:eastAsia="宋体" w:cs="宋体"/>
                <w:color w:val="221F1F"/>
                <w:sz w:val="23"/>
                <w:szCs w:val="23"/>
              </w:rPr>
              <w:t>4</w:t>
            </w:r>
          </w:p>
        </w:tc>
        <w:tc>
          <w:tcPr>
            <w:tcW w:w="1217" w:type="dxa"/>
            <w:vAlign w:val="top"/>
          </w:tcPr>
          <w:p>
            <w:pPr>
              <w:spacing w:line="276" w:lineRule="auto"/>
              <w:rPr>
                <w:rFonts w:ascii="Arial"/>
                <w:sz w:val="21"/>
              </w:rPr>
            </w:pPr>
          </w:p>
          <w:p>
            <w:pPr>
              <w:spacing w:before="75" w:line="489" w:lineRule="auto"/>
              <w:ind w:left="363" w:right="122" w:hanging="259"/>
              <w:rPr>
                <w:rFonts w:ascii="宋体" w:hAnsi="宋体" w:eastAsia="宋体" w:cs="宋体"/>
                <w:sz w:val="23"/>
                <w:szCs w:val="23"/>
              </w:rPr>
            </w:pPr>
            <w:r>
              <w:rPr>
                <w:rFonts w:ascii="宋体" w:hAnsi="宋体" w:eastAsia="宋体" w:cs="宋体"/>
                <w:color w:val="221F1F"/>
                <w:sz w:val="23"/>
                <w:szCs w:val="23"/>
              </w:rPr>
              <w:t>WPS</w:t>
            </w:r>
            <w:r>
              <w:rPr>
                <w:rFonts w:ascii="宋体" w:hAnsi="宋体" w:eastAsia="宋体" w:cs="宋体"/>
                <w:color w:val="221F1F"/>
                <w:spacing w:val="22"/>
                <w:sz w:val="23"/>
                <w:szCs w:val="23"/>
              </w:rPr>
              <w:t xml:space="preserve"> </w:t>
            </w:r>
            <w:r>
              <w:rPr>
                <w:rFonts w:ascii="宋体" w:hAnsi="宋体" w:eastAsia="宋体" w:cs="宋体"/>
                <w:color w:val="221F1F"/>
                <w:spacing w:val="21"/>
                <w:sz w:val="23"/>
                <w:szCs w:val="23"/>
              </w:rPr>
              <w:t>办公</w:t>
            </w:r>
            <w:r>
              <w:rPr>
                <w:rFonts w:ascii="宋体" w:hAnsi="宋体" w:eastAsia="宋体" w:cs="宋体"/>
                <w:color w:val="221F1F"/>
                <w:spacing w:val="10"/>
                <w:sz w:val="23"/>
                <w:szCs w:val="23"/>
              </w:rPr>
              <w:t>应用</w:t>
            </w:r>
          </w:p>
        </w:tc>
        <w:tc>
          <w:tcPr>
            <w:tcW w:w="6448" w:type="dxa"/>
            <w:vAlign w:val="top"/>
          </w:tcPr>
          <w:p>
            <w:pPr>
              <w:spacing w:line="377" w:lineRule="auto"/>
              <w:rPr>
                <w:rFonts w:ascii="Arial"/>
                <w:sz w:val="21"/>
              </w:rPr>
            </w:pPr>
          </w:p>
          <w:p>
            <w:pPr>
              <w:spacing w:before="74" w:line="335" w:lineRule="auto"/>
              <w:ind w:left="9" w:right="229" w:firstLine="255"/>
              <w:rPr>
                <w:rFonts w:ascii="宋体" w:hAnsi="宋体" w:eastAsia="宋体" w:cs="宋体"/>
                <w:sz w:val="23"/>
                <w:szCs w:val="23"/>
              </w:rPr>
            </w:pPr>
            <w:r>
              <w:rPr>
                <w:rFonts w:ascii="宋体" w:hAnsi="宋体" w:eastAsia="宋体" w:cs="宋体"/>
                <w:color w:val="221F1F"/>
                <w:spacing w:val="18"/>
                <w:sz w:val="23"/>
                <w:szCs w:val="23"/>
              </w:rPr>
              <w:t>掌</w:t>
            </w:r>
            <w:r>
              <w:rPr>
                <w:rFonts w:ascii="宋体" w:hAnsi="宋体" w:eastAsia="宋体" w:cs="宋体"/>
                <w:color w:val="221F1F"/>
                <w:spacing w:val="16"/>
                <w:sz w:val="23"/>
                <w:szCs w:val="23"/>
              </w:rPr>
              <w:t>握</w:t>
            </w:r>
            <w:r>
              <w:rPr>
                <w:rFonts w:ascii="宋体" w:hAnsi="宋体" w:eastAsia="宋体" w:cs="宋体"/>
                <w:color w:val="221F1F"/>
                <w:sz w:val="23"/>
                <w:szCs w:val="23"/>
              </w:rPr>
              <w:t>WPS</w:t>
            </w:r>
            <w:r>
              <w:rPr>
                <w:rFonts w:ascii="宋体" w:hAnsi="宋体" w:eastAsia="宋体" w:cs="宋体"/>
                <w:color w:val="221F1F"/>
                <w:spacing w:val="16"/>
                <w:sz w:val="23"/>
                <w:szCs w:val="23"/>
              </w:rPr>
              <w:t xml:space="preserve"> 文字文稿编辑、汇报演示文稿制作、表格数据管</w:t>
            </w:r>
            <w:r>
              <w:rPr>
                <w:rFonts w:ascii="宋体" w:hAnsi="宋体" w:eastAsia="宋体" w:cs="宋体"/>
                <w:color w:val="221F1F"/>
                <w:spacing w:val="18"/>
                <w:sz w:val="23"/>
                <w:szCs w:val="23"/>
              </w:rPr>
              <w:t>理</w:t>
            </w:r>
            <w:r>
              <w:rPr>
                <w:rFonts w:ascii="宋体" w:hAnsi="宋体" w:eastAsia="宋体" w:cs="宋体"/>
                <w:color w:val="221F1F"/>
                <w:spacing w:val="14"/>
                <w:sz w:val="23"/>
                <w:szCs w:val="23"/>
              </w:rPr>
              <w:t>、</w:t>
            </w:r>
            <w:r>
              <w:rPr>
                <w:rFonts w:ascii="宋体" w:hAnsi="宋体" w:eastAsia="宋体" w:cs="宋体"/>
                <w:color w:val="221F1F"/>
                <w:sz w:val="23"/>
                <w:szCs w:val="23"/>
              </w:rPr>
              <w:t>PDF</w:t>
            </w:r>
            <w:r>
              <w:rPr>
                <w:rFonts w:ascii="宋体" w:hAnsi="宋体" w:eastAsia="宋体" w:cs="宋体"/>
                <w:color w:val="221F1F"/>
                <w:spacing w:val="14"/>
                <w:sz w:val="23"/>
                <w:szCs w:val="23"/>
              </w:rPr>
              <w:t>应用。</w:t>
            </w:r>
          </w:p>
        </w:tc>
        <w:tc>
          <w:tcPr>
            <w:tcW w:w="997" w:type="dxa"/>
            <w:vAlign w:val="top"/>
          </w:tcPr>
          <w:p>
            <w:pPr>
              <w:spacing w:line="307" w:lineRule="auto"/>
              <w:rPr>
                <w:rFonts w:ascii="Arial"/>
                <w:sz w:val="21"/>
              </w:rPr>
            </w:pPr>
          </w:p>
          <w:p>
            <w:pPr>
              <w:spacing w:line="307" w:lineRule="auto"/>
              <w:rPr>
                <w:rFonts w:ascii="Arial"/>
                <w:sz w:val="21"/>
              </w:rPr>
            </w:pPr>
          </w:p>
          <w:p>
            <w:pPr>
              <w:spacing w:before="75" w:line="190" w:lineRule="auto"/>
              <w:ind w:left="235"/>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707" w:type="dxa"/>
            <w:vAlign w:val="top"/>
          </w:tcPr>
          <w:p>
            <w:pPr>
              <w:spacing w:line="308" w:lineRule="auto"/>
              <w:rPr>
                <w:rFonts w:ascii="Arial"/>
                <w:sz w:val="21"/>
              </w:rPr>
            </w:pPr>
          </w:p>
          <w:p>
            <w:pPr>
              <w:spacing w:line="308" w:lineRule="auto"/>
              <w:rPr>
                <w:rFonts w:ascii="Arial"/>
                <w:sz w:val="21"/>
              </w:rPr>
            </w:pPr>
          </w:p>
          <w:p>
            <w:pPr>
              <w:spacing w:before="75" w:line="189" w:lineRule="auto"/>
              <w:ind w:left="303"/>
              <w:rPr>
                <w:rFonts w:ascii="宋体" w:hAnsi="宋体" w:eastAsia="宋体" w:cs="宋体"/>
                <w:sz w:val="23"/>
                <w:szCs w:val="23"/>
              </w:rPr>
            </w:pPr>
            <w:r>
              <w:rPr>
                <w:rFonts w:ascii="宋体" w:hAnsi="宋体" w:eastAsia="宋体" w:cs="宋体"/>
                <w:color w:val="221F1F"/>
                <w:sz w:val="23"/>
                <w:szCs w:val="23"/>
              </w:rPr>
              <w:t>5</w:t>
            </w:r>
          </w:p>
        </w:tc>
        <w:tc>
          <w:tcPr>
            <w:tcW w:w="1217" w:type="dxa"/>
            <w:vAlign w:val="top"/>
          </w:tcPr>
          <w:p>
            <w:pPr>
              <w:spacing w:line="288" w:lineRule="auto"/>
              <w:rPr>
                <w:rFonts w:ascii="Arial"/>
                <w:sz w:val="21"/>
              </w:rPr>
            </w:pPr>
          </w:p>
          <w:p>
            <w:pPr>
              <w:spacing w:line="289" w:lineRule="auto"/>
              <w:rPr>
                <w:rFonts w:ascii="Arial"/>
                <w:sz w:val="21"/>
              </w:rPr>
            </w:pPr>
          </w:p>
          <w:p>
            <w:pPr>
              <w:spacing w:before="75" w:line="228" w:lineRule="auto"/>
              <w:ind w:left="367"/>
              <w:rPr>
                <w:rFonts w:ascii="宋体" w:hAnsi="宋体" w:eastAsia="宋体" w:cs="宋体"/>
                <w:sz w:val="23"/>
                <w:szCs w:val="23"/>
              </w:rPr>
            </w:pPr>
            <w:r>
              <w:rPr>
                <w:rFonts w:ascii="宋体" w:hAnsi="宋体" w:eastAsia="宋体" w:cs="宋体"/>
                <w:color w:val="221F1F"/>
                <w:spacing w:val="8"/>
                <w:sz w:val="23"/>
                <w:szCs w:val="23"/>
              </w:rPr>
              <w:t>其他</w:t>
            </w:r>
          </w:p>
        </w:tc>
        <w:tc>
          <w:tcPr>
            <w:tcW w:w="6448" w:type="dxa"/>
            <w:vAlign w:val="top"/>
          </w:tcPr>
          <w:p>
            <w:pPr>
              <w:spacing w:before="252" w:line="332" w:lineRule="auto"/>
              <w:ind w:right="248" w:firstLine="560" w:firstLineChars="200"/>
              <w:rPr>
                <w:rFonts w:ascii="宋体" w:hAnsi="宋体" w:eastAsia="宋体" w:cs="宋体"/>
                <w:sz w:val="23"/>
                <w:szCs w:val="23"/>
              </w:rPr>
            </w:pPr>
            <w:r>
              <w:rPr>
                <w:rFonts w:ascii="宋体" w:hAnsi="宋体" w:eastAsia="宋体" w:cs="宋体"/>
                <w:color w:val="221F1F"/>
                <w:spacing w:val="25"/>
                <w:sz w:val="23"/>
                <w:szCs w:val="23"/>
              </w:rPr>
              <w:t>根</w:t>
            </w:r>
            <w:r>
              <w:rPr>
                <w:rFonts w:ascii="宋体" w:hAnsi="宋体" w:eastAsia="宋体" w:cs="宋体"/>
                <w:color w:val="221F1F"/>
                <w:spacing w:val="14"/>
                <w:sz w:val="23"/>
                <w:szCs w:val="23"/>
              </w:rPr>
              <w:t>据地方区域发展状况和学校自身情况,自定选修课程。</w:t>
            </w:r>
            <w:r>
              <w:rPr>
                <w:rFonts w:ascii="宋体" w:hAnsi="宋体" w:eastAsia="宋体" w:cs="宋体"/>
                <w:color w:val="221F1F"/>
                <w:spacing w:val="21"/>
                <w:sz w:val="23"/>
                <w:szCs w:val="23"/>
              </w:rPr>
              <w:t>如</w:t>
            </w:r>
            <w:r>
              <w:rPr>
                <w:rFonts w:ascii="宋体" w:hAnsi="宋体" w:eastAsia="宋体" w:cs="宋体"/>
                <w:color w:val="221F1F"/>
                <w:spacing w:val="15"/>
                <w:sz w:val="23"/>
                <w:szCs w:val="23"/>
              </w:rPr>
              <w:t xml:space="preserve"> ：专业英语、节能减排、环境保护、现代科学技术等或各类</w:t>
            </w:r>
            <w:r>
              <w:rPr>
                <w:rFonts w:ascii="宋体" w:hAnsi="宋体" w:eastAsia="宋体" w:cs="宋体"/>
                <w:color w:val="221F1F"/>
                <w:spacing w:val="12"/>
                <w:sz w:val="23"/>
                <w:szCs w:val="23"/>
              </w:rPr>
              <w:t>专题讲座等活动。</w:t>
            </w:r>
          </w:p>
        </w:tc>
        <w:tc>
          <w:tcPr>
            <w:tcW w:w="997" w:type="dxa"/>
            <w:vAlign w:val="top"/>
          </w:tcPr>
          <w:p>
            <w:pPr>
              <w:spacing w:line="307" w:lineRule="auto"/>
              <w:rPr>
                <w:rFonts w:ascii="Arial"/>
                <w:sz w:val="21"/>
              </w:rPr>
            </w:pPr>
          </w:p>
          <w:p>
            <w:pPr>
              <w:spacing w:line="308" w:lineRule="auto"/>
              <w:rPr>
                <w:rFonts w:ascii="Arial"/>
                <w:sz w:val="21"/>
              </w:rPr>
            </w:pPr>
          </w:p>
          <w:p>
            <w:pPr>
              <w:spacing w:before="75" w:line="190" w:lineRule="auto"/>
              <w:ind w:left="235"/>
              <w:rPr>
                <w:rFonts w:ascii="宋体" w:hAnsi="宋体" w:eastAsia="宋体" w:cs="宋体"/>
                <w:sz w:val="23"/>
                <w:szCs w:val="23"/>
              </w:rPr>
            </w:pPr>
            <w:r>
              <w:rPr>
                <w:rFonts w:ascii="宋体" w:hAnsi="宋体" w:eastAsia="宋体" w:cs="宋体"/>
                <w:color w:val="221F1F"/>
                <w:spacing w:val="-5"/>
                <w:sz w:val="23"/>
                <w:szCs w:val="23"/>
              </w:rPr>
              <w:t>3</w:t>
            </w:r>
            <w:r>
              <w:rPr>
                <w:rFonts w:ascii="宋体" w:hAnsi="宋体" w:eastAsia="宋体" w:cs="宋体"/>
                <w:color w:val="221F1F"/>
                <w:spacing w:val="-4"/>
                <w:sz w:val="23"/>
                <w:szCs w:val="23"/>
              </w:rPr>
              <w:t>6</w:t>
            </w:r>
          </w:p>
        </w:tc>
      </w:tr>
    </w:tbl>
    <w:p>
      <w:pPr>
        <w:spacing w:line="370" w:lineRule="auto"/>
        <w:rPr>
          <w:rFonts w:ascii="Arial"/>
          <w:sz w:val="21"/>
        </w:rPr>
      </w:pPr>
    </w:p>
    <w:p>
      <w:pPr>
        <w:spacing w:before="75" w:line="228" w:lineRule="auto"/>
        <w:ind w:left="561"/>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7"/>
          <w:sz w:val="24"/>
          <w:szCs w:val="24"/>
        </w:rPr>
        <w:t>4)专业实习课</w:t>
      </w:r>
    </w:p>
    <w:p>
      <w:pPr>
        <w:spacing w:before="119" w:line="225" w:lineRule="auto"/>
        <w:ind w:left="535"/>
        <w:rPr>
          <w:rFonts w:ascii="宋体" w:hAnsi="宋体" w:eastAsia="宋体" w:cs="宋体"/>
          <w:sz w:val="24"/>
          <w:szCs w:val="24"/>
        </w:rPr>
      </w:pPr>
      <w:r>
        <w:rPr>
          <w:rFonts w:ascii="宋体" w:hAnsi="宋体" w:eastAsia="宋体" w:cs="宋体"/>
          <w:spacing w:val="22"/>
          <w:sz w:val="24"/>
          <w:szCs w:val="24"/>
        </w:rPr>
        <w:t>①</w:t>
      </w:r>
      <w:r>
        <w:rPr>
          <w:rFonts w:ascii="宋体" w:hAnsi="宋体" w:eastAsia="宋体" w:cs="宋体"/>
          <w:spacing w:val="17"/>
          <w:sz w:val="24"/>
          <w:szCs w:val="24"/>
        </w:rPr>
        <w:t>校内专业实训和综合实训</w:t>
      </w:r>
    </w:p>
    <w:p>
      <w:pPr>
        <w:spacing w:before="124" w:line="325" w:lineRule="auto"/>
        <w:ind w:left="22" w:right="308" w:firstLine="508"/>
        <w:rPr>
          <w:rFonts w:ascii="宋体" w:hAnsi="宋体" w:eastAsia="宋体" w:cs="宋体"/>
          <w:sz w:val="24"/>
          <w:szCs w:val="24"/>
        </w:rPr>
      </w:pPr>
      <w:r>
        <w:rPr>
          <w:rFonts w:ascii="宋体" w:hAnsi="宋体" w:eastAsia="宋体" w:cs="宋体"/>
          <w:spacing w:val="22"/>
          <w:sz w:val="24"/>
          <w:szCs w:val="24"/>
        </w:rPr>
        <w:t>结</w:t>
      </w:r>
      <w:r>
        <w:rPr>
          <w:rFonts w:ascii="宋体" w:hAnsi="宋体" w:eastAsia="宋体" w:cs="宋体"/>
          <w:spacing w:val="17"/>
          <w:sz w:val="24"/>
          <w:szCs w:val="24"/>
        </w:rPr>
        <w:t>合各门专业课教学需要,校内开展专业实训课教学和综合实训。实训形式可以</w:t>
      </w:r>
      <w:r>
        <w:rPr>
          <w:rFonts w:ascii="宋体" w:hAnsi="宋体" w:eastAsia="宋体" w:cs="宋体"/>
          <w:sz w:val="24"/>
          <w:szCs w:val="24"/>
        </w:rPr>
        <w:t xml:space="preserve"> </w:t>
      </w:r>
      <w:r>
        <w:rPr>
          <w:rFonts w:ascii="宋体" w:hAnsi="宋体" w:eastAsia="宋体" w:cs="宋体"/>
          <w:spacing w:val="4"/>
          <w:sz w:val="24"/>
          <w:szCs w:val="24"/>
        </w:rPr>
        <w:t>多样化。</w:t>
      </w:r>
    </w:p>
    <w:p>
      <w:pPr>
        <w:spacing w:line="225" w:lineRule="auto"/>
        <w:ind w:left="534"/>
        <w:rPr>
          <w:rFonts w:ascii="宋体" w:hAnsi="宋体" w:eastAsia="宋体" w:cs="宋体"/>
          <w:sz w:val="24"/>
          <w:szCs w:val="24"/>
        </w:rPr>
      </w:pPr>
      <w:r>
        <w:rPr>
          <w:rFonts w:ascii="宋体" w:hAnsi="宋体" w:eastAsia="宋体" w:cs="宋体"/>
          <w:spacing w:val="23"/>
          <w:sz w:val="24"/>
          <w:szCs w:val="24"/>
        </w:rPr>
        <w:t>②</w:t>
      </w:r>
      <w:r>
        <w:rPr>
          <w:rFonts w:ascii="宋体" w:hAnsi="宋体" w:eastAsia="宋体" w:cs="宋体"/>
          <w:spacing w:val="17"/>
          <w:sz w:val="24"/>
          <w:szCs w:val="24"/>
        </w:rPr>
        <w:t>校外认识实习和跟岗实习</w:t>
      </w:r>
    </w:p>
    <w:p>
      <w:pPr>
        <w:spacing w:before="124" w:line="332" w:lineRule="auto"/>
        <w:ind w:left="17" w:right="529" w:firstLine="507"/>
        <w:rPr>
          <w:rFonts w:ascii="宋体" w:hAnsi="宋体" w:eastAsia="宋体" w:cs="宋体"/>
          <w:sz w:val="24"/>
          <w:szCs w:val="24"/>
        </w:rPr>
      </w:pPr>
      <w:r>
        <w:rPr>
          <w:rFonts w:ascii="宋体" w:hAnsi="宋体" w:eastAsia="宋体" w:cs="宋体"/>
          <w:spacing w:val="20"/>
          <w:sz w:val="24"/>
          <w:szCs w:val="24"/>
        </w:rPr>
        <w:t>认</w:t>
      </w:r>
      <w:r>
        <w:rPr>
          <w:rFonts w:ascii="宋体" w:hAnsi="宋体" w:eastAsia="宋体" w:cs="宋体"/>
          <w:spacing w:val="14"/>
          <w:sz w:val="24"/>
          <w:szCs w:val="24"/>
        </w:rPr>
        <w:t>识实习：到校外企业或者代账公司进行参观体验,熟悉今后工作岗位的环境,</w:t>
      </w:r>
      <w:r>
        <w:rPr>
          <w:rFonts w:ascii="宋体" w:hAnsi="宋体" w:eastAsia="宋体" w:cs="宋体"/>
          <w:sz w:val="24"/>
          <w:szCs w:val="24"/>
        </w:rPr>
        <w:t xml:space="preserve"> </w:t>
      </w:r>
      <w:r>
        <w:rPr>
          <w:rFonts w:ascii="宋体" w:hAnsi="宋体" w:eastAsia="宋体" w:cs="宋体"/>
          <w:spacing w:val="16"/>
          <w:sz w:val="24"/>
          <w:szCs w:val="24"/>
        </w:rPr>
        <w:t>了</w:t>
      </w:r>
      <w:r>
        <w:rPr>
          <w:rFonts w:ascii="宋体" w:hAnsi="宋体" w:eastAsia="宋体" w:cs="宋体"/>
          <w:spacing w:val="14"/>
          <w:sz w:val="24"/>
          <w:szCs w:val="24"/>
        </w:rPr>
        <w:t>解今后将要工作(实习)  的环境,增加对将要从事的会计工作岗位的初级认识,提</w:t>
      </w:r>
      <w:r>
        <w:rPr>
          <w:rFonts w:ascii="宋体" w:hAnsi="宋体" w:eastAsia="宋体" w:cs="宋体"/>
          <w:sz w:val="24"/>
          <w:szCs w:val="24"/>
        </w:rPr>
        <w:t xml:space="preserve"> </w:t>
      </w:r>
      <w:r>
        <w:rPr>
          <w:rFonts w:ascii="宋体" w:hAnsi="宋体" w:eastAsia="宋体" w:cs="宋体"/>
          <w:spacing w:val="14"/>
          <w:sz w:val="24"/>
          <w:szCs w:val="24"/>
        </w:rPr>
        <w:t>高学习知识和技能的兴趣</w:t>
      </w:r>
      <w:r>
        <w:rPr>
          <w:rFonts w:ascii="宋体" w:hAnsi="宋体" w:eastAsia="宋体" w:cs="宋体"/>
          <w:spacing w:val="12"/>
          <w:sz w:val="24"/>
          <w:szCs w:val="24"/>
        </w:rPr>
        <w:t>。</w:t>
      </w:r>
    </w:p>
    <w:p>
      <w:pPr>
        <w:rPr>
          <w:sz w:val="24"/>
          <w:szCs w:val="24"/>
        </w:rPr>
        <w:sectPr>
          <w:footerReference r:id="rId11" w:type="default"/>
          <w:pgSz w:w="11910" w:h="16840"/>
          <w:pgMar w:top="1378" w:right="1120" w:bottom="1135" w:left="1414" w:header="0" w:footer="967"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7" w:right="144" w:firstLine="524"/>
        <w:textAlignment w:val="baseline"/>
        <w:rPr>
          <w:rFonts w:ascii="宋体" w:hAnsi="宋体" w:eastAsia="宋体" w:cs="宋体"/>
          <w:sz w:val="24"/>
          <w:szCs w:val="24"/>
        </w:rPr>
      </w:pPr>
      <w:r>
        <w:rPr>
          <w:rFonts w:ascii="宋体" w:hAnsi="宋体" w:eastAsia="宋体" w:cs="宋体"/>
          <w:spacing w:val="29"/>
          <w:sz w:val="24"/>
          <w:szCs w:val="24"/>
        </w:rPr>
        <w:t>跟</w:t>
      </w:r>
      <w:r>
        <w:rPr>
          <w:rFonts w:ascii="宋体" w:hAnsi="宋体" w:eastAsia="宋体" w:cs="宋体"/>
          <w:spacing w:val="16"/>
          <w:sz w:val="24"/>
          <w:szCs w:val="24"/>
        </w:rPr>
        <w:t>岗实习： 到校外企业相关会计岗位,在企业老师的指导下,完成一家小规模纳</w:t>
      </w:r>
      <w:r>
        <w:rPr>
          <w:rFonts w:ascii="宋体" w:hAnsi="宋体" w:eastAsia="宋体" w:cs="宋体"/>
          <w:sz w:val="24"/>
          <w:szCs w:val="24"/>
        </w:rPr>
        <w:t xml:space="preserve"> </w:t>
      </w:r>
      <w:r>
        <w:rPr>
          <w:rFonts w:ascii="宋体" w:hAnsi="宋体" w:eastAsia="宋体" w:cs="宋体"/>
          <w:spacing w:val="32"/>
          <w:sz w:val="24"/>
          <w:szCs w:val="24"/>
        </w:rPr>
        <w:t>税</w:t>
      </w:r>
      <w:r>
        <w:rPr>
          <w:rFonts w:ascii="宋体" w:hAnsi="宋体" w:eastAsia="宋体" w:cs="宋体"/>
          <w:spacing w:val="20"/>
          <w:sz w:val="24"/>
          <w:szCs w:val="24"/>
        </w:rPr>
        <w:t>人和一家一般纳税人的一个月的账务处理,能基本胜任一家小微企业的基本账务</w:t>
      </w:r>
      <w:r>
        <w:rPr>
          <w:rFonts w:ascii="宋体" w:hAnsi="宋体" w:eastAsia="宋体" w:cs="宋体"/>
          <w:sz w:val="24"/>
          <w:szCs w:val="24"/>
        </w:rPr>
        <w:t xml:space="preserve"> </w:t>
      </w:r>
      <w:r>
        <w:rPr>
          <w:rFonts w:ascii="宋体" w:hAnsi="宋体" w:eastAsia="宋体" w:cs="宋体"/>
          <w:spacing w:val="17"/>
          <w:sz w:val="24"/>
          <w:szCs w:val="24"/>
        </w:rPr>
        <w:t>处理和纳税申报工作。</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21" w:right="262" w:firstLine="539"/>
        <w:textAlignment w:val="baseline"/>
        <w:rPr>
          <w:rFonts w:ascii="宋体" w:hAnsi="宋体" w:eastAsia="宋体" w:cs="宋体"/>
          <w:sz w:val="24"/>
          <w:szCs w:val="24"/>
        </w:rPr>
      </w:pPr>
      <w:r>
        <w:rPr>
          <w:rFonts w:ascii="宋体" w:hAnsi="宋体" w:eastAsia="宋体" w:cs="宋体"/>
          <w:spacing w:val="26"/>
          <w:sz w:val="24"/>
          <w:szCs w:val="24"/>
        </w:rPr>
        <w:t>以</w:t>
      </w:r>
      <w:r>
        <w:rPr>
          <w:rFonts w:ascii="宋体" w:hAnsi="宋体" w:eastAsia="宋体" w:cs="宋体"/>
          <w:spacing w:val="19"/>
          <w:sz w:val="24"/>
          <w:szCs w:val="24"/>
        </w:rPr>
        <w:t>上两种实习方式,原则上安排在中职一年级或中职二年级,根据专业课教学,</w:t>
      </w:r>
      <w:r>
        <w:rPr>
          <w:rFonts w:ascii="宋体" w:hAnsi="宋体" w:eastAsia="宋体" w:cs="宋体"/>
          <w:sz w:val="24"/>
          <w:szCs w:val="24"/>
        </w:rPr>
        <w:t xml:space="preserve"> </w:t>
      </w:r>
      <w:r>
        <w:rPr>
          <w:rFonts w:ascii="宋体" w:hAnsi="宋体" w:eastAsia="宋体" w:cs="宋体"/>
          <w:spacing w:val="23"/>
          <w:sz w:val="24"/>
          <w:szCs w:val="24"/>
        </w:rPr>
        <w:t>需</w:t>
      </w:r>
      <w:r>
        <w:rPr>
          <w:rFonts w:ascii="宋体" w:hAnsi="宋体" w:eastAsia="宋体" w:cs="宋体"/>
          <w:spacing w:val="17"/>
          <w:sz w:val="24"/>
          <w:szCs w:val="24"/>
        </w:rPr>
        <w:t>要选择恰当时间开展实习活动。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532"/>
        <w:textAlignment w:val="baseline"/>
        <w:rPr>
          <w:rFonts w:ascii="宋体" w:hAnsi="宋体" w:eastAsia="宋体" w:cs="宋体"/>
          <w:sz w:val="24"/>
          <w:szCs w:val="24"/>
        </w:rPr>
      </w:pPr>
      <w:r>
        <w:rPr>
          <w:rFonts w:ascii="宋体" w:hAnsi="宋体" w:eastAsia="宋体" w:cs="宋体"/>
          <w:spacing w:val="17"/>
          <w:sz w:val="24"/>
          <w:szCs w:val="24"/>
        </w:rPr>
        <w:t>③顶岗实习</w:t>
      </w:r>
    </w:p>
    <w:p>
      <w:pPr>
        <w:keepNext w:val="0"/>
        <w:keepLines w:val="0"/>
        <w:pageBreakBefore w:val="0"/>
        <w:widowControl/>
        <w:kinsoku w:val="0"/>
        <w:wordWrap/>
        <w:overflowPunct/>
        <w:topLinePunct w:val="0"/>
        <w:autoSpaceDE w:val="0"/>
        <w:autoSpaceDN w:val="0"/>
        <w:bidi w:val="0"/>
        <w:adjustRightInd w:val="0"/>
        <w:snapToGrid w:val="0"/>
        <w:spacing w:before="123" w:line="400" w:lineRule="exact"/>
        <w:ind w:left="7" w:right="274" w:firstLine="527"/>
        <w:textAlignment w:val="baseline"/>
        <w:rPr>
          <w:rFonts w:ascii="宋体" w:hAnsi="宋体" w:eastAsia="宋体" w:cs="宋体"/>
          <w:sz w:val="24"/>
          <w:szCs w:val="24"/>
        </w:rPr>
      </w:pPr>
      <w:r>
        <w:rPr>
          <w:rFonts w:ascii="宋体" w:hAnsi="宋体" w:eastAsia="宋体" w:cs="宋体"/>
          <w:spacing w:val="27"/>
          <w:sz w:val="24"/>
          <w:szCs w:val="24"/>
        </w:rPr>
        <w:t>专</w:t>
      </w:r>
      <w:r>
        <w:rPr>
          <w:rFonts w:ascii="宋体" w:hAnsi="宋体" w:eastAsia="宋体" w:cs="宋体"/>
          <w:spacing w:val="20"/>
          <w:sz w:val="24"/>
          <w:szCs w:val="24"/>
        </w:rPr>
        <w:t>业顶岗实习可在专业对口用人单位的会计工作岗位或会计服务机构进行,是</w:t>
      </w:r>
      <w:r>
        <w:rPr>
          <w:rFonts w:ascii="宋体" w:hAnsi="宋体" w:eastAsia="宋体" w:cs="宋体"/>
          <w:sz w:val="24"/>
          <w:szCs w:val="24"/>
        </w:rPr>
        <w:t xml:space="preserve"> </w:t>
      </w:r>
      <w:r>
        <w:rPr>
          <w:rFonts w:ascii="宋体" w:hAnsi="宋体" w:eastAsia="宋体" w:cs="宋体"/>
          <w:spacing w:val="38"/>
          <w:sz w:val="24"/>
          <w:szCs w:val="24"/>
        </w:rPr>
        <w:t>本</w:t>
      </w:r>
      <w:r>
        <w:rPr>
          <w:rFonts w:ascii="宋体" w:hAnsi="宋体" w:eastAsia="宋体" w:cs="宋体"/>
          <w:spacing w:val="30"/>
          <w:sz w:val="24"/>
          <w:szCs w:val="24"/>
        </w:rPr>
        <w:t>专</w:t>
      </w:r>
      <w:r>
        <w:rPr>
          <w:rFonts w:ascii="宋体" w:hAnsi="宋体" w:eastAsia="宋体" w:cs="宋体"/>
          <w:spacing w:val="19"/>
          <w:sz w:val="24"/>
          <w:szCs w:val="24"/>
        </w:rPr>
        <w:t>业最后实践性教学环节,时间不能超过0.5年。通过岗位实作,学生能更深入地</w:t>
      </w:r>
      <w:r>
        <w:rPr>
          <w:rFonts w:ascii="宋体" w:hAnsi="宋体" w:eastAsia="宋体" w:cs="宋体"/>
          <w:sz w:val="24"/>
          <w:szCs w:val="24"/>
        </w:rPr>
        <w:t xml:space="preserve"> </w:t>
      </w:r>
      <w:r>
        <w:rPr>
          <w:rFonts w:ascii="宋体" w:hAnsi="宋体" w:eastAsia="宋体" w:cs="宋体"/>
          <w:spacing w:val="30"/>
          <w:sz w:val="24"/>
          <w:szCs w:val="24"/>
        </w:rPr>
        <w:t>了</w:t>
      </w:r>
      <w:r>
        <w:rPr>
          <w:rFonts w:ascii="宋体" w:hAnsi="宋体" w:eastAsia="宋体" w:cs="宋体"/>
          <w:spacing w:val="20"/>
          <w:sz w:val="24"/>
          <w:szCs w:val="24"/>
        </w:rPr>
        <w:t>解企业会计及相关服务岗位的工作环境和管理要求,能够用所学知识和技能解决</w:t>
      </w:r>
      <w:r>
        <w:rPr>
          <w:rFonts w:ascii="宋体" w:hAnsi="宋体" w:eastAsia="宋体" w:cs="宋体"/>
          <w:sz w:val="24"/>
          <w:szCs w:val="24"/>
        </w:rPr>
        <w:t xml:space="preserve"> </w:t>
      </w:r>
      <w:r>
        <w:rPr>
          <w:rFonts w:ascii="宋体" w:hAnsi="宋体" w:eastAsia="宋体" w:cs="宋体"/>
          <w:spacing w:val="38"/>
          <w:sz w:val="24"/>
          <w:szCs w:val="24"/>
        </w:rPr>
        <w:t>会</w:t>
      </w:r>
      <w:r>
        <w:rPr>
          <w:rFonts w:ascii="宋体" w:hAnsi="宋体" w:eastAsia="宋体" w:cs="宋体"/>
          <w:spacing w:val="21"/>
          <w:sz w:val="24"/>
          <w:szCs w:val="24"/>
        </w:rPr>
        <w:t>计</w:t>
      </w:r>
      <w:r>
        <w:rPr>
          <w:rFonts w:ascii="宋体" w:hAnsi="宋体" w:eastAsia="宋体" w:cs="宋体"/>
          <w:spacing w:val="19"/>
          <w:sz w:val="24"/>
          <w:szCs w:val="24"/>
        </w:rPr>
        <w:t>实际工作中问题,学会与人相处与合作,树立正确的劳动观念与就业态度。</w:t>
      </w:r>
    </w:p>
    <w:p/>
    <w:p>
      <w:pPr>
        <w:spacing w:line="103" w:lineRule="exact"/>
      </w:pPr>
    </w:p>
    <w:tbl>
      <w:tblPr>
        <w:tblStyle w:val="4"/>
        <w:tblW w:w="91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6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452"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实训课名称</w:t>
            </w:r>
          </w:p>
        </w:tc>
        <w:tc>
          <w:tcPr>
            <w:tcW w:w="6744"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实训内容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2452" w:type="dxa"/>
            <w:vAlign w:val="top"/>
          </w:tcPr>
          <w:p>
            <w:pPr>
              <w:spacing w:line="280" w:lineRule="auto"/>
              <w:rPr>
                <w:rFonts w:ascii="Arial"/>
                <w:sz w:val="21"/>
              </w:rPr>
            </w:pPr>
          </w:p>
          <w:p>
            <w:pPr>
              <w:spacing w:line="280" w:lineRule="auto"/>
              <w:rPr>
                <w:rFonts w:ascii="Arial"/>
                <w:sz w:val="21"/>
              </w:rPr>
            </w:pPr>
          </w:p>
          <w:p>
            <w:pPr>
              <w:spacing w:before="75" w:line="227" w:lineRule="auto"/>
              <w:ind w:left="482"/>
              <w:rPr>
                <w:rFonts w:ascii="宋体" w:hAnsi="宋体" w:eastAsia="宋体" w:cs="宋体"/>
                <w:sz w:val="23"/>
                <w:szCs w:val="23"/>
              </w:rPr>
            </w:pPr>
            <w:r>
              <w:rPr>
                <w:rFonts w:ascii="宋体" w:hAnsi="宋体" w:eastAsia="宋体" w:cs="宋体"/>
                <w:spacing w:val="19"/>
                <w:sz w:val="23"/>
                <w:szCs w:val="23"/>
              </w:rPr>
              <w:t>初</w:t>
            </w:r>
            <w:r>
              <w:rPr>
                <w:rFonts w:ascii="宋体" w:hAnsi="宋体" w:eastAsia="宋体" w:cs="宋体"/>
                <w:spacing w:val="16"/>
                <w:sz w:val="23"/>
                <w:szCs w:val="23"/>
              </w:rPr>
              <w:t>级会计实训</w:t>
            </w:r>
          </w:p>
        </w:tc>
        <w:tc>
          <w:tcPr>
            <w:tcW w:w="6744" w:type="dxa"/>
            <w:vAlign w:val="top"/>
          </w:tcPr>
          <w:p>
            <w:pPr>
              <w:spacing w:before="35" w:line="324" w:lineRule="auto"/>
              <w:ind w:left="6" w:right="28" w:firstLine="257"/>
              <w:rPr>
                <w:rFonts w:ascii="宋体" w:hAnsi="宋体" w:eastAsia="宋体" w:cs="宋体"/>
                <w:sz w:val="23"/>
                <w:szCs w:val="23"/>
              </w:rPr>
            </w:pPr>
            <w:r>
              <w:rPr>
                <w:rFonts w:ascii="宋体" w:hAnsi="宋体" w:eastAsia="宋体" w:cs="宋体"/>
                <w:spacing w:val="27"/>
                <w:sz w:val="23"/>
                <w:szCs w:val="23"/>
              </w:rPr>
              <w:t>原</w:t>
            </w:r>
            <w:r>
              <w:rPr>
                <w:rFonts w:ascii="宋体" w:hAnsi="宋体" w:eastAsia="宋体" w:cs="宋体"/>
                <w:spacing w:val="14"/>
                <w:sz w:val="23"/>
                <w:szCs w:val="23"/>
              </w:rPr>
              <w:t>始凭证的填制和审核,记账凭证的填制和审核,账簿的 启</w:t>
            </w:r>
            <w:r>
              <w:rPr>
                <w:rFonts w:ascii="宋体" w:hAnsi="宋体" w:eastAsia="宋体" w:cs="宋体"/>
                <w:sz w:val="23"/>
                <w:szCs w:val="23"/>
              </w:rPr>
              <w:t xml:space="preserve"> </w:t>
            </w:r>
            <w:r>
              <w:rPr>
                <w:rFonts w:ascii="宋体" w:hAnsi="宋体" w:eastAsia="宋体" w:cs="宋体"/>
                <w:spacing w:val="34"/>
                <w:sz w:val="23"/>
                <w:szCs w:val="23"/>
              </w:rPr>
              <w:t>用</w:t>
            </w:r>
            <w:r>
              <w:rPr>
                <w:rFonts w:ascii="宋体" w:hAnsi="宋体" w:eastAsia="宋体" w:cs="宋体"/>
                <w:spacing w:val="17"/>
                <w:sz w:val="23"/>
                <w:szCs w:val="23"/>
              </w:rPr>
              <w:t>、账簿的设置和登记各类明细账、总账、对账、结账,财 产</w:t>
            </w:r>
            <w:r>
              <w:rPr>
                <w:rFonts w:ascii="宋体" w:hAnsi="宋体" w:eastAsia="宋体" w:cs="宋体"/>
                <w:sz w:val="23"/>
                <w:szCs w:val="23"/>
              </w:rPr>
              <w:t xml:space="preserve"> </w:t>
            </w:r>
            <w:r>
              <w:rPr>
                <w:rFonts w:ascii="宋体" w:hAnsi="宋体" w:eastAsia="宋体" w:cs="宋体"/>
                <w:spacing w:val="26"/>
                <w:sz w:val="23"/>
                <w:szCs w:val="23"/>
              </w:rPr>
              <w:t>清</w:t>
            </w:r>
            <w:r>
              <w:rPr>
                <w:rFonts w:ascii="宋体" w:hAnsi="宋体" w:eastAsia="宋体" w:cs="宋体"/>
                <w:spacing w:val="21"/>
                <w:sz w:val="23"/>
                <w:szCs w:val="23"/>
              </w:rPr>
              <w:t>查</w:t>
            </w:r>
            <w:r>
              <w:rPr>
                <w:rFonts w:ascii="宋体" w:hAnsi="宋体" w:eastAsia="宋体" w:cs="宋体"/>
                <w:spacing w:val="13"/>
                <w:sz w:val="23"/>
                <w:szCs w:val="23"/>
              </w:rPr>
              <w:t>方法,会计报表的编制方法等,熟悉企业会计核算的业务流</w:t>
            </w:r>
          </w:p>
          <w:p>
            <w:pPr>
              <w:spacing w:line="228" w:lineRule="auto"/>
              <w:ind w:left="5"/>
              <w:rPr>
                <w:rFonts w:ascii="宋体" w:hAnsi="宋体" w:eastAsia="宋体" w:cs="宋体"/>
                <w:sz w:val="23"/>
                <w:szCs w:val="23"/>
              </w:rPr>
            </w:pPr>
            <w:r>
              <w:rPr>
                <w:rFonts w:ascii="宋体" w:hAnsi="宋体" w:eastAsia="宋体" w:cs="宋体"/>
                <w:spacing w:val="1"/>
                <w:sz w:val="23"/>
                <w:szCs w:val="23"/>
              </w:rPr>
              <w:t>程</w:t>
            </w: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trPr>
        <w:tc>
          <w:tcPr>
            <w:tcW w:w="2452"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74" w:line="227" w:lineRule="auto"/>
              <w:ind w:left="484"/>
              <w:rPr>
                <w:rFonts w:ascii="宋体" w:hAnsi="宋体" w:eastAsia="宋体" w:cs="宋体"/>
                <w:sz w:val="23"/>
                <w:szCs w:val="23"/>
              </w:rPr>
            </w:pPr>
            <w:r>
              <w:rPr>
                <w:rFonts w:ascii="宋体" w:hAnsi="宋体" w:eastAsia="宋体" w:cs="宋体"/>
                <w:spacing w:val="17"/>
                <w:sz w:val="23"/>
                <w:szCs w:val="23"/>
              </w:rPr>
              <w:t>财</w:t>
            </w:r>
            <w:r>
              <w:rPr>
                <w:rFonts w:ascii="宋体" w:hAnsi="宋体" w:eastAsia="宋体" w:cs="宋体"/>
                <w:spacing w:val="16"/>
                <w:sz w:val="23"/>
                <w:szCs w:val="23"/>
              </w:rPr>
              <w:t>务会计实训</w:t>
            </w:r>
          </w:p>
        </w:tc>
        <w:tc>
          <w:tcPr>
            <w:tcW w:w="6744" w:type="dxa"/>
            <w:vAlign w:val="top"/>
          </w:tcPr>
          <w:p>
            <w:pPr>
              <w:spacing w:before="33" w:line="227" w:lineRule="auto"/>
              <w:ind w:left="276"/>
              <w:rPr>
                <w:rFonts w:ascii="宋体" w:hAnsi="宋体" w:eastAsia="宋体" w:cs="宋体"/>
                <w:sz w:val="23"/>
                <w:szCs w:val="23"/>
              </w:rPr>
            </w:pPr>
            <w:r>
              <w:rPr>
                <w:rFonts w:ascii="宋体" w:hAnsi="宋体" w:eastAsia="宋体" w:cs="宋体"/>
                <w:spacing w:val="30"/>
                <w:sz w:val="23"/>
                <w:szCs w:val="23"/>
              </w:rPr>
              <w:t>货</w:t>
            </w:r>
            <w:r>
              <w:rPr>
                <w:rFonts w:ascii="宋体" w:hAnsi="宋体" w:eastAsia="宋体" w:cs="宋体"/>
                <w:spacing w:val="20"/>
                <w:sz w:val="23"/>
                <w:szCs w:val="23"/>
              </w:rPr>
              <w:t>币</w:t>
            </w:r>
            <w:r>
              <w:rPr>
                <w:rFonts w:ascii="宋体" w:hAnsi="宋体" w:eastAsia="宋体" w:cs="宋体"/>
                <w:spacing w:val="15"/>
                <w:sz w:val="23"/>
                <w:szCs w:val="23"/>
              </w:rPr>
              <w:t>资金结算、应收款项的日常核算,能胜任出纳工作岗位</w:t>
            </w:r>
          </w:p>
          <w:p>
            <w:pPr>
              <w:spacing w:before="120" w:line="325" w:lineRule="auto"/>
              <w:ind w:left="6" w:right="19" w:firstLine="20"/>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7"/>
                <w:sz w:val="23"/>
                <w:szCs w:val="23"/>
              </w:rPr>
              <w:t>存</w:t>
            </w:r>
            <w:r>
              <w:rPr>
                <w:rFonts w:ascii="宋体" w:hAnsi="宋体" w:eastAsia="宋体" w:cs="宋体"/>
                <w:spacing w:val="14"/>
                <w:sz w:val="23"/>
                <w:szCs w:val="23"/>
              </w:rPr>
              <w:t>货按实际成本计价、按计划成本计价收发的核算;能胜任</w:t>
            </w:r>
            <w:r>
              <w:rPr>
                <w:rFonts w:ascii="宋体" w:hAnsi="宋体" w:eastAsia="宋体" w:cs="宋体"/>
                <w:sz w:val="23"/>
                <w:szCs w:val="23"/>
              </w:rPr>
              <w:t xml:space="preserve"> </w:t>
            </w:r>
            <w:r>
              <w:rPr>
                <w:rFonts w:ascii="宋体" w:hAnsi="宋体" w:eastAsia="宋体" w:cs="宋体"/>
                <w:spacing w:val="22"/>
                <w:sz w:val="23"/>
                <w:szCs w:val="23"/>
              </w:rPr>
              <w:t>中</w:t>
            </w:r>
            <w:r>
              <w:rPr>
                <w:rFonts w:ascii="宋体" w:hAnsi="宋体" w:eastAsia="宋体" w:cs="宋体"/>
                <w:spacing w:val="14"/>
                <w:sz w:val="23"/>
                <w:szCs w:val="23"/>
              </w:rPr>
              <w:t>小</w:t>
            </w:r>
            <w:r>
              <w:rPr>
                <w:rFonts w:ascii="宋体" w:hAnsi="宋体" w:eastAsia="宋体" w:cs="宋体"/>
                <w:spacing w:val="11"/>
                <w:sz w:val="23"/>
                <w:szCs w:val="23"/>
              </w:rPr>
              <w:t>企业的材料会计岗位工作；固定资产增减的核算、折旧的</w:t>
            </w:r>
            <w:r>
              <w:rPr>
                <w:rFonts w:ascii="宋体" w:hAnsi="宋体" w:eastAsia="宋体" w:cs="宋体"/>
                <w:sz w:val="23"/>
                <w:szCs w:val="23"/>
              </w:rPr>
              <w:t xml:space="preserve"> </w:t>
            </w:r>
            <w:r>
              <w:rPr>
                <w:rFonts w:ascii="宋体" w:hAnsi="宋体" w:eastAsia="宋体" w:cs="宋体"/>
                <w:spacing w:val="19"/>
                <w:sz w:val="23"/>
                <w:szCs w:val="23"/>
              </w:rPr>
              <w:t>计</w:t>
            </w:r>
            <w:r>
              <w:rPr>
                <w:rFonts w:ascii="宋体" w:hAnsi="宋体" w:eastAsia="宋体" w:cs="宋体"/>
                <w:spacing w:val="10"/>
                <w:sz w:val="23"/>
                <w:szCs w:val="23"/>
              </w:rPr>
              <w:t xml:space="preserve"> 算和核算；各种方式下对外投资的核算；借款的取得、计息</w:t>
            </w:r>
            <w:r>
              <w:rPr>
                <w:rFonts w:ascii="宋体" w:hAnsi="宋体" w:eastAsia="宋体" w:cs="宋体"/>
                <w:sz w:val="23"/>
                <w:szCs w:val="23"/>
              </w:rPr>
              <w:t xml:space="preserve"> </w:t>
            </w:r>
            <w:r>
              <w:rPr>
                <w:rFonts w:ascii="宋体" w:hAnsi="宋体" w:eastAsia="宋体" w:cs="宋体"/>
                <w:spacing w:val="30"/>
                <w:sz w:val="23"/>
                <w:szCs w:val="23"/>
              </w:rPr>
              <w:t>、</w:t>
            </w:r>
            <w:r>
              <w:rPr>
                <w:rFonts w:ascii="宋体" w:hAnsi="宋体" w:eastAsia="宋体" w:cs="宋体"/>
                <w:spacing w:val="18"/>
                <w:sz w:val="23"/>
                <w:szCs w:val="23"/>
              </w:rPr>
              <w:t>偿还等业务的核算；所有者权益取得或形成的凭证手续及帐</w:t>
            </w:r>
            <w:r>
              <w:rPr>
                <w:rFonts w:ascii="宋体" w:hAnsi="宋体" w:eastAsia="宋体" w:cs="宋体"/>
                <w:sz w:val="23"/>
                <w:szCs w:val="23"/>
              </w:rPr>
              <w:t xml:space="preserve"> </w:t>
            </w:r>
            <w:r>
              <w:rPr>
                <w:rFonts w:ascii="宋体" w:hAnsi="宋体" w:eastAsia="宋体" w:cs="宋体"/>
                <w:spacing w:val="26"/>
                <w:sz w:val="23"/>
                <w:szCs w:val="23"/>
              </w:rPr>
              <w:t>务</w:t>
            </w:r>
            <w:r>
              <w:rPr>
                <w:rFonts w:ascii="宋体" w:hAnsi="宋体" w:eastAsia="宋体" w:cs="宋体"/>
                <w:spacing w:val="16"/>
                <w:sz w:val="23"/>
                <w:szCs w:val="23"/>
              </w:rPr>
              <w:t>处</w:t>
            </w:r>
            <w:r>
              <w:rPr>
                <w:rFonts w:ascii="宋体" w:hAnsi="宋体" w:eastAsia="宋体" w:cs="宋体"/>
                <w:spacing w:val="13"/>
                <w:sz w:val="23"/>
                <w:szCs w:val="23"/>
              </w:rPr>
              <w:t>理； 各种结算方式下收入的确认及收入实现的账务处理；</w:t>
            </w:r>
            <w:r>
              <w:rPr>
                <w:rFonts w:ascii="宋体" w:hAnsi="宋体" w:eastAsia="宋体" w:cs="宋体"/>
                <w:sz w:val="23"/>
                <w:szCs w:val="23"/>
              </w:rPr>
              <w:t xml:space="preserve"> </w:t>
            </w:r>
            <w:r>
              <w:rPr>
                <w:rFonts w:ascii="宋体" w:hAnsi="宋体" w:eastAsia="宋体" w:cs="宋体"/>
                <w:spacing w:val="14"/>
                <w:sz w:val="23"/>
                <w:szCs w:val="23"/>
              </w:rPr>
              <w:t>利润总额和利润分配的核算； 资产负债表、利润表的编制方</w:t>
            </w:r>
            <w:r>
              <w:rPr>
                <w:rFonts w:ascii="宋体" w:hAnsi="宋体" w:eastAsia="宋体" w:cs="宋体"/>
                <w:spacing w:val="9"/>
                <w:sz w:val="23"/>
                <w:szCs w:val="23"/>
              </w:rPr>
              <w:t>法</w:t>
            </w:r>
          </w:p>
          <w:p>
            <w:pPr>
              <w:spacing w:before="1" w:line="238" w:lineRule="auto"/>
              <w:ind w:left="26"/>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胜任总账报表工作岗位。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2452" w:type="dxa"/>
            <w:vAlign w:val="top"/>
          </w:tcPr>
          <w:p>
            <w:pPr>
              <w:spacing w:line="274" w:lineRule="auto"/>
              <w:rPr>
                <w:rFonts w:ascii="Arial"/>
                <w:sz w:val="21"/>
              </w:rPr>
            </w:pPr>
          </w:p>
          <w:p>
            <w:pPr>
              <w:spacing w:line="274" w:lineRule="auto"/>
              <w:rPr>
                <w:rFonts w:ascii="Arial"/>
                <w:sz w:val="21"/>
              </w:rPr>
            </w:pPr>
          </w:p>
          <w:p>
            <w:pPr>
              <w:spacing w:before="74" w:line="227" w:lineRule="auto"/>
              <w:ind w:left="485"/>
              <w:rPr>
                <w:rFonts w:ascii="宋体" w:hAnsi="宋体" w:eastAsia="宋体" w:cs="宋体"/>
                <w:sz w:val="23"/>
                <w:szCs w:val="23"/>
              </w:rPr>
            </w:pPr>
            <w:r>
              <w:rPr>
                <w:rFonts w:ascii="宋体" w:hAnsi="宋体" w:eastAsia="宋体" w:cs="宋体"/>
                <w:spacing w:val="16"/>
                <w:sz w:val="23"/>
                <w:szCs w:val="23"/>
              </w:rPr>
              <w:t>成本会计实训</w:t>
            </w:r>
          </w:p>
        </w:tc>
        <w:tc>
          <w:tcPr>
            <w:tcW w:w="6744" w:type="dxa"/>
            <w:vAlign w:val="top"/>
          </w:tcPr>
          <w:p>
            <w:pPr>
              <w:spacing w:line="345" w:lineRule="auto"/>
              <w:rPr>
                <w:rFonts w:ascii="Arial"/>
                <w:sz w:val="21"/>
              </w:rPr>
            </w:pPr>
          </w:p>
          <w:p>
            <w:pPr>
              <w:spacing w:before="75" w:line="336" w:lineRule="auto"/>
              <w:ind w:left="7" w:right="100" w:firstLine="252"/>
              <w:rPr>
                <w:rFonts w:ascii="宋体" w:hAnsi="宋体" w:eastAsia="宋体" w:cs="宋体"/>
                <w:sz w:val="23"/>
                <w:szCs w:val="23"/>
              </w:rPr>
            </w:pPr>
            <w:r>
              <w:rPr>
                <w:rFonts w:ascii="宋体" w:hAnsi="宋体" w:eastAsia="宋体" w:cs="宋体"/>
                <w:spacing w:val="23"/>
                <w:sz w:val="23"/>
                <w:szCs w:val="23"/>
              </w:rPr>
              <w:t>财</w:t>
            </w:r>
            <w:r>
              <w:rPr>
                <w:rFonts w:ascii="宋体" w:hAnsi="宋体" w:eastAsia="宋体" w:cs="宋体"/>
                <w:spacing w:val="15"/>
                <w:sz w:val="23"/>
                <w:szCs w:val="23"/>
              </w:rPr>
              <w:t>务费用、人工成本核算；制造费用的归集和分配；产品成</w:t>
            </w:r>
            <w:r>
              <w:rPr>
                <w:rFonts w:ascii="宋体" w:hAnsi="宋体" w:eastAsia="宋体" w:cs="宋体"/>
                <w:sz w:val="23"/>
                <w:szCs w:val="23"/>
              </w:rPr>
              <w:t xml:space="preserve"> </w:t>
            </w:r>
            <w:r>
              <w:rPr>
                <w:rFonts w:ascii="宋体" w:hAnsi="宋体" w:eastAsia="宋体" w:cs="宋体"/>
                <w:spacing w:val="25"/>
                <w:sz w:val="23"/>
                <w:szCs w:val="23"/>
              </w:rPr>
              <w:t>本</w:t>
            </w:r>
            <w:r>
              <w:rPr>
                <w:rFonts w:ascii="宋体" w:hAnsi="宋体" w:eastAsia="宋体" w:cs="宋体"/>
                <w:spacing w:val="14"/>
                <w:sz w:val="23"/>
                <w:szCs w:val="23"/>
              </w:rPr>
              <w:t>的计算和结转业务以及成本报表的编制等能力。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2452" w:type="dxa"/>
            <w:vAlign w:val="top"/>
          </w:tcPr>
          <w:p>
            <w:pPr>
              <w:spacing w:line="274" w:lineRule="auto"/>
              <w:rPr>
                <w:rFonts w:ascii="Arial"/>
                <w:sz w:val="21"/>
              </w:rPr>
            </w:pPr>
          </w:p>
          <w:p>
            <w:pPr>
              <w:spacing w:line="274" w:lineRule="auto"/>
              <w:rPr>
                <w:rFonts w:ascii="Arial"/>
                <w:sz w:val="21"/>
              </w:rPr>
            </w:pPr>
          </w:p>
          <w:p>
            <w:pPr>
              <w:spacing w:before="75" w:line="227" w:lineRule="auto"/>
              <w:ind w:left="105"/>
              <w:rPr>
                <w:rFonts w:ascii="宋体" w:hAnsi="宋体" w:eastAsia="宋体" w:cs="宋体"/>
                <w:sz w:val="23"/>
                <w:szCs w:val="23"/>
              </w:rPr>
            </w:pPr>
            <w:r>
              <w:rPr>
                <w:rFonts w:ascii="宋体" w:hAnsi="宋体" w:eastAsia="宋体" w:cs="宋体"/>
                <w:spacing w:val="18"/>
                <w:sz w:val="23"/>
                <w:szCs w:val="23"/>
              </w:rPr>
              <w:t>会计</w:t>
            </w:r>
            <w:r>
              <w:rPr>
                <w:rFonts w:hint="eastAsia" w:ascii="宋体" w:hAnsi="宋体" w:eastAsia="宋体" w:cs="宋体"/>
                <w:spacing w:val="18"/>
                <w:sz w:val="23"/>
                <w:szCs w:val="23"/>
                <w:lang w:val="en-US" w:eastAsia="zh-CN"/>
              </w:rPr>
              <w:t>信息</w:t>
            </w:r>
            <w:r>
              <w:rPr>
                <w:rFonts w:ascii="宋体" w:hAnsi="宋体" w:eastAsia="宋体" w:cs="宋体"/>
                <w:spacing w:val="18"/>
                <w:sz w:val="23"/>
                <w:szCs w:val="23"/>
              </w:rPr>
              <w:t>化技能操</w:t>
            </w:r>
            <w:r>
              <w:rPr>
                <w:rFonts w:ascii="宋体" w:hAnsi="宋体" w:eastAsia="宋体" w:cs="宋体"/>
                <w:spacing w:val="16"/>
                <w:sz w:val="23"/>
                <w:szCs w:val="23"/>
              </w:rPr>
              <w:t>作</w:t>
            </w:r>
          </w:p>
        </w:tc>
        <w:tc>
          <w:tcPr>
            <w:tcW w:w="6744" w:type="dxa"/>
            <w:vAlign w:val="top"/>
          </w:tcPr>
          <w:p>
            <w:pPr>
              <w:spacing w:before="223" w:line="331" w:lineRule="auto"/>
              <w:ind w:left="11" w:right="74" w:firstLine="248"/>
              <w:rPr>
                <w:rFonts w:ascii="宋体" w:hAnsi="宋体" w:eastAsia="宋体" w:cs="宋体"/>
                <w:sz w:val="23"/>
                <w:szCs w:val="23"/>
              </w:rPr>
            </w:pPr>
            <w:r>
              <w:rPr>
                <w:rFonts w:ascii="宋体" w:hAnsi="宋体" w:eastAsia="宋体" w:cs="宋体"/>
                <w:spacing w:val="30"/>
                <w:sz w:val="23"/>
                <w:szCs w:val="23"/>
              </w:rPr>
              <w:t>会</w:t>
            </w:r>
            <w:r>
              <w:rPr>
                <w:rFonts w:ascii="宋体" w:hAnsi="宋体" w:eastAsia="宋体" w:cs="宋体"/>
                <w:spacing w:val="19"/>
                <w:sz w:val="23"/>
                <w:szCs w:val="23"/>
              </w:rPr>
              <w:t>计</w:t>
            </w:r>
            <w:r>
              <w:rPr>
                <w:rFonts w:ascii="宋体" w:hAnsi="宋体" w:eastAsia="宋体" w:cs="宋体"/>
                <w:spacing w:val="15"/>
                <w:sz w:val="23"/>
                <w:szCs w:val="23"/>
              </w:rPr>
              <w:t>电算化系统初始化；凭证处理,凭证审核、记帐、查 询</w:t>
            </w:r>
            <w:r>
              <w:rPr>
                <w:rFonts w:ascii="宋体" w:hAnsi="宋体" w:eastAsia="宋体" w:cs="宋体"/>
                <w:sz w:val="23"/>
                <w:szCs w:val="23"/>
              </w:rPr>
              <w:t xml:space="preserve"> </w:t>
            </w:r>
            <w:r>
              <w:rPr>
                <w:rFonts w:ascii="宋体" w:hAnsi="宋体" w:eastAsia="宋体" w:cs="宋体"/>
                <w:spacing w:val="20"/>
                <w:sz w:val="23"/>
                <w:szCs w:val="23"/>
              </w:rPr>
              <w:t>、</w:t>
            </w:r>
            <w:r>
              <w:rPr>
                <w:rFonts w:ascii="宋体" w:hAnsi="宋体" w:eastAsia="宋体" w:cs="宋体"/>
                <w:spacing w:val="19"/>
                <w:sz w:val="23"/>
                <w:szCs w:val="23"/>
              </w:rPr>
              <w:t>报表处理。使学生掌握会计电算化方面的基本概念和基本</w:t>
            </w:r>
            <w:r>
              <w:rPr>
                <w:rFonts w:ascii="宋体" w:hAnsi="宋体" w:eastAsia="宋体" w:cs="宋体"/>
                <w:sz w:val="23"/>
                <w:szCs w:val="23"/>
              </w:rPr>
              <w:t xml:space="preserve"> </w:t>
            </w:r>
            <w:r>
              <w:rPr>
                <w:rFonts w:ascii="宋体" w:hAnsi="宋体" w:eastAsia="宋体" w:cs="宋体"/>
                <w:spacing w:val="19"/>
                <w:sz w:val="23"/>
                <w:szCs w:val="23"/>
              </w:rPr>
              <w:t>知</w:t>
            </w:r>
            <w:r>
              <w:rPr>
                <w:rFonts w:ascii="宋体" w:hAnsi="宋体" w:eastAsia="宋体" w:cs="宋体"/>
                <w:spacing w:val="14"/>
                <w:sz w:val="23"/>
                <w:szCs w:val="23"/>
              </w:rPr>
              <w:t>识,理解实现会计电算化的意义、步骤和方法。</w:t>
            </w:r>
          </w:p>
        </w:tc>
      </w:tr>
    </w:tbl>
    <w:p>
      <w:pPr>
        <w:rPr>
          <w:rFonts w:ascii="Arial"/>
          <w:sz w:val="21"/>
        </w:rPr>
      </w:pPr>
    </w:p>
    <w:p>
      <w:pPr>
        <w:sectPr>
          <w:footerReference r:id="rId12" w:type="default"/>
          <w:pgSz w:w="11910" w:h="16840"/>
          <w:pgMar w:top="1405" w:right="1291" w:bottom="1135" w:left="1416" w:header="0" w:footer="967" w:gutter="0"/>
          <w:cols w:space="720" w:num="1"/>
        </w:sectPr>
      </w:pPr>
    </w:p>
    <w:tbl>
      <w:tblPr>
        <w:tblStyle w:val="4"/>
        <w:tblW w:w="9196"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6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452" w:type="dxa"/>
            <w:vAlign w:val="top"/>
          </w:tcPr>
          <w:p>
            <w:pPr>
              <w:spacing w:before="230" w:line="228" w:lineRule="auto"/>
              <w:ind w:left="513"/>
              <w:rPr>
                <w:rFonts w:ascii="宋体" w:hAnsi="宋体" w:eastAsia="宋体" w:cs="宋体"/>
                <w:sz w:val="23"/>
                <w:szCs w:val="23"/>
              </w:rPr>
            </w:pPr>
            <w:r>
              <w:rPr>
                <w:rFonts w:ascii="宋体" w:hAnsi="宋体" w:eastAsia="宋体" w:cs="宋体"/>
                <w:spacing w:val="11"/>
                <w:sz w:val="23"/>
                <w:szCs w:val="23"/>
              </w:rPr>
              <w:t>出</w:t>
            </w:r>
            <w:r>
              <w:rPr>
                <w:rFonts w:ascii="宋体" w:hAnsi="宋体" w:eastAsia="宋体" w:cs="宋体"/>
                <w:spacing w:val="10"/>
                <w:sz w:val="23"/>
                <w:szCs w:val="23"/>
              </w:rPr>
              <w:t>纳岗位实训</w:t>
            </w:r>
          </w:p>
        </w:tc>
        <w:tc>
          <w:tcPr>
            <w:tcW w:w="6744" w:type="dxa"/>
            <w:vAlign w:val="top"/>
          </w:tcPr>
          <w:p>
            <w:pPr>
              <w:spacing w:before="229" w:line="227" w:lineRule="auto"/>
              <w:ind w:left="276"/>
              <w:rPr>
                <w:rFonts w:ascii="宋体" w:hAnsi="宋体" w:eastAsia="宋体" w:cs="宋体"/>
                <w:sz w:val="23"/>
                <w:szCs w:val="23"/>
              </w:rPr>
            </w:pPr>
            <w:r>
              <w:rPr>
                <w:rFonts w:ascii="宋体" w:hAnsi="宋体" w:eastAsia="宋体" w:cs="宋体"/>
                <w:spacing w:val="17"/>
                <w:sz w:val="23"/>
                <w:szCs w:val="23"/>
              </w:rPr>
              <w:t>货币资金收付结算与核算的内容和操作技能。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2452" w:type="dxa"/>
            <w:vAlign w:val="top"/>
          </w:tcPr>
          <w:p>
            <w:pPr>
              <w:spacing w:line="287" w:lineRule="auto"/>
              <w:rPr>
                <w:rFonts w:ascii="Arial"/>
                <w:sz w:val="21"/>
              </w:rPr>
            </w:pPr>
          </w:p>
          <w:p>
            <w:pPr>
              <w:spacing w:line="287" w:lineRule="auto"/>
              <w:rPr>
                <w:rFonts w:ascii="Arial"/>
                <w:sz w:val="21"/>
              </w:rPr>
            </w:pPr>
          </w:p>
          <w:p>
            <w:pPr>
              <w:spacing w:before="75" w:line="227" w:lineRule="auto"/>
              <w:ind w:left="230"/>
              <w:rPr>
                <w:rFonts w:ascii="宋体" w:hAnsi="宋体" w:eastAsia="宋体" w:cs="宋体"/>
                <w:sz w:val="23"/>
                <w:szCs w:val="23"/>
              </w:rPr>
            </w:pPr>
            <w:r>
              <w:rPr>
                <w:rFonts w:ascii="宋体" w:hAnsi="宋体" w:eastAsia="宋体" w:cs="宋体"/>
                <w:spacing w:val="22"/>
                <w:sz w:val="23"/>
                <w:szCs w:val="23"/>
              </w:rPr>
              <w:t>会</w:t>
            </w:r>
            <w:r>
              <w:rPr>
                <w:rFonts w:ascii="宋体" w:hAnsi="宋体" w:eastAsia="宋体" w:cs="宋体"/>
                <w:spacing w:val="17"/>
                <w:sz w:val="23"/>
                <w:szCs w:val="23"/>
              </w:rPr>
              <w:t>计综合模拟实训</w:t>
            </w:r>
          </w:p>
        </w:tc>
        <w:tc>
          <w:tcPr>
            <w:tcW w:w="6744" w:type="dxa"/>
            <w:vAlign w:val="top"/>
          </w:tcPr>
          <w:p>
            <w:pPr>
              <w:spacing w:before="246" w:line="332" w:lineRule="auto"/>
              <w:ind w:left="6" w:right="165" w:firstLine="240"/>
              <w:rPr>
                <w:rFonts w:ascii="宋体" w:hAnsi="宋体" w:eastAsia="宋体" w:cs="宋体"/>
                <w:sz w:val="23"/>
                <w:szCs w:val="23"/>
              </w:rPr>
            </w:pPr>
            <w:r>
              <w:rPr>
                <w:rFonts w:ascii="宋体" w:hAnsi="宋体" w:eastAsia="宋体" w:cs="宋体"/>
                <w:spacing w:val="8"/>
                <w:sz w:val="23"/>
                <w:szCs w:val="23"/>
              </w:rPr>
              <w:t>建</w:t>
            </w:r>
            <w:r>
              <w:rPr>
                <w:rFonts w:ascii="宋体" w:hAnsi="宋体" w:eastAsia="宋体" w:cs="宋体"/>
                <w:spacing w:val="4"/>
                <w:sz w:val="23"/>
                <w:szCs w:val="23"/>
              </w:rPr>
              <w:t>账：开设总账、明细账和日记账； 日常核算：填制记账 凭</w:t>
            </w:r>
            <w:r>
              <w:rPr>
                <w:rFonts w:ascii="宋体" w:hAnsi="宋体" w:eastAsia="宋体" w:cs="宋体"/>
                <w:sz w:val="23"/>
                <w:szCs w:val="23"/>
              </w:rPr>
              <w:t xml:space="preserve"> </w:t>
            </w:r>
            <w:r>
              <w:rPr>
                <w:rFonts w:ascii="宋体" w:hAnsi="宋体" w:eastAsia="宋体" w:cs="宋体"/>
                <w:spacing w:val="14"/>
                <w:sz w:val="23"/>
                <w:szCs w:val="23"/>
              </w:rPr>
              <w:t>证,</w:t>
            </w:r>
            <w:r>
              <w:rPr>
                <w:rFonts w:ascii="宋体" w:hAnsi="宋体" w:eastAsia="宋体" w:cs="宋体"/>
                <w:spacing w:val="7"/>
                <w:sz w:val="23"/>
                <w:szCs w:val="23"/>
              </w:rPr>
              <w:t>编制科目汇总表,登记日记账、明细账和总账,对账和结账；</w:t>
            </w:r>
            <w:r>
              <w:rPr>
                <w:rFonts w:ascii="宋体" w:hAnsi="宋体" w:eastAsia="宋体" w:cs="宋体"/>
                <w:sz w:val="23"/>
                <w:szCs w:val="23"/>
              </w:rPr>
              <w:t xml:space="preserve"> </w:t>
            </w:r>
            <w:r>
              <w:rPr>
                <w:rFonts w:ascii="宋体" w:hAnsi="宋体" w:eastAsia="宋体" w:cs="宋体"/>
                <w:spacing w:val="18"/>
                <w:sz w:val="23"/>
                <w:szCs w:val="23"/>
              </w:rPr>
              <w:t>编</w:t>
            </w:r>
            <w:r>
              <w:rPr>
                <w:rFonts w:ascii="宋体" w:hAnsi="宋体" w:eastAsia="宋体" w:cs="宋体"/>
                <w:spacing w:val="17"/>
                <w:sz w:val="23"/>
                <w:szCs w:val="23"/>
              </w:rPr>
              <w:t>制会计报表；整理装订凭证、账页和报表。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2452" w:type="dxa"/>
            <w:vAlign w:val="top"/>
          </w:tcPr>
          <w:p>
            <w:pPr>
              <w:spacing w:line="288" w:lineRule="auto"/>
              <w:rPr>
                <w:rFonts w:ascii="Arial"/>
                <w:sz w:val="21"/>
              </w:rPr>
            </w:pPr>
          </w:p>
          <w:p>
            <w:pPr>
              <w:spacing w:line="289" w:lineRule="auto"/>
              <w:rPr>
                <w:rFonts w:ascii="Arial"/>
                <w:sz w:val="21"/>
              </w:rPr>
            </w:pPr>
          </w:p>
          <w:p>
            <w:pPr>
              <w:spacing w:before="75" w:line="227" w:lineRule="auto"/>
              <w:ind w:left="735"/>
              <w:rPr>
                <w:rFonts w:ascii="宋体" w:hAnsi="宋体" w:eastAsia="宋体" w:cs="宋体"/>
                <w:sz w:val="23"/>
                <w:szCs w:val="23"/>
              </w:rPr>
            </w:pPr>
            <w:r>
              <w:rPr>
                <w:rFonts w:ascii="宋体" w:hAnsi="宋体" w:eastAsia="宋体" w:cs="宋体"/>
                <w:spacing w:val="16"/>
                <w:sz w:val="23"/>
                <w:szCs w:val="23"/>
              </w:rPr>
              <w:t>纳</w:t>
            </w:r>
            <w:r>
              <w:rPr>
                <w:rFonts w:ascii="宋体" w:hAnsi="宋体" w:eastAsia="宋体" w:cs="宋体"/>
                <w:spacing w:val="13"/>
                <w:sz w:val="23"/>
                <w:szCs w:val="23"/>
              </w:rPr>
              <w:t>税申报</w:t>
            </w:r>
          </w:p>
        </w:tc>
        <w:tc>
          <w:tcPr>
            <w:tcW w:w="6744" w:type="dxa"/>
            <w:vAlign w:val="top"/>
          </w:tcPr>
          <w:p>
            <w:pPr>
              <w:spacing w:line="375" w:lineRule="auto"/>
              <w:rPr>
                <w:rFonts w:ascii="Arial"/>
                <w:sz w:val="21"/>
              </w:rPr>
            </w:pPr>
          </w:p>
          <w:p>
            <w:pPr>
              <w:spacing w:before="75" w:line="335" w:lineRule="auto"/>
              <w:ind w:left="8" w:right="100" w:firstLine="251"/>
              <w:rPr>
                <w:rFonts w:ascii="宋体" w:hAnsi="宋体" w:eastAsia="宋体" w:cs="宋体"/>
                <w:sz w:val="23"/>
                <w:szCs w:val="23"/>
              </w:rPr>
            </w:pPr>
            <w:r>
              <w:rPr>
                <w:rFonts w:ascii="宋体" w:hAnsi="宋体" w:eastAsia="宋体" w:cs="宋体"/>
                <w:spacing w:val="23"/>
                <w:sz w:val="23"/>
                <w:szCs w:val="23"/>
              </w:rPr>
              <w:t>增</w:t>
            </w:r>
            <w:r>
              <w:rPr>
                <w:rFonts w:ascii="宋体" w:hAnsi="宋体" w:eastAsia="宋体" w:cs="宋体"/>
                <w:spacing w:val="15"/>
                <w:sz w:val="23"/>
                <w:szCs w:val="23"/>
              </w:rPr>
              <w:t>值税防伪税控开票、增值税网上发票认证、各种税款的网</w:t>
            </w:r>
            <w:r>
              <w:rPr>
                <w:rFonts w:ascii="宋体" w:hAnsi="宋体" w:eastAsia="宋体" w:cs="宋体"/>
                <w:sz w:val="23"/>
                <w:szCs w:val="23"/>
              </w:rPr>
              <w:t xml:space="preserve"> </w:t>
            </w:r>
            <w:r>
              <w:rPr>
                <w:rFonts w:ascii="宋体" w:hAnsi="宋体" w:eastAsia="宋体" w:cs="宋体"/>
                <w:spacing w:val="9"/>
                <w:sz w:val="23"/>
                <w:szCs w:val="23"/>
              </w:rPr>
              <w:t>上</w:t>
            </w:r>
            <w:r>
              <w:rPr>
                <w:rFonts w:ascii="宋体" w:hAnsi="宋体" w:eastAsia="宋体" w:cs="宋体"/>
                <w:spacing w:val="7"/>
                <w:sz w:val="23"/>
                <w:szCs w:val="23"/>
              </w:rPr>
              <w:t>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2452"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5" w:line="227" w:lineRule="auto"/>
              <w:ind w:left="116"/>
              <w:rPr>
                <w:rFonts w:ascii="宋体" w:hAnsi="宋体" w:eastAsia="宋体" w:cs="宋体"/>
                <w:sz w:val="23"/>
                <w:szCs w:val="23"/>
              </w:rPr>
            </w:pPr>
            <w:r>
              <w:rPr>
                <w:rFonts w:ascii="宋体" w:hAnsi="宋体" w:eastAsia="宋体" w:cs="宋体"/>
                <w:spacing w:val="19"/>
                <w:sz w:val="23"/>
                <w:szCs w:val="23"/>
              </w:rPr>
              <w:t>毕</w:t>
            </w:r>
            <w:r>
              <w:rPr>
                <w:rFonts w:ascii="宋体" w:hAnsi="宋体" w:eastAsia="宋体" w:cs="宋体"/>
                <w:spacing w:val="16"/>
                <w:sz w:val="23"/>
                <w:szCs w:val="23"/>
              </w:rPr>
              <w:t>业实习、顶岗实习</w:t>
            </w:r>
          </w:p>
        </w:tc>
        <w:tc>
          <w:tcPr>
            <w:tcW w:w="6744" w:type="dxa"/>
            <w:vAlign w:val="top"/>
          </w:tcPr>
          <w:p>
            <w:pPr>
              <w:spacing w:before="35" w:line="325" w:lineRule="auto"/>
              <w:ind w:left="5" w:right="95" w:firstLine="269"/>
              <w:rPr>
                <w:rFonts w:ascii="宋体" w:hAnsi="宋体" w:eastAsia="宋体" w:cs="宋体"/>
                <w:sz w:val="23"/>
                <w:szCs w:val="23"/>
              </w:rPr>
            </w:pPr>
            <w:r>
              <w:rPr>
                <w:rFonts w:ascii="宋体" w:hAnsi="宋体" w:eastAsia="宋体" w:cs="宋体"/>
                <w:spacing w:val="21"/>
                <w:sz w:val="23"/>
                <w:szCs w:val="23"/>
              </w:rPr>
              <w:t>学生要对会计核算工作组织有较全面的认识：单位会计</w:t>
            </w:r>
            <w:r>
              <w:rPr>
                <w:rFonts w:ascii="宋体" w:hAnsi="宋体" w:eastAsia="宋体" w:cs="宋体"/>
                <w:spacing w:val="19"/>
                <w:sz w:val="23"/>
                <w:szCs w:val="23"/>
              </w:rPr>
              <w:t>机</w:t>
            </w:r>
            <w:r>
              <w:rPr>
                <w:rFonts w:ascii="宋体" w:hAnsi="宋体" w:eastAsia="宋体" w:cs="宋体"/>
                <w:sz w:val="23"/>
                <w:szCs w:val="23"/>
              </w:rPr>
              <w:t xml:space="preserve"> </w:t>
            </w:r>
            <w:r>
              <w:rPr>
                <w:rFonts w:ascii="宋体" w:hAnsi="宋体" w:eastAsia="宋体" w:cs="宋体"/>
                <w:spacing w:val="15"/>
                <w:sz w:val="23"/>
                <w:szCs w:val="23"/>
              </w:rPr>
              <w:t>构</w:t>
            </w:r>
            <w:r>
              <w:rPr>
                <w:rFonts w:ascii="宋体" w:hAnsi="宋体" w:eastAsia="宋体" w:cs="宋体"/>
                <w:spacing w:val="11"/>
                <w:sz w:val="23"/>
                <w:szCs w:val="23"/>
              </w:rPr>
              <w:t>的设置、会计人员的配备、会计岗位与分工、 岗位职责等会</w:t>
            </w:r>
            <w:r>
              <w:rPr>
                <w:rFonts w:ascii="宋体" w:hAnsi="宋体" w:eastAsia="宋体" w:cs="宋体"/>
                <w:sz w:val="23"/>
                <w:szCs w:val="23"/>
              </w:rPr>
              <w:t xml:space="preserve"> </w:t>
            </w:r>
            <w:r>
              <w:rPr>
                <w:rFonts w:ascii="宋体" w:hAnsi="宋体" w:eastAsia="宋体" w:cs="宋体"/>
                <w:spacing w:val="26"/>
                <w:sz w:val="23"/>
                <w:szCs w:val="23"/>
              </w:rPr>
              <w:t>计</w:t>
            </w:r>
            <w:r>
              <w:rPr>
                <w:rFonts w:ascii="宋体" w:hAnsi="宋体" w:eastAsia="宋体" w:cs="宋体"/>
                <w:spacing w:val="21"/>
                <w:sz w:val="23"/>
                <w:szCs w:val="23"/>
              </w:rPr>
              <w:t>工作组织到会计账簿体系的设置与记账过程、会计报告程</w:t>
            </w:r>
            <w:r>
              <w:rPr>
                <w:rFonts w:ascii="宋体" w:hAnsi="宋体" w:eastAsia="宋体" w:cs="宋体"/>
                <w:sz w:val="23"/>
                <w:szCs w:val="23"/>
              </w:rPr>
              <w:t xml:space="preserve"> </w:t>
            </w:r>
            <w:r>
              <w:rPr>
                <w:rFonts w:ascii="宋体" w:hAnsi="宋体" w:eastAsia="宋体" w:cs="宋体"/>
                <w:spacing w:val="25"/>
                <w:sz w:val="23"/>
                <w:szCs w:val="23"/>
              </w:rPr>
              <w:t>序</w:t>
            </w:r>
            <w:r>
              <w:rPr>
                <w:rFonts w:ascii="宋体" w:hAnsi="宋体" w:eastAsia="宋体" w:cs="宋体"/>
                <w:spacing w:val="16"/>
                <w:sz w:val="23"/>
                <w:szCs w:val="23"/>
              </w:rPr>
              <w:t>等,有深刻的理解和一定程度的分析。最终通过实习报告将</w:t>
            </w:r>
          </w:p>
          <w:p>
            <w:pPr>
              <w:spacing w:line="227" w:lineRule="auto"/>
              <w:ind w:left="12"/>
              <w:rPr>
                <w:rFonts w:ascii="宋体" w:hAnsi="宋体" w:eastAsia="宋体" w:cs="宋体"/>
                <w:sz w:val="23"/>
                <w:szCs w:val="23"/>
              </w:rPr>
            </w:pPr>
            <w:r>
              <w:rPr>
                <w:rFonts w:ascii="宋体" w:hAnsi="宋体" w:eastAsia="宋体" w:cs="宋体"/>
                <w:spacing w:val="16"/>
                <w:sz w:val="23"/>
                <w:szCs w:val="23"/>
              </w:rPr>
              <w:t>实</w:t>
            </w:r>
            <w:r>
              <w:rPr>
                <w:rFonts w:ascii="宋体" w:hAnsi="宋体" w:eastAsia="宋体" w:cs="宋体"/>
                <w:spacing w:val="12"/>
                <w:sz w:val="23"/>
                <w:szCs w:val="23"/>
              </w:rPr>
              <w:t>习成绩显示出来。</w:t>
            </w:r>
          </w:p>
        </w:tc>
      </w:tr>
    </w:tbl>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70" w:lineRule="auto"/>
        <w:outlineLvl w:val="0"/>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pPr>
      <w:bookmarkStart w:id="27" w:name="_Toc15536"/>
      <w:r>
        <w:rPr>
          <w:rFonts w:hint="eastAsia" w:asciiTheme="majorEastAsia" w:hAnsiTheme="majorEastAsia" w:eastAsiaTheme="majorEastAsia" w:cstheme="majorEastAsia"/>
          <w:color w:val="221F1F"/>
          <w:spacing w:val="13"/>
          <w:sz w:val="28"/>
          <w:szCs w:val="28"/>
          <w14:textOutline w14:w="3175" w14:cap="flat" w14:cmpd="sng" w14:algn="ctr">
            <w14:solidFill>
              <w14:srgbClr w14:val="221F1F"/>
            </w14:solidFill>
            <w14:prstDash w14:val="solid"/>
            <w14:miter w14:val="0"/>
          </w14:textOutline>
        </w:rPr>
        <w:t>七、教学进程总体安排</w:t>
      </w:r>
      <w:bookmarkEnd w:id="27"/>
    </w:p>
    <w:p>
      <w:pPr>
        <w:keepNext w:val="0"/>
        <w:keepLines w:val="0"/>
        <w:pageBreakBefore w:val="0"/>
        <w:widowControl/>
        <w:tabs>
          <w:tab w:val="left" w:pos="1025"/>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bookmarkStart w:id="28" w:name="_Toc3127"/>
    </w:p>
    <w:p>
      <w:pPr>
        <w:keepNext w:val="0"/>
        <w:keepLines w:val="0"/>
        <w:pageBreakBefore w:val="0"/>
        <w:widowControl/>
        <w:tabs>
          <w:tab w:val="left" w:pos="1025"/>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sz w:val="24"/>
          <w:szCs w:val="24"/>
        </w:rPr>
      </w:pP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(一</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w:t>
      </w:r>
      <w:r>
        <w:rPr>
          <w:rFonts w:hint="eastAsia" w:ascii="宋体" w:hAnsi="宋体" w:eastAsia="宋体" w:cs="宋体"/>
          <w:color w:val="221F1F"/>
          <w:spacing w:val="9"/>
          <w:sz w:val="24"/>
          <w:szCs w:val="24"/>
        </w:rPr>
        <w:t xml:space="preserve">  </w:t>
      </w: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基本学时分配</w:t>
      </w:r>
      <w:bookmarkEnd w:id="28"/>
    </w:p>
    <w:p>
      <w:pPr>
        <w:keepNext w:val="0"/>
        <w:keepLines w:val="0"/>
        <w:pageBreakBefore w:val="0"/>
        <w:widowControl/>
        <w:kinsoku w:val="0"/>
        <w:wordWrap/>
        <w:overflowPunct/>
        <w:topLinePunct w:val="0"/>
        <w:autoSpaceDE w:val="0"/>
        <w:autoSpaceDN w:val="0"/>
        <w:bidi w:val="0"/>
        <w:adjustRightInd w:val="0"/>
        <w:snapToGrid w:val="0"/>
        <w:spacing w:before="138" w:line="400" w:lineRule="exact"/>
        <w:ind w:left="553"/>
        <w:textAlignment w:val="baseline"/>
        <w:outlineLvl w:val="1"/>
        <w:rPr>
          <w:rFonts w:hint="eastAsia" w:ascii="宋体" w:hAnsi="宋体" w:eastAsia="宋体" w:cs="宋体"/>
          <w:sz w:val="24"/>
          <w:szCs w:val="24"/>
        </w:rPr>
      </w:pPr>
      <w:bookmarkStart w:id="29" w:name="_bookmark15"/>
      <w:bookmarkEnd w:id="29"/>
      <w:bookmarkStart w:id="30" w:name="_bookmark14"/>
      <w:bookmarkEnd w:id="30"/>
      <w:r>
        <w:rPr>
          <w:rFonts w:hint="eastAsia" w:ascii="宋体" w:hAnsi="宋体" w:eastAsia="宋体" w:cs="宋体"/>
          <w:color w:val="221F1F"/>
          <w:spacing w:val="22"/>
          <w:sz w:val="24"/>
          <w:szCs w:val="24"/>
        </w:rPr>
        <w:t>1</w:t>
      </w:r>
      <w:r>
        <w:rPr>
          <w:rFonts w:hint="eastAsia" w:ascii="宋体" w:hAnsi="宋体" w:eastAsia="宋体" w:cs="宋体"/>
          <w:color w:val="221F1F"/>
          <w:spacing w:val="11"/>
          <w:sz w:val="24"/>
          <w:szCs w:val="24"/>
        </w:rPr>
        <w:t>.每学年为52 周,其中教学时间40周(含复习考试4周),累计假期</w:t>
      </w:r>
      <w:r>
        <w:rPr>
          <w:rFonts w:hint="eastAsia" w:ascii="宋体" w:hAnsi="宋体" w:eastAsia="宋体" w:cs="宋体"/>
          <w:spacing w:val="11"/>
          <w:sz w:val="24"/>
          <w:szCs w:val="24"/>
        </w:rPr>
        <w:t>12周,周学时一</w:t>
      </w:r>
      <w:r>
        <w:rPr>
          <w:rFonts w:hint="eastAsia" w:ascii="宋体" w:hAnsi="宋体" w:eastAsia="宋体" w:cs="宋体"/>
          <w:spacing w:val="14"/>
          <w:sz w:val="24"/>
          <w:szCs w:val="24"/>
        </w:rPr>
        <w:t>般</w:t>
      </w:r>
      <w:r>
        <w:rPr>
          <w:rFonts w:hint="eastAsia" w:ascii="宋体" w:hAnsi="宋体" w:eastAsia="宋体" w:cs="宋体"/>
          <w:spacing w:val="10"/>
          <w:sz w:val="24"/>
          <w:szCs w:val="24"/>
        </w:rPr>
        <w:t>为30学时,顶岗实习按每周30小时(1小时折合1学时)安排,3年总学时数为3200-3500</w:t>
      </w:r>
      <w:r>
        <w:rPr>
          <w:rFonts w:hint="eastAsia" w:ascii="宋体" w:hAnsi="宋体" w:eastAsia="宋体" w:cs="宋体"/>
          <w:sz w:val="24"/>
          <w:szCs w:val="24"/>
        </w:rPr>
        <w:t xml:space="preserve"> </w:t>
      </w:r>
      <w:r>
        <w:rPr>
          <w:rFonts w:hint="eastAsia" w:ascii="宋体" w:hAnsi="宋体" w:eastAsia="宋体" w:cs="宋体"/>
          <w:spacing w:val="28"/>
          <w:sz w:val="24"/>
          <w:szCs w:val="24"/>
        </w:rPr>
        <w:t>学</w:t>
      </w:r>
      <w:r>
        <w:rPr>
          <w:rFonts w:hint="eastAsia" w:ascii="宋体" w:hAnsi="宋体" w:eastAsia="宋体" w:cs="宋体"/>
          <w:spacing w:val="14"/>
          <w:sz w:val="24"/>
          <w:szCs w:val="24"/>
        </w:rPr>
        <w:t>时。课程开设顺序和周学时安排,学校可根据实际情况调整。</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20" w:right="561" w:hanging="1"/>
        <w:textAlignment w:val="baseline"/>
        <w:rPr>
          <w:rFonts w:hint="eastAsia" w:ascii="宋体" w:hAnsi="宋体" w:eastAsia="宋体" w:cs="宋体"/>
          <w:sz w:val="24"/>
          <w:szCs w:val="24"/>
        </w:rPr>
      </w:pPr>
      <w:r>
        <w:rPr>
          <w:rFonts w:hint="eastAsia" w:ascii="宋体" w:hAnsi="宋体" w:eastAsia="宋体" w:cs="宋体"/>
          <w:spacing w:val="11"/>
          <w:sz w:val="24"/>
          <w:szCs w:val="24"/>
        </w:rPr>
        <w:t>2</w:t>
      </w:r>
      <w:r>
        <w:rPr>
          <w:rFonts w:hint="eastAsia" w:ascii="宋体" w:hAnsi="宋体" w:eastAsia="宋体" w:cs="宋体"/>
          <w:spacing w:val="8"/>
          <w:sz w:val="24"/>
          <w:szCs w:val="24"/>
        </w:rPr>
        <w:t>.实行学分制的学校，一般16-18学时为1学分,公共基础课以18学时为1学分。</w:t>
      </w:r>
      <w:r>
        <w:rPr>
          <w:rFonts w:hint="eastAsia" w:ascii="宋体" w:hAnsi="宋体" w:eastAsia="宋体" w:cs="宋体"/>
          <w:sz w:val="24"/>
          <w:szCs w:val="24"/>
        </w:rPr>
        <w:t xml:space="preserve"> </w:t>
      </w:r>
    </w:p>
    <w:p>
      <w:pPr>
        <w:spacing w:before="1" w:line="374" w:lineRule="auto"/>
        <w:ind w:left="520" w:right="561" w:hanging="1"/>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2"/>
          <w:sz w:val="24"/>
          <w:szCs w:val="24"/>
        </w:rPr>
        <w:t>.</w:t>
      </w:r>
      <w:r>
        <w:rPr>
          <w:rFonts w:hint="eastAsia" w:ascii="宋体" w:hAnsi="宋体" w:eastAsia="宋体" w:cs="宋体"/>
          <w:spacing w:val="9"/>
          <w:sz w:val="24"/>
          <w:szCs w:val="24"/>
        </w:rPr>
        <w:t>军训、社会实践、入学教育、毕业教育等活动以1周为1学分,共5学分。</w:t>
      </w:r>
    </w:p>
    <w:p>
      <w:pPr>
        <w:spacing w:before="1" w:line="374" w:lineRule="auto"/>
        <w:ind w:right="183" w:firstLine="560" w:firstLineChars="200"/>
        <w:rPr>
          <w:rFonts w:hint="eastAsia" w:ascii="宋体" w:hAnsi="宋体" w:eastAsia="宋体" w:cs="宋体"/>
          <w:sz w:val="24"/>
          <w:szCs w:val="24"/>
        </w:rPr>
      </w:pPr>
      <w:r>
        <w:rPr>
          <w:rFonts w:hint="eastAsia" w:ascii="宋体" w:hAnsi="宋体" w:eastAsia="宋体" w:cs="宋体"/>
          <w:spacing w:val="20"/>
          <w:sz w:val="24"/>
          <w:szCs w:val="24"/>
        </w:rPr>
        <w:t>4.公共基础课学时约占总学时的1/3,允许根据行业人才培养的实际需要在</w:t>
      </w:r>
      <w:r>
        <w:rPr>
          <w:rFonts w:hint="eastAsia" w:ascii="宋体" w:hAnsi="宋体" w:eastAsia="宋体" w:cs="宋体"/>
          <w:spacing w:val="16"/>
          <w:sz w:val="24"/>
          <w:szCs w:val="24"/>
        </w:rPr>
        <w:t>规</w:t>
      </w:r>
      <w:r>
        <w:rPr>
          <w:rFonts w:hint="eastAsia" w:ascii="宋体" w:hAnsi="宋体" w:eastAsia="宋体" w:cs="宋体"/>
          <w:sz w:val="24"/>
          <w:szCs w:val="24"/>
        </w:rPr>
        <w:t xml:space="preserve"> </w:t>
      </w:r>
      <w:r>
        <w:rPr>
          <w:rFonts w:hint="eastAsia" w:ascii="宋体" w:hAnsi="宋体" w:eastAsia="宋体" w:cs="宋体"/>
          <w:spacing w:val="20"/>
          <w:sz w:val="24"/>
          <w:szCs w:val="24"/>
        </w:rPr>
        <w:t>定</w:t>
      </w:r>
      <w:r>
        <w:rPr>
          <w:rFonts w:hint="eastAsia" w:ascii="宋体" w:hAnsi="宋体" w:eastAsia="宋体" w:cs="宋体"/>
          <w:spacing w:val="18"/>
          <w:sz w:val="24"/>
          <w:szCs w:val="24"/>
        </w:rPr>
        <w:t>的 范围内适当调整,但必须保证学生修完公共基础课的必修内容和学时。</w:t>
      </w:r>
    </w:p>
    <w:p>
      <w:pPr>
        <w:spacing w:before="2" w:line="374" w:lineRule="auto"/>
        <w:ind w:left="37" w:right="212" w:firstLine="536"/>
        <w:rPr>
          <w:rFonts w:hint="eastAsia" w:ascii="宋体" w:hAnsi="宋体" w:eastAsia="宋体" w:cs="宋体"/>
          <w:sz w:val="24"/>
          <w:szCs w:val="24"/>
        </w:rPr>
      </w:pPr>
      <w:r>
        <w:rPr>
          <w:rFonts w:hint="eastAsia" w:ascii="宋体" w:hAnsi="宋体" w:eastAsia="宋体" w:cs="宋体"/>
          <w:spacing w:val="16"/>
          <w:sz w:val="24"/>
          <w:szCs w:val="24"/>
        </w:rPr>
        <w:t>5.专业(技能)课学时约占总学时的 2/3,在确保学生实习总量的前提下,可根</w:t>
      </w:r>
      <w:r>
        <w:rPr>
          <w:rFonts w:hint="eastAsia" w:ascii="宋体" w:hAnsi="宋体" w:eastAsia="宋体" w:cs="宋体"/>
          <w:spacing w:val="10"/>
          <w:sz w:val="24"/>
          <w:szCs w:val="24"/>
        </w:rPr>
        <w:t>据</w:t>
      </w:r>
      <w:r>
        <w:rPr>
          <w:rFonts w:hint="eastAsia" w:ascii="宋体" w:hAnsi="宋体" w:eastAsia="宋体" w:cs="宋体"/>
          <w:sz w:val="24"/>
          <w:szCs w:val="24"/>
        </w:rPr>
        <w:t xml:space="preserve"> </w:t>
      </w:r>
      <w:r>
        <w:rPr>
          <w:rFonts w:hint="eastAsia" w:ascii="宋体" w:hAnsi="宋体" w:eastAsia="宋体" w:cs="宋体"/>
          <w:spacing w:val="30"/>
          <w:sz w:val="24"/>
          <w:szCs w:val="24"/>
        </w:rPr>
        <w:t>实</w:t>
      </w:r>
      <w:r>
        <w:rPr>
          <w:rFonts w:hint="eastAsia" w:ascii="宋体" w:hAnsi="宋体" w:eastAsia="宋体" w:cs="宋体"/>
          <w:spacing w:val="20"/>
          <w:sz w:val="24"/>
          <w:szCs w:val="24"/>
        </w:rPr>
        <w:t>际</w:t>
      </w:r>
      <w:r>
        <w:rPr>
          <w:rFonts w:hint="eastAsia" w:ascii="宋体" w:hAnsi="宋体" w:eastAsia="宋体" w:cs="宋体"/>
          <w:spacing w:val="15"/>
          <w:sz w:val="24"/>
          <w:szCs w:val="24"/>
        </w:rPr>
        <w:t xml:space="preserve"> 需要集中或分阶段安排实习时间,行业企业认知实习应安排在第一学年。</w:t>
      </w:r>
    </w:p>
    <w:p>
      <w:pPr>
        <w:spacing w:line="308" w:lineRule="exact"/>
        <w:ind w:left="554"/>
        <w:outlineLvl w:val="1"/>
        <w:rPr>
          <w:rFonts w:hint="eastAsia" w:ascii="宋体" w:hAnsi="宋体" w:eastAsia="宋体" w:cs="宋体"/>
          <w:sz w:val="24"/>
          <w:szCs w:val="24"/>
        </w:rPr>
      </w:pPr>
      <w:bookmarkStart w:id="31" w:name="_bookmark16"/>
      <w:bookmarkEnd w:id="31"/>
      <w:r>
        <w:rPr>
          <w:rFonts w:hint="eastAsia" w:ascii="宋体" w:hAnsi="宋体" w:eastAsia="宋体" w:cs="宋体"/>
          <w:spacing w:val="26"/>
          <w:position w:val="1"/>
          <w:sz w:val="24"/>
          <w:szCs w:val="24"/>
        </w:rPr>
        <w:t>6</w:t>
      </w:r>
      <w:r>
        <w:rPr>
          <w:rFonts w:hint="eastAsia" w:ascii="宋体" w:hAnsi="宋体" w:eastAsia="宋体" w:cs="宋体"/>
          <w:spacing w:val="15"/>
          <w:position w:val="1"/>
          <w:sz w:val="24"/>
          <w:szCs w:val="24"/>
        </w:rPr>
        <w:t>.</w:t>
      </w:r>
      <w:r>
        <w:rPr>
          <w:rFonts w:hint="eastAsia" w:ascii="宋体" w:hAnsi="宋体" w:eastAsia="宋体" w:cs="宋体"/>
          <w:spacing w:val="13"/>
          <w:position w:val="1"/>
          <w:sz w:val="24"/>
          <w:szCs w:val="24"/>
        </w:rPr>
        <w:t>课程设置中应设选修课,其学时数占总学时的比例应不少于 10%。</w:t>
      </w:r>
    </w:p>
    <w:p>
      <w:pPr>
        <w:spacing w:line="265" w:lineRule="auto"/>
        <w:rPr>
          <w:rFonts w:ascii="Arial"/>
          <w:sz w:val="21"/>
        </w:rPr>
      </w:pPr>
    </w:p>
    <w:p>
      <w:pPr>
        <w:keepNext w:val="0"/>
        <w:keepLines w:val="0"/>
        <w:pageBreakBefore w:val="0"/>
        <w:widowControl/>
        <w:tabs>
          <w:tab w:val="left" w:pos="1025"/>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pPr>
      <w:bookmarkStart w:id="32" w:name="_Toc17260"/>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(二)</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教学安排建</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议</w:t>
      </w:r>
      <w:bookmarkEnd w:id="32"/>
    </w:p>
    <w:p>
      <w:pPr>
        <w:sectPr>
          <w:footerReference r:id="rId13" w:type="default"/>
          <w:pgSz w:w="11910" w:h="16840"/>
          <w:pgMar w:top="1416" w:right="1291" w:bottom="1135" w:left="1393" w:header="0" w:footer="967" w:gutter="0"/>
          <w:cols w:space="720" w:num="1"/>
        </w:sectPr>
      </w:pPr>
    </w:p>
    <w:p>
      <w:pPr>
        <w:keepNext w:val="0"/>
        <w:keepLines w:val="0"/>
        <w:pageBreakBefore w:val="0"/>
        <w:widowControl/>
        <w:tabs>
          <w:tab w:val="left" w:pos="1025"/>
        </w:tabs>
        <w:kinsoku w:val="0"/>
        <w:wordWrap/>
        <w:overflowPunct/>
        <w:topLinePunct w:val="0"/>
        <w:autoSpaceDE w:val="0"/>
        <w:autoSpaceDN w:val="0"/>
        <w:bidi w:val="0"/>
        <w:adjustRightInd w:val="0"/>
        <w:snapToGrid w:val="0"/>
        <w:spacing w:line="312" w:lineRule="auto"/>
        <w:ind w:right="0"/>
        <w:jc w:val="center"/>
        <w:textAlignment w:val="baseline"/>
        <w:outlineLvl w:val="0"/>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bookmarkStart w:id="33" w:name="_Toc22300"/>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会计专业教学计划表</w:t>
      </w:r>
      <w:bookmarkEnd w:id="33"/>
    </w:p>
    <w:p/>
    <w:p>
      <w:pPr>
        <w:spacing w:line="129" w:lineRule="exact"/>
      </w:pPr>
    </w:p>
    <w:tbl>
      <w:tblPr>
        <w:tblStyle w:val="4"/>
        <w:tblW w:w="995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65"/>
        <w:gridCol w:w="2383"/>
        <w:gridCol w:w="869"/>
        <w:gridCol w:w="999"/>
        <w:gridCol w:w="551"/>
        <w:gridCol w:w="570"/>
        <w:gridCol w:w="580"/>
        <w:gridCol w:w="539"/>
        <w:gridCol w:w="553"/>
        <w:gridCol w:w="501"/>
        <w:gridCol w:w="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17" w:type="dxa"/>
            <w:gridSpan w:val="2"/>
            <w:vMerge w:val="restart"/>
            <w:tcBorders>
              <w:bottom w:val="nil"/>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课程类别</w:t>
            </w:r>
          </w:p>
        </w:tc>
        <w:tc>
          <w:tcPr>
            <w:tcW w:w="2383" w:type="dxa"/>
            <w:vMerge w:val="restart"/>
            <w:tcBorders>
              <w:bottom w:val="nil"/>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课程名称</w:t>
            </w:r>
          </w:p>
        </w:tc>
        <w:tc>
          <w:tcPr>
            <w:tcW w:w="869" w:type="dxa"/>
            <w:vMerge w:val="restart"/>
            <w:tcBorders>
              <w:bottom w:val="nil"/>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学分</w:t>
            </w:r>
          </w:p>
        </w:tc>
        <w:tc>
          <w:tcPr>
            <w:tcW w:w="999" w:type="dxa"/>
            <w:vMerge w:val="restart"/>
            <w:tcBorders>
              <w:bottom w:val="nil"/>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总学时</w:t>
            </w:r>
          </w:p>
        </w:tc>
        <w:tc>
          <w:tcPr>
            <w:tcW w:w="3294" w:type="dxa"/>
            <w:gridSpan w:val="6"/>
            <w:tcBorders>
              <w:right w:val="single" w:color="000000" w:sz="4" w:space="0"/>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开设学期与周课时</w:t>
            </w:r>
          </w:p>
        </w:tc>
        <w:tc>
          <w:tcPr>
            <w:tcW w:w="793" w:type="dxa"/>
            <w:vMerge w:val="restart"/>
            <w:tcBorders>
              <w:left w:val="single" w:color="000000" w:sz="4" w:space="0"/>
              <w:bottom w:val="nil"/>
              <w:right w:val="single" w:color="000000" w:sz="4" w:space="0"/>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17" w:type="dxa"/>
            <w:gridSpan w:val="2"/>
            <w:vMerge w:val="continue"/>
            <w:tcBorders>
              <w:top w:val="nil"/>
            </w:tcBorders>
            <w:vAlign w:val="top"/>
          </w:tcPr>
          <w:p>
            <w:pPr>
              <w:rPr>
                <w:rFonts w:ascii="Arial"/>
                <w:sz w:val="21"/>
              </w:rPr>
            </w:pPr>
          </w:p>
        </w:tc>
        <w:tc>
          <w:tcPr>
            <w:tcW w:w="2383" w:type="dxa"/>
            <w:vMerge w:val="continue"/>
            <w:tcBorders>
              <w:top w:val="nil"/>
            </w:tcBorders>
            <w:vAlign w:val="top"/>
          </w:tcPr>
          <w:p>
            <w:pPr>
              <w:rPr>
                <w:rFonts w:ascii="Arial"/>
                <w:sz w:val="21"/>
              </w:rPr>
            </w:pPr>
          </w:p>
        </w:tc>
        <w:tc>
          <w:tcPr>
            <w:tcW w:w="869" w:type="dxa"/>
            <w:vMerge w:val="continue"/>
            <w:tcBorders>
              <w:top w:val="nil"/>
            </w:tcBorders>
            <w:vAlign w:val="top"/>
          </w:tcPr>
          <w:p>
            <w:pPr>
              <w:rPr>
                <w:rFonts w:ascii="Arial"/>
                <w:sz w:val="21"/>
              </w:rPr>
            </w:pPr>
          </w:p>
        </w:tc>
        <w:tc>
          <w:tcPr>
            <w:tcW w:w="999" w:type="dxa"/>
            <w:vMerge w:val="continue"/>
            <w:tcBorders>
              <w:top w:val="nil"/>
            </w:tcBorders>
            <w:vAlign w:val="top"/>
          </w:tcPr>
          <w:p>
            <w:pPr>
              <w:rPr>
                <w:rFonts w:ascii="Arial"/>
                <w:sz w:val="21"/>
              </w:rPr>
            </w:pPr>
          </w:p>
        </w:tc>
        <w:tc>
          <w:tcPr>
            <w:tcW w:w="551"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lang w:val="en-US" w:eastAsia="zh-CN"/>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1</w:t>
            </w:r>
          </w:p>
        </w:tc>
        <w:tc>
          <w:tcPr>
            <w:tcW w:w="570"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2</w:t>
            </w:r>
          </w:p>
        </w:tc>
        <w:tc>
          <w:tcPr>
            <w:tcW w:w="580"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3</w:t>
            </w:r>
          </w:p>
        </w:tc>
        <w:tc>
          <w:tcPr>
            <w:tcW w:w="539"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4</w:t>
            </w:r>
          </w:p>
        </w:tc>
        <w:tc>
          <w:tcPr>
            <w:tcW w:w="553" w:type="dxa"/>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5</w:t>
            </w:r>
          </w:p>
        </w:tc>
        <w:tc>
          <w:tcPr>
            <w:tcW w:w="501" w:type="dxa"/>
            <w:tcBorders>
              <w:right w:val="single" w:color="000000" w:sz="4" w:space="0"/>
            </w:tcBorders>
            <w:vAlign w:val="center"/>
          </w:tcPr>
          <w:p>
            <w:pPr>
              <w:spacing w:before="98" w:line="189" w:lineRule="auto"/>
              <w:ind w:left="92" w:leftChars="0"/>
              <w:jc w:val="center"/>
              <w:rPr>
                <w:rFonts w:hint="eastAsia" w:ascii="宋体" w:hAnsi="宋体" w:eastAsia="宋体" w:cs="宋体"/>
                <w:snapToGrid w:val="0"/>
                <w:color w:val="221F1F"/>
                <w:spacing w:val="9"/>
                <w:kern w:val="0"/>
                <w:sz w:val="24"/>
                <w:szCs w:val="24"/>
                <w14:textOutline w14:w="3175" w14:cap="flat" w14:cmpd="sng" w14:algn="ctr">
                  <w14:solidFill>
                    <w14:srgbClr w14:val="221F1F"/>
                  </w14:solidFill>
                  <w14:prstDash w14:val="solid"/>
                  <w14:miter w14:val="0"/>
                </w14:textOutline>
              </w:rPr>
            </w:pPr>
            <w:r>
              <w:rPr>
                <w:rFonts w:hint="eastAsia" w:ascii="宋体" w:hAnsi="宋体" w:eastAsia="宋体" w:cs="宋体"/>
                <w:color w:val="221F1F"/>
                <w:spacing w:val="9"/>
                <w:sz w:val="24"/>
                <w:szCs w:val="24"/>
                <w14:textOutline w14:w="3175" w14:cap="flat" w14:cmpd="sng" w14:algn="ctr">
                  <w14:solidFill>
                    <w14:srgbClr w14:val="221F1F"/>
                  </w14:solidFill>
                  <w14:prstDash w14:val="solid"/>
                  <w14:miter w14:val="0"/>
                </w14:textOutline>
              </w:rPr>
              <w:t>6</w:t>
            </w:r>
          </w:p>
        </w:tc>
        <w:tc>
          <w:tcPr>
            <w:tcW w:w="793"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52" w:type="dxa"/>
            <w:vMerge w:val="restart"/>
            <w:tcBorders>
              <w:left w:val="single" w:color="000000" w:sz="4" w:space="0"/>
              <w:bottom w:val="nil"/>
              <w:right w:val="single" w:color="000000" w:sz="4" w:space="0"/>
            </w:tcBorders>
            <w:textDirection w:val="tbRlV"/>
            <w:vAlign w:val="top"/>
          </w:tcPr>
          <w:p>
            <w:pPr>
              <w:spacing w:before="152" w:line="224" w:lineRule="auto"/>
              <w:ind w:left="5235"/>
              <w:rPr>
                <w:rFonts w:ascii="宋体" w:hAnsi="宋体" w:eastAsia="宋体" w:cs="宋体"/>
                <w:sz w:val="23"/>
                <w:szCs w:val="23"/>
              </w:rPr>
            </w:pPr>
            <w:r>
              <w:rPr>
                <w:rFonts w:ascii="宋体" w:hAnsi="宋体" w:eastAsia="宋体" w:cs="宋体"/>
                <w:spacing w:val="14"/>
                <w:sz w:val="23"/>
                <w:szCs w:val="23"/>
              </w:rPr>
              <w:t>公共基础</w:t>
            </w:r>
            <w:r>
              <w:rPr>
                <w:rFonts w:ascii="宋体" w:hAnsi="宋体" w:eastAsia="宋体" w:cs="宋体"/>
                <w:spacing w:val="13"/>
                <w:sz w:val="23"/>
                <w:szCs w:val="23"/>
              </w:rPr>
              <w:t>课</w:t>
            </w:r>
          </w:p>
        </w:tc>
        <w:tc>
          <w:tcPr>
            <w:tcW w:w="965" w:type="dxa"/>
            <w:vMerge w:val="restart"/>
            <w:tcBorders>
              <w:left w:val="single" w:color="000000" w:sz="4" w:space="0"/>
              <w:bottom w:val="nil"/>
            </w:tcBorders>
            <w:textDirection w:val="tbRlV"/>
            <w:vAlign w:val="top"/>
          </w:tcPr>
          <w:p>
            <w:pPr>
              <w:spacing w:before="316" w:line="224" w:lineRule="auto"/>
              <w:ind w:left="2799"/>
              <w:rPr>
                <w:rFonts w:ascii="宋体" w:hAnsi="宋体" w:eastAsia="宋体" w:cs="宋体"/>
                <w:sz w:val="23"/>
                <w:szCs w:val="23"/>
              </w:rPr>
            </w:pPr>
            <w:r>
              <w:rPr>
                <w:rFonts w:ascii="宋体" w:hAnsi="宋体" w:eastAsia="宋体" w:cs="宋体"/>
                <w:spacing w:val="20"/>
                <w:sz w:val="23"/>
                <w:szCs w:val="23"/>
              </w:rPr>
              <w:t>公</w:t>
            </w:r>
            <w:r>
              <w:rPr>
                <w:rFonts w:ascii="宋体" w:hAnsi="宋体" w:eastAsia="宋体" w:cs="宋体"/>
                <w:spacing w:val="17"/>
                <w:sz w:val="23"/>
                <w:szCs w:val="23"/>
              </w:rPr>
              <w:t>共基础必修课</w:t>
            </w:r>
          </w:p>
        </w:tc>
        <w:tc>
          <w:tcPr>
            <w:tcW w:w="2383" w:type="dxa"/>
            <w:vAlign w:val="top"/>
          </w:tcPr>
          <w:p>
            <w:pPr>
              <w:spacing w:before="106" w:line="229" w:lineRule="auto"/>
              <w:ind w:left="452"/>
              <w:rPr>
                <w:rFonts w:ascii="宋体" w:hAnsi="宋体" w:eastAsia="宋体" w:cs="宋体"/>
                <w:sz w:val="23"/>
                <w:szCs w:val="23"/>
              </w:rPr>
            </w:pPr>
            <w:r>
              <w:rPr>
                <w:rFonts w:ascii="宋体" w:hAnsi="宋体" w:eastAsia="宋体" w:cs="宋体"/>
                <w:color w:val="221F1F"/>
                <w:spacing w:val="15"/>
                <w:sz w:val="23"/>
                <w:szCs w:val="23"/>
              </w:rPr>
              <w:t>职业生涯规划</w:t>
            </w:r>
          </w:p>
        </w:tc>
        <w:tc>
          <w:tcPr>
            <w:tcW w:w="869" w:type="dxa"/>
            <w:vAlign w:val="top"/>
          </w:tcPr>
          <w:p>
            <w:pPr>
              <w:spacing w:before="144" w:line="192" w:lineRule="auto"/>
              <w:ind w:left="382"/>
              <w:outlineLvl w:val="0"/>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4" w:line="190" w:lineRule="auto"/>
              <w:ind w:left="393"/>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6</w:t>
            </w:r>
          </w:p>
        </w:tc>
        <w:tc>
          <w:tcPr>
            <w:tcW w:w="551" w:type="dxa"/>
            <w:vAlign w:val="top"/>
          </w:tcPr>
          <w:p>
            <w:pPr>
              <w:spacing w:before="144"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1" w:line="227" w:lineRule="auto"/>
              <w:ind w:left="327"/>
              <w:rPr>
                <w:rFonts w:ascii="宋体" w:hAnsi="宋体" w:eastAsia="宋体" w:cs="宋体"/>
                <w:sz w:val="23"/>
                <w:szCs w:val="23"/>
              </w:rPr>
            </w:pPr>
            <w:r>
              <w:rPr>
                <w:rFonts w:ascii="宋体" w:hAnsi="宋体" w:eastAsia="宋体" w:cs="宋体"/>
                <w:color w:val="221F1F"/>
                <w:spacing w:val="17"/>
                <w:sz w:val="23"/>
                <w:szCs w:val="23"/>
              </w:rPr>
              <w:t>职</w:t>
            </w:r>
            <w:r>
              <w:rPr>
                <w:rFonts w:ascii="宋体" w:hAnsi="宋体" w:eastAsia="宋体" w:cs="宋体"/>
                <w:color w:val="221F1F"/>
                <w:spacing w:val="15"/>
                <w:sz w:val="23"/>
                <w:szCs w:val="23"/>
              </w:rPr>
              <w:t>业道德与法律</w:t>
            </w:r>
          </w:p>
        </w:tc>
        <w:tc>
          <w:tcPr>
            <w:tcW w:w="869" w:type="dxa"/>
            <w:vAlign w:val="top"/>
          </w:tcPr>
          <w:p>
            <w:pPr>
              <w:spacing w:before="138" w:line="192" w:lineRule="auto"/>
              <w:ind w:left="380"/>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39" w:line="190" w:lineRule="auto"/>
              <w:ind w:left="393"/>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6</w:t>
            </w:r>
          </w:p>
        </w:tc>
        <w:tc>
          <w:tcPr>
            <w:tcW w:w="551" w:type="dxa"/>
            <w:vAlign w:val="top"/>
          </w:tcPr>
          <w:p>
            <w:pPr>
              <w:rPr>
                <w:rFonts w:ascii="Arial"/>
                <w:sz w:val="21"/>
              </w:rPr>
            </w:pPr>
          </w:p>
        </w:tc>
        <w:tc>
          <w:tcPr>
            <w:tcW w:w="570" w:type="dxa"/>
            <w:vAlign w:val="top"/>
          </w:tcPr>
          <w:p>
            <w:pPr>
              <w:spacing w:before="138"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1"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236" w:line="227" w:lineRule="auto"/>
              <w:ind w:left="328"/>
              <w:rPr>
                <w:rFonts w:ascii="宋体" w:hAnsi="宋体" w:eastAsia="宋体" w:cs="宋体"/>
                <w:sz w:val="23"/>
                <w:szCs w:val="23"/>
              </w:rPr>
            </w:pPr>
            <w:r>
              <w:rPr>
                <w:rFonts w:ascii="宋体" w:hAnsi="宋体" w:eastAsia="宋体" w:cs="宋体"/>
                <w:color w:val="221F1F"/>
                <w:spacing w:val="16"/>
                <w:sz w:val="23"/>
                <w:szCs w:val="23"/>
              </w:rPr>
              <w:t>经</w:t>
            </w:r>
            <w:r>
              <w:rPr>
                <w:rFonts w:ascii="宋体" w:hAnsi="宋体" w:eastAsia="宋体" w:cs="宋体"/>
                <w:color w:val="221F1F"/>
                <w:spacing w:val="15"/>
                <w:sz w:val="23"/>
                <w:szCs w:val="23"/>
              </w:rPr>
              <w:t>济政治与社会</w:t>
            </w:r>
          </w:p>
        </w:tc>
        <w:tc>
          <w:tcPr>
            <w:tcW w:w="869" w:type="dxa"/>
            <w:vAlign w:val="top"/>
          </w:tcPr>
          <w:p>
            <w:pPr>
              <w:spacing w:before="274" w:line="192" w:lineRule="auto"/>
              <w:ind w:left="380"/>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275" w:line="190" w:lineRule="auto"/>
              <w:ind w:left="391"/>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line="399" w:lineRule="auto"/>
              <w:rPr>
                <w:rFonts w:ascii="Arial"/>
                <w:sz w:val="21"/>
              </w:rPr>
            </w:pPr>
          </w:p>
          <w:p>
            <w:pPr>
              <w:spacing w:before="74"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23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3" w:line="228" w:lineRule="auto"/>
              <w:ind w:left="578"/>
              <w:rPr>
                <w:rFonts w:ascii="宋体" w:hAnsi="宋体" w:eastAsia="宋体" w:cs="宋体"/>
                <w:sz w:val="23"/>
                <w:szCs w:val="23"/>
              </w:rPr>
            </w:pPr>
            <w:r>
              <w:rPr>
                <w:rFonts w:ascii="宋体" w:hAnsi="宋体" w:eastAsia="宋体" w:cs="宋体"/>
                <w:color w:val="221F1F"/>
                <w:spacing w:val="14"/>
                <w:sz w:val="23"/>
                <w:szCs w:val="23"/>
              </w:rPr>
              <w:t>哲</w:t>
            </w:r>
            <w:r>
              <w:rPr>
                <w:rFonts w:ascii="宋体" w:hAnsi="宋体" w:eastAsia="宋体" w:cs="宋体"/>
                <w:color w:val="221F1F"/>
                <w:spacing w:val="13"/>
                <w:sz w:val="23"/>
                <w:szCs w:val="23"/>
              </w:rPr>
              <w:t>学与人生</w:t>
            </w:r>
          </w:p>
        </w:tc>
        <w:tc>
          <w:tcPr>
            <w:tcW w:w="869" w:type="dxa"/>
            <w:vAlign w:val="top"/>
          </w:tcPr>
          <w:p>
            <w:pPr>
              <w:spacing w:before="141" w:line="192" w:lineRule="auto"/>
              <w:ind w:left="380"/>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1" w:line="190" w:lineRule="auto"/>
              <w:ind w:left="393"/>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41"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4"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3" w:line="230" w:lineRule="auto"/>
              <w:ind w:left="945"/>
              <w:rPr>
                <w:rFonts w:ascii="宋体" w:hAnsi="宋体" w:eastAsia="宋体" w:cs="宋体"/>
                <w:sz w:val="23"/>
                <w:szCs w:val="23"/>
              </w:rPr>
            </w:pPr>
            <w:r>
              <w:rPr>
                <w:rFonts w:ascii="宋体" w:hAnsi="宋体" w:eastAsia="宋体" w:cs="宋体"/>
                <w:spacing w:val="9"/>
                <w:sz w:val="23"/>
                <w:szCs w:val="23"/>
              </w:rPr>
              <w:t>语</w:t>
            </w:r>
            <w:r>
              <w:rPr>
                <w:rFonts w:ascii="宋体" w:hAnsi="宋体" w:eastAsia="宋体" w:cs="宋体"/>
                <w:spacing w:val="8"/>
                <w:sz w:val="23"/>
                <w:szCs w:val="23"/>
              </w:rPr>
              <w:t>文</w:t>
            </w:r>
          </w:p>
        </w:tc>
        <w:tc>
          <w:tcPr>
            <w:tcW w:w="869" w:type="dxa"/>
            <w:vAlign w:val="top"/>
          </w:tcPr>
          <w:p>
            <w:pPr>
              <w:spacing w:before="141" w:line="192" w:lineRule="auto"/>
              <w:ind w:left="3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1</w:t>
            </w:r>
          </w:p>
        </w:tc>
        <w:tc>
          <w:tcPr>
            <w:tcW w:w="999" w:type="dxa"/>
            <w:vAlign w:val="top"/>
          </w:tcPr>
          <w:p>
            <w:pPr>
              <w:spacing w:before="141" w:line="191" w:lineRule="auto"/>
              <w:ind w:left="346"/>
              <w:rPr>
                <w:rFonts w:ascii="宋体" w:hAnsi="宋体" w:eastAsia="宋体" w:cs="宋体"/>
                <w:sz w:val="23"/>
                <w:szCs w:val="23"/>
              </w:rPr>
            </w:pPr>
            <w:r>
              <w:rPr>
                <w:rFonts w:ascii="宋体" w:hAnsi="宋体" w:eastAsia="宋体" w:cs="宋体"/>
                <w:spacing w:val="-5"/>
                <w:sz w:val="23"/>
                <w:szCs w:val="23"/>
              </w:rPr>
              <w:t>198</w:t>
            </w:r>
          </w:p>
        </w:tc>
        <w:tc>
          <w:tcPr>
            <w:tcW w:w="551" w:type="dxa"/>
            <w:vAlign w:val="top"/>
          </w:tcPr>
          <w:p>
            <w:pPr>
              <w:spacing w:before="141"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141"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spacing w:before="141"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before="141"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spacing w:before="142" w:line="190" w:lineRule="auto"/>
              <w:ind w:left="231"/>
              <w:rPr>
                <w:rFonts w:ascii="宋体" w:hAnsi="宋体" w:eastAsia="宋体" w:cs="宋体"/>
                <w:sz w:val="23"/>
                <w:szCs w:val="23"/>
              </w:rPr>
            </w:pPr>
            <w:r>
              <w:rPr>
                <w:rFonts w:ascii="宋体" w:hAnsi="宋体" w:eastAsia="宋体" w:cs="宋体"/>
                <w:sz w:val="23"/>
                <w:szCs w:val="23"/>
              </w:rPr>
              <w:t>3</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4"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240" w:line="227" w:lineRule="auto"/>
              <w:ind w:left="947"/>
              <w:rPr>
                <w:rFonts w:ascii="宋体" w:hAnsi="宋体" w:eastAsia="宋体" w:cs="宋体"/>
                <w:sz w:val="23"/>
                <w:szCs w:val="23"/>
              </w:rPr>
            </w:pPr>
            <w:r>
              <w:rPr>
                <w:rFonts w:ascii="宋体" w:hAnsi="宋体" w:eastAsia="宋体" w:cs="宋体"/>
                <w:spacing w:val="9"/>
                <w:sz w:val="23"/>
                <w:szCs w:val="23"/>
              </w:rPr>
              <w:t>数学</w:t>
            </w:r>
          </w:p>
        </w:tc>
        <w:tc>
          <w:tcPr>
            <w:tcW w:w="869" w:type="dxa"/>
            <w:vAlign w:val="top"/>
          </w:tcPr>
          <w:p>
            <w:pPr>
              <w:spacing w:before="277" w:line="192" w:lineRule="auto"/>
              <w:ind w:left="3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1</w:t>
            </w:r>
          </w:p>
        </w:tc>
        <w:tc>
          <w:tcPr>
            <w:tcW w:w="999" w:type="dxa"/>
            <w:vAlign w:val="top"/>
          </w:tcPr>
          <w:p>
            <w:pPr>
              <w:spacing w:before="276" w:line="191" w:lineRule="auto"/>
              <w:ind w:left="344"/>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98</w:t>
            </w:r>
          </w:p>
        </w:tc>
        <w:tc>
          <w:tcPr>
            <w:tcW w:w="551" w:type="dxa"/>
            <w:vAlign w:val="top"/>
          </w:tcPr>
          <w:p>
            <w:pPr>
              <w:spacing w:before="277"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277"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spacing w:line="401" w:lineRule="auto"/>
              <w:rPr>
                <w:rFonts w:ascii="Arial"/>
                <w:sz w:val="21"/>
              </w:rPr>
            </w:pPr>
          </w:p>
          <w:p>
            <w:pPr>
              <w:spacing w:before="75"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line="401" w:lineRule="auto"/>
              <w:rPr>
                <w:rFonts w:ascii="Arial"/>
                <w:sz w:val="21"/>
              </w:rPr>
            </w:pPr>
          </w:p>
          <w:p>
            <w:pPr>
              <w:spacing w:before="75"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spacing w:line="402" w:lineRule="auto"/>
              <w:rPr>
                <w:rFonts w:ascii="Arial"/>
                <w:sz w:val="21"/>
              </w:rPr>
            </w:pPr>
          </w:p>
          <w:p>
            <w:pPr>
              <w:spacing w:before="74" w:line="190" w:lineRule="auto"/>
              <w:ind w:left="231"/>
              <w:rPr>
                <w:rFonts w:ascii="宋体" w:hAnsi="宋体" w:eastAsia="宋体" w:cs="宋体"/>
                <w:sz w:val="23"/>
                <w:szCs w:val="23"/>
              </w:rPr>
            </w:pPr>
            <w:r>
              <w:rPr>
                <w:rFonts w:ascii="宋体" w:hAnsi="宋体" w:eastAsia="宋体" w:cs="宋体"/>
                <w:sz w:val="23"/>
                <w:szCs w:val="23"/>
              </w:rPr>
              <w:t>3</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240"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4" w:line="228" w:lineRule="auto"/>
              <w:ind w:left="944"/>
              <w:rPr>
                <w:rFonts w:ascii="宋体" w:hAnsi="宋体" w:eastAsia="宋体" w:cs="宋体"/>
                <w:sz w:val="23"/>
                <w:szCs w:val="23"/>
              </w:rPr>
            </w:pPr>
            <w:r>
              <w:rPr>
                <w:rFonts w:ascii="宋体" w:hAnsi="宋体" w:eastAsia="宋体" w:cs="宋体"/>
                <w:spacing w:val="11"/>
                <w:sz w:val="23"/>
                <w:szCs w:val="23"/>
              </w:rPr>
              <w:t>英</w:t>
            </w:r>
            <w:r>
              <w:rPr>
                <w:rFonts w:ascii="宋体" w:hAnsi="宋体" w:eastAsia="宋体" w:cs="宋体"/>
                <w:spacing w:val="10"/>
                <w:sz w:val="23"/>
                <w:szCs w:val="23"/>
              </w:rPr>
              <w:t>语</w:t>
            </w:r>
          </w:p>
        </w:tc>
        <w:tc>
          <w:tcPr>
            <w:tcW w:w="869" w:type="dxa"/>
            <w:vAlign w:val="top"/>
          </w:tcPr>
          <w:p>
            <w:pPr>
              <w:spacing w:before="142" w:line="192" w:lineRule="auto"/>
              <w:ind w:left="344"/>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999" w:type="dxa"/>
            <w:vAlign w:val="top"/>
          </w:tcPr>
          <w:p>
            <w:pPr>
              <w:spacing w:before="141" w:line="191" w:lineRule="auto"/>
              <w:ind w:left="346"/>
              <w:rPr>
                <w:rFonts w:ascii="宋体" w:hAnsi="宋体" w:eastAsia="宋体" w:cs="宋体"/>
                <w:sz w:val="23"/>
                <w:szCs w:val="23"/>
              </w:rPr>
            </w:pPr>
            <w:r>
              <w:rPr>
                <w:rFonts w:ascii="宋体" w:hAnsi="宋体" w:eastAsia="宋体" w:cs="宋体"/>
                <w:spacing w:val="-5"/>
                <w:sz w:val="23"/>
                <w:szCs w:val="23"/>
              </w:rPr>
              <w:t>198</w:t>
            </w:r>
          </w:p>
        </w:tc>
        <w:tc>
          <w:tcPr>
            <w:tcW w:w="551" w:type="dxa"/>
            <w:vAlign w:val="top"/>
          </w:tcPr>
          <w:p>
            <w:pPr>
              <w:spacing w:before="142"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142"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spacing w:before="142"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before="142"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spacing w:before="142" w:line="190" w:lineRule="auto"/>
              <w:ind w:left="231"/>
              <w:rPr>
                <w:rFonts w:ascii="宋体" w:hAnsi="宋体" w:eastAsia="宋体" w:cs="宋体"/>
                <w:sz w:val="23"/>
                <w:szCs w:val="23"/>
              </w:rPr>
            </w:pPr>
            <w:r>
              <w:rPr>
                <w:rFonts w:ascii="宋体" w:hAnsi="宋体" w:eastAsia="宋体" w:cs="宋体"/>
                <w:sz w:val="23"/>
                <w:szCs w:val="23"/>
              </w:rPr>
              <w:t>3</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2" w:line="227" w:lineRule="auto"/>
              <w:ind w:left="331"/>
              <w:rPr>
                <w:rFonts w:ascii="宋体" w:hAnsi="宋体" w:eastAsia="宋体" w:cs="宋体"/>
                <w:sz w:val="23"/>
                <w:szCs w:val="23"/>
              </w:rPr>
            </w:pPr>
            <w:r>
              <w:rPr>
                <w:rFonts w:ascii="宋体" w:hAnsi="宋体" w:eastAsia="宋体" w:cs="宋体"/>
                <w:spacing w:val="17"/>
                <w:sz w:val="23"/>
                <w:szCs w:val="23"/>
              </w:rPr>
              <w:t>计</w:t>
            </w:r>
            <w:r>
              <w:rPr>
                <w:rFonts w:ascii="宋体" w:hAnsi="宋体" w:eastAsia="宋体" w:cs="宋体"/>
                <w:spacing w:val="14"/>
                <w:sz w:val="23"/>
                <w:szCs w:val="23"/>
              </w:rPr>
              <w:t>算机应用基础</w:t>
            </w:r>
          </w:p>
        </w:tc>
        <w:tc>
          <w:tcPr>
            <w:tcW w:w="869" w:type="dxa"/>
            <w:vAlign w:val="top"/>
          </w:tcPr>
          <w:p>
            <w:pPr>
              <w:spacing w:before="141" w:line="190" w:lineRule="auto"/>
              <w:ind w:left="381"/>
              <w:rPr>
                <w:rFonts w:ascii="宋体" w:hAnsi="宋体" w:eastAsia="宋体" w:cs="宋体"/>
                <w:sz w:val="23"/>
                <w:szCs w:val="23"/>
              </w:rPr>
            </w:pPr>
            <w:r>
              <w:rPr>
                <w:rFonts w:ascii="宋体" w:hAnsi="宋体" w:eastAsia="宋体" w:cs="宋体"/>
                <w:sz w:val="23"/>
                <w:szCs w:val="23"/>
              </w:rPr>
              <w:t>6</w:t>
            </w:r>
          </w:p>
        </w:tc>
        <w:tc>
          <w:tcPr>
            <w:tcW w:w="999" w:type="dxa"/>
            <w:vAlign w:val="top"/>
          </w:tcPr>
          <w:p>
            <w:pPr>
              <w:spacing w:before="140" w:line="191" w:lineRule="auto"/>
              <w:ind w:left="34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08</w:t>
            </w:r>
          </w:p>
        </w:tc>
        <w:tc>
          <w:tcPr>
            <w:tcW w:w="551" w:type="dxa"/>
            <w:vAlign w:val="top"/>
          </w:tcPr>
          <w:p>
            <w:pPr>
              <w:spacing w:before="141" w:line="190" w:lineRule="auto"/>
              <w:ind w:left="227"/>
              <w:rPr>
                <w:rFonts w:ascii="宋体" w:hAnsi="宋体" w:eastAsia="宋体" w:cs="宋体"/>
                <w:sz w:val="23"/>
                <w:szCs w:val="23"/>
              </w:rPr>
            </w:pPr>
            <w:r>
              <w:rPr>
                <w:rFonts w:ascii="宋体" w:hAnsi="宋体" w:eastAsia="宋体" w:cs="宋体"/>
                <w:sz w:val="23"/>
                <w:szCs w:val="23"/>
              </w:rPr>
              <w:t>3</w:t>
            </w:r>
          </w:p>
        </w:tc>
        <w:tc>
          <w:tcPr>
            <w:tcW w:w="570" w:type="dxa"/>
            <w:vAlign w:val="top"/>
          </w:tcPr>
          <w:p>
            <w:pPr>
              <w:spacing w:before="141" w:line="190" w:lineRule="auto"/>
              <w:ind w:left="238"/>
              <w:rPr>
                <w:rFonts w:ascii="宋体" w:hAnsi="宋体" w:eastAsia="宋体" w:cs="宋体"/>
                <w:sz w:val="23"/>
                <w:szCs w:val="23"/>
              </w:rPr>
            </w:pPr>
            <w:r>
              <w:rPr>
                <w:rFonts w:ascii="宋体" w:hAnsi="宋体" w:eastAsia="宋体" w:cs="宋体"/>
                <w:sz w:val="23"/>
                <w:szCs w:val="23"/>
              </w:rPr>
              <w:t>3</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3"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238" w:line="227" w:lineRule="auto"/>
              <w:ind w:left="595"/>
              <w:rPr>
                <w:rFonts w:ascii="宋体" w:hAnsi="宋体" w:eastAsia="宋体" w:cs="宋体"/>
                <w:sz w:val="23"/>
                <w:szCs w:val="23"/>
              </w:rPr>
            </w:pPr>
            <w:r>
              <w:rPr>
                <w:rFonts w:ascii="宋体" w:hAnsi="宋体" w:eastAsia="宋体" w:cs="宋体"/>
                <w:spacing w:val="8"/>
                <w:sz w:val="23"/>
                <w:szCs w:val="23"/>
              </w:rPr>
              <w:t>体育与健康</w:t>
            </w:r>
          </w:p>
        </w:tc>
        <w:tc>
          <w:tcPr>
            <w:tcW w:w="869" w:type="dxa"/>
            <w:vAlign w:val="top"/>
          </w:tcPr>
          <w:p>
            <w:pPr>
              <w:spacing w:before="275" w:line="191" w:lineRule="auto"/>
              <w:ind w:left="33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999" w:type="dxa"/>
            <w:vAlign w:val="top"/>
          </w:tcPr>
          <w:p>
            <w:pPr>
              <w:spacing w:before="275" w:line="191" w:lineRule="auto"/>
              <w:ind w:left="34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80</w:t>
            </w:r>
          </w:p>
        </w:tc>
        <w:tc>
          <w:tcPr>
            <w:tcW w:w="551" w:type="dxa"/>
            <w:vAlign w:val="top"/>
          </w:tcPr>
          <w:p>
            <w:pPr>
              <w:spacing w:before="275"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275"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spacing w:line="400" w:lineRule="auto"/>
              <w:rPr>
                <w:rFonts w:ascii="Arial"/>
                <w:sz w:val="21"/>
              </w:rPr>
            </w:pPr>
          </w:p>
          <w:p>
            <w:pPr>
              <w:spacing w:before="74"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line="400" w:lineRule="auto"/>
              <w:rPr>
                <w:rFonts w:ascii="Arial"/>
                <w:sz w:val="21"/>
              </w:rPr>
            </w:pPr>
          </w:p>
          <w:p>
            <w:pPr>
              <w:spacing w:before="74"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spacing w:line="400" w:lineRule="auto"/>
              <w:rPr>
                <w:rFonts w:ascii="Arial"/>
                <w:sz w:val="21"/>
              </w:rPr>
            </w:pPr>
          </w:p>
          <w:p>
            <w:pPr>
              <w:spacing w:before="74" w:line="192" w:lineRule="auto"/>
              <w:ind w:left="229"/>
              <w:rPr>
                <w:rFonts w:ascii="宋体" w:hAnsi="宋体" w:eastAsia="宋体" w:cs="宋体"/>
                <w:sz w:val="23"/>
                <w:szCs w:val="23"/>
              </w:rPr>
            </w:pPr>
            <w:r>
              <w:rPr>
                <w:rFonts w:ascii="宋体" w:hAnsi="宋体" w:eastAsia="宋体" w:cs="宋体"/>
                <w:sz w:val="23"/>
                <w:szCs w:val="23"/>
              </w:rPr>
              <w:t>2</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238"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5" w:line="227" w:lineRule="auto"/>
              <w:ind w:left="722"/>
              <w:rPr>
                <w:rFonts w:ascii="宋体" w:hAnsi="宋体" w:eastAsia="宋体" w:cs="宋体"/>
                <w:sz w:val="23"/>
                <w:szCs w:val="23"/>
              </w:rPr>
            </w:pPr>
            <w:r>
              <w:rPr>
                <w:rFonts w:ascii="宋体" w:hAnsi="宋体" w:eastAsia="宋体" w:cs="宋体"/>
                <w:spacing w:val="6"/>
                <w:sz w:val="23"/>
                <w:szCs w:val="23"/>
              </w:rPr>
              <w:t>公共艺</w:t>
            </w:r>
            <w:r>
              <w:rPr>
                <w:rFonts w:ascii="宋体" w:hAnsi="宋体" w:eastAsia="宋体" w:cs="宋体"/>
                <w:spacing w:val="5"/>
                <w:sz w:val="23"/>
                <w:szCs w:val="23"/>
              </w:rPr>
              <w:t>术</w:t>
            </w:r>
          </w:p>
        </w:tc>
        <w:tc>
          <w:tcPr>
            <w:tcW w:w="869" w:type="dxa"/>
            <w:vAlign w:val="top"/>
          </w:tcPr>
          <w:p>
            <w:pPr>
              <w:spacing w:before="142"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2" w:line="190" w:lineRule="auto"/>
              <w:ind w:left="393"/>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6</w:t>
            </w:r>
          </w:p>
        </w:tc>
        <w:tc>
          <w:tcPr>
            <w:tcW w:w="551" w:type="dxa"/>
            <w:vAlign w:val="top"/>
          </w:tcPr>
          <w:p>
            <w:pPr>
              <w:spacing w:before="142"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spacing w:before="142"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5" w:line="228" w:lineRule="auto"/>
              <w:ind w:left="958"/>
              <w:rPr>
                <w:rFonts w:ascii="宋体" w:hAnsi="宋体" w:eastAsia="宋体" w:cs="宋体"/>
                <w:sz w:val="23"/>
                <w:szCs w:val="23"/>
              </w:rPr>
            </w:pPr>
            <w:r>
              <w:rPr>
                <w:rFonts w:ascii="宋体" w:hAnsi="宋体" w:eastAsia="宋体" w:cs="宋体"/>
                <w:spacing w:val="4"/>
                <w:sz w:val="23"/>
                <w:szCs w:val="23"/>
              </w:rPr>
              <w:t>历</w:t>
            </w:r>
            <w:r>
              <w:rPr>
                <w:rFonts w:ascii="宋体" w:hAnsi="宋体" w:eastAsia="宋体" w:cs="宋体"/>
                <w:spacing w:val="3"/>
                <w:sz w:val="23"/>
                <w:szCs w:val="23"/>
              </w:rPr>
              <w:t>史</w:t>
            </w:r>
          </w:p>
        </w:tc>
        <w:tc>
          <w:tcPr>
            <w:tcW w:w="869" w:type="dxa"/>
            <w:vAlign w:val="top"/>
          </w:tcPr>
          <w:p>
            <w:pPr>
              <w:spacing w:before="142" w:line="192" w:lineRule="auto"/>
              <w:ind w:left="378"/>
              <w:rPr>
                <w:rFonts w:ascii="宋体" w:hAnsi="宋体" w:eastAsia="宋体" w:cs="宋体"/>
                <w:sz w:val="23"/>
                <w:szCs w:val="23"/>
              </w:rPr>
            </w:pPr>
            <w:r>
              <w:rPr>
                <w:rFonts w:ascii="宋体" w:hAnsi="宋体" w:eastAsia="宋体" w:cs="宋体"/>
                <w:sz w:val="23"/>
                <w:szCs w:val="23"/>
              </w:rPr>
              <w:t>4</w:t>
            </w:r>
          </w:p>
        </w:tc>
        <w:tc>
          <w:tcPr>
            <w:tcW w:w="999" w:type="dxa"/>
            <w:vAlign w:val="top"/>
          </w:tcPr>
          <w:p>
            <w:pPr>
              <w:spacing w:before="143" w:line="190" w:lineRule="auto"/>
              <w:ind w:left="394"/>
              <w:rPr>
                <w:rFonts w:ascii="宋体" w:hAnsi="宋体" w:eastAsia="宋体" w:cs="宋体"/>
                <w:sz w:val="23"/>
                <w:szCs w:val="23"/>
              </w:rPr>
            </w:pPr>
            <w:r>
              <w:rPr>
                <w:rFonts w:ascii="宋体" w:hAnsi="宋体" w:eastAsia="宋体" w:cs="宋体"/>
                <w:spacing w:val="-5"/>
                <w:sz w:val="23"/>
                <w:szCs w:val="23"/>
              </w:rPr>
              <w:t>7</w:t>
            </w:r>
            <w:r>
              <w:rPr>
                <w:rFonts w:ascii="宋体" w:hAnsi="宋体" w:eastAsia="宋体" w:cs="宋体"/>
                <w:spacing w:val="-3"/>
                <w:sz w:val="23"/>
                <w:szCs w:val="23"/>
              </w:rPr>
              <w:t>2</w:t>
            </w:r>
          </w:p>
        </w:tc>
        <w:tc>
          <w:tcPr>
            <w:tcW w:w="551" w:type="dxa"/>
            <w:vAlign w:val="top"/>
          </w:tcPr>
          <w:p>
            <w:pPr>
              <w:spacing w:before="142"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142"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tcBorders>
            <w:textDirection w:val="tbRlV"/>
            <w:vAlign w:val="top"/>
          </w:tcPr>
          <w:p>
            <w:pPr>
              <w:rPr>
                <w:rFonts w:ascii="Arial"/>
                <w:sz w:val="21"/>
              </w:rPr>
            </w:pPr>
          </w:p>
        </w:tc>
        <w:tc>
          <w:tcPr>
            <w:tcW w:w="2383" w:type="dxa"/>
            <w:vAlign w:val="top"/>
          </w:tcPr>
          <w:p>
            <w:pPr>
              <w:spacing w:before="103" w:line="229" w:lineRule="auto"/>
              <w:ind w:left="954"/>
              <w:rPr>
                <w:rFonts w:ascii="宋体" w:hAnsi="宋体" w:eastAsia="宋体" w:cs="宋体"/>
                <w:sz w:val="23"/>
                <w:szCs w:val="23"/>
              </w:rPr>
            </w:pPr>
            <w:r>
              <w:rPr>
                <w:rFonts w:ascii="宋体" w:hAnsi="宋体" w:eastAsia="宋体" w:cs="宋体"/>
                <w:spacing w:val="6"/>
                <w:sz w:val="23"/>
                <w:szCs w:val="23"/>
              </w:rPr>
              <w:t>小</w:t>
            </w:r>
            <w:r>
              <w:rPr>
                <w:rFonts w:ascii="宋体" w:hAnsi="宋体" w:eastAsia="宋体" w:cs="宋体"/>
                <w:spacing w:val="5"/>
                <w:sz w:val="23"/>
                <w:szCs w:val="23"/>
              </w:rPr>
              <w:t>计</w:t>
            </w:r>
          </w:p>
        </w:tc>
        <w:tc>
          <w:tcPr>
            <w:tcW w:w="869" w:type="dxa"/>
            <w:vAlign w:val="top"/>
          </w:tcPr>
          <w:p>
            <w:pPr>
              <w:spacing w:before="141" w:line="190" w:lineRule="auto"/>
              <w:ind w:left="321"/>
              <w:rPr>
                <w:rFonts w:ascii="宋体" w:hAnsi="宋体" w:eastAsia="宋体" w:cs="宋体"/>
                <w:sz w:val="23"/>
                <w:szCs w:val="23"/>
              </w:rPr>
            </w:pPr>
            <w:r>
              <w:rPr>
                <w:rFonts w:ascii="宋体" w:hAnsi="宋体" w:eastAsia="宋体" w:cs="宋体"/>
                <w:spacing w:val="-1"/>
                <w:sz w:val="23"/>
                <w:szCs w:val="23"/>
              </w:rPr>
              <w:t>63</w:t>
            </w:r>
          </w:p>
        </w:tc>
        <w:tc>
          <w:tcPr>
            <w:tcW w:w="999" w:type="dxa"/>
            <w:vAlign w:val="top"/>
          </w:tcPr>
          <w:p>
            <w:pPr>
              <w:spacing w:before="140" w:line="191" w:lineRule="auto"/>
              <w:ind w:left="286"/>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134</w:t>
            </w:r>
          </w:p>
        </w:tc>
        <w:tc>
          <w:tcPr>
            <w:tcW w:w="551" w:type="dxa"/>
            <w:vAlign w:val="top"/>
          </w:tcPr>
          <w:p>
            <w:pPr>
              <w:spacing w:before="140" w:line="191" w:lineRule="auto"/>
              <w:ind w:left="18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6</w:t>
            </w:r>
          </w:p>
        </w:tc>
        <w:tc>
          <w:tcPr>
            <w:tcW w:w="570" w:type="dxa"/>
            <w:vAlign w:val="top"/>
          </w:tcPr>
          <w:p>
            <w:pPr>
              <w:spacing w:before="140" w:line="191" w:lineRule="auto"/>
              <w:ind w:left="198"/>
              <w:rPr>
                <w:rFonts w:ascii="宋体" w:hAnsi="宋体" w:eastAsia="宋体" w:cs="宋体"/>
                <w:sz w:val="23"/>
                <w:szCs w:val="23"/>
              </w:rPr>
            </w:pPr>
            <w:r>
              <w:rPr>
                <w:rFonts w:ascii="宋体" w:hAnsi="宋体" w:eastAsia="宋体" w:cs="宋体"/>
                <w:spacing w:val="-11"/>
                <w:sz w:val="23"/>
                <w:szCs w:val="23"/>
              </w:rPr>
              <w:t>16</w:t>
            </w:r>
          </w:p>
        </w:tc>
        <w:tc>
          <w:tcPr>
            <w:tcW w:w="580" w:type="dxa"/>
            <w:vAlign w:val="top"/>
          </w:tcPr>
          <w:p>
            <w:pPr>
              <w:spacing w:before="140" w:line="191" w:lineRule="auto"/>
              <w:ind w:left="204"/>
              <w:rPr>
                <w:rFonts w:ascii="宋体" w:hAnsi="宋体" w:eastAsia="宋体" w:cs="宋体"/>
                <w:sz w:val="23"/>
                <w:szCs w:val="23"/>
              </w:rPr>
            </w:pPr>
            <w:r>
              <w:rPr>
                <w:rFonts w:ascii="宋体" w:hAnsi="宋体" w:eastAsia="宋体" w:cs="宋体"/>
                <w:spacing w:val="-11"/>
                <w:sz w:val="23"/>
                <w:szCs w:val="23"/>
              </w:rPr>
              <w:t>10</w:t>
            </w:r>
          </w:p>
        </w:tc>
        <w:tc>
          <w:tcPr>
            <w:tcW w:w="539" w:type="dxa"/>
            <w:vAlign w:val="top"/>
          </w:tcPr>
          <w:p>
            <w:pPr>
              <w:spacing w:before="140" w:line="191" w:lineRule="auto"/>
              <w:ind w:left="183"/>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553" w:type="dxa"/>
            <w:vAlign w:val="top"/>
          </w:tcPr>
          <w:p>
            <w:pPr>
              <w:spacing w:before="141" w:line="192" w:lineRule="auto"/>
              <w:ind w:left="182"/>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1</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restart"/>
            <w:tcBorders>
              <w:left w:val="single" w:color="000000" w:sz="4" w:space="0"/>
              <w:bottom w:val="nil"/>
            </w:tcBorders>
            <w:textDirection w:val="tbRlV"/>
            <w:vAlign w:val="top"/>
          </w:tcPr>
          <w:p>
            <w:pPr>
              <w:spacing w:before="316" w:line="224" w:lineRule="auto"/>
              <w:ind w:left="1301"/>
              <w:rPr>
                <w:rFonts w:ascii="宋体" w:hAnsi="宋体" w:eastAsia="宋体" w:cs="宋体"/>
                <w:sz w:val="23"/>
                <w:szCs w:val="23"/>
              </w:rPr>
            </w:pPr>
            <w:r>
              <w:rPr>
                <w:rFonts w:ascii="宋体" w:hAnsi="宋体" w:eastAsia="宋体" w:cs="宋体"/>
                <w:spacing w:val="21"/>
                <w:sz w:val="23"/>
                <w:szCs w:val="23"/>
              </w:rPr>
              <w:t>公</w:t>
            </w:r>
            <w:r>
              <w:rPr>
                <w:rFonts w:ascii="宋体" w:hAnsi="宋体" w:eastAsia="宋体" w:cs="宋体"/>
                <w:spacing w:val="18"/>
                <w:sz w:val="23"/>
                <w:szCs w:val="23"/>
              </w:rPr>
              <w:t>共基础选修课</w:t>
            </w:r>
          </w:p>
        </w:tc>
        <w:tc>
          <w:tcPr>
            <w:tcW w:w="2383" w:type="dxa"/>
            <w:vAlign w:val="top"/>
          </w:tcPr>
          <w:p>
            <w:pPr>
              <w:spacing w:before="104" w:line="227" w:lineRule="auto"/>
              <w:ind w:left="226"/>
              <w:rPr>
                <w:rFonts w:ascii="宋体" w:hAnsi="宋体" w:eastAsia="宋体" w:cs="宋体"/>
                <w:sz w:val="23"/>
                <w:szCs w:val="23"/>
              </w:rPr>
            </w:pPr>
            <w:r>
              <w:rPr>
                <w:rFonts w:ascii="宋体" w:hAnsi="宋体" w:eastAsia="宋体" w:cs="宋体"/>
                <w:spacing w:val="16"/>
                <w:sz w:val="23"/>
                <w:szCs w:val="23"/>
              </w:rPr>
              <w:t>中</w:t>
            </w:r>
            <w:r>
              <w:rPr>
                <w:rFonts w:ascii="宋体" w:hAnsi="宋体" w:eastAsia="宋体" w:cs="宋体"/>
                <w:spacing w:val="12"/>
                <w:sz w:val="23"/>
                <w:szCs w:val="23"/>
              </w:rPr>
              <w:t>华优秀传统文化</w:t>
            </w:r>
          </w:p>
        </w:tc>
        <w:tc>
          <w:tcPr>
            <w:tcW w:w="869" w:type="dxa"/>
            <w:vAlign w:val="top"/>
          </w:tcPr>
          <w:p>
            <w:pPr>
              <w:spacing w:before="142"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2"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spacing w:before="142"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spacing w:before="142"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5" w:line="227" w:lineRule="auto"/>
              <w:ind w:left="704"/>
              <w:rPr>
                <w:rFonts w:ascii="宋体" w:hAnsi="宋体" w:eastAsia="宋体" w:cs="宋体"/>
                <w:sz w:val="23"/>
                <w:szCs w:val="23"/>
              </w:rPr>
            </w:pPr>
            <w:r>
              <w:rPr>
                <w:rFonts w:ascii="宋体" w:hAnsi="宋体" w:eastAsia="宋体" w:cs="宋体"/>
                <w:spacing w:val="13"/>
                <w:sz w:val="23"/>
                <w:szCs w:val="23"/>
              </w:rPr>
              <w:t>劳动教</w:t>
            </w:r>
            <w:r>
              <w:rPr>
                <w:rFonts w:ascii="宋体" w:hAnsi="宋体" w:eastAsia="宋体" w:cs="宋体"/>
                <w:spacing w:val="12"/>
                <w:sz w:val="23"/>
                <w:szCs w:val="23"/>
              </w:rPr>
              <w:t>育</w:t>
            </w:r>
          </w:p>
        </w:tc>
        <w:tc>
          <w:tcPr>
            <w:tcW w:w="869" w:type="dxa"/>
            <w:vAlign w:val="top"/>
          </w:tcPr>
          <w:p>
            <w:pPr>
              <w:spacing w:before="142"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3"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spacing w:before="142"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spacing w:before="142"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4" w:line="227" w:lineRule="auto"/>
              <w:ind w:left="699"/>
              <w:rPr>
                <w:rFonts w:ascii="宋体" w:hAnsi="宋体" w:eastAsia="宋体" w:cs="宋体"/>
                <w:sz w:val="23"/>
                <w:szCs w:val="23"/>
              </w:rPr>
            </w:pPr>
            <w:r>
              <w:rPr>
                <w:rFonts w:ascii="宋体" w:hAnsi="宋体" w:eastAsia="宋体" w:cs="宋体"/>
                <w:spacing w:val="14"/>
                <w:sz w:val="23"/>
                <w:szCs w:val="23"/>
              </w:rPr>
              <w:t>职业素养</w:t>
            </w:r>
          </w:p>
        </w:tc>
        <w:tc>
          <w:tcPr>
            <w:tcW w:w="869" w:type="dxa"/>
            <w:vAlign w:val="top"/>
          </w:tcPr>
          <w:p>
            <w:pPr>
              <w:spacing w:before="141"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41"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spacing w:before="141"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spacing w:before="141"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4"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5" w:line="227" w:lineRule="auto"/>
              <w:ind w:left="704"/>
              <w:rPr>
                <w:rFonts w:ascii="宋体" w:hAnsi="宋体" w:eastAsia="宋体" w:cs="宋体"/>
                <w:sz w:val="23"/>
                <w:szCs w:val="23"/>
              </w:rPr>
            </w:pPr>
            <w:r>
              <w:rPr>
                <w:rFonts w:ascii="宋体" w:hAnsi="宋体" w:eastAsia="宋体" w:cs="宋体"/>
                <w:spacing w:val="12"/>
                <w:sz w:val="23"/>
                <w:szCs w:val="23"/>
              </w:rPr>
              <w:t>心理健康</w:t>
            </w:r>
          </w:p>
        </w:tc>
        <w:tc>
          <w:tcPr>
            <w:tcW w:w="869" w:type="dxa"/>
            <w:vAlign w:val="top"/>
          </w:tcPr>
          <w:p>
            <w:pPr>
              <w:spacing w:before="142" w:line="192" w:lineRule="auto"/>
              <w:ind w:left="397"/>
              <w:rPr>
                <w:rFonts w:ascii="宋体" w:hAnsi="宋体" w:eastAsia="宋体" w:cs="宋体"/>
                <w:sz w:val="23"/>
                <w:szCs w:val="23"/>
              </w:rPr>
            </w:pPr>
            <w:r>
              <w:rPr>
                <w:rFonts w:ascii="宋体" w:hAnsi="宋体" w:eastAsia="宋体" w:cs="宋体"/>
                <w:sz w:val="23"/>
                <w:szCs w:val="23"/>
              </w:rPr>
              <w:t>1</w:t>
            </w:r>
          </w:p>
        </w:tc>
        <w:tc>
          <w:tcPr>
            <w:tcW w:w="999" w:type="dxa"/>
            <w:vAlign w:val="top"/>
          </w:tcPr>
          <w:p>
            <w:pPr>
              <w:spacing w:before="141" w:line="191" w:lineRule="auto"/>
              <w:ind w:left="4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8</w:t>
            </w:r>
          </w:p>
        </w:tc>
        <w:tc>
          <w:tcPr>
            <w:tcW w:w="551" w:type="dxa"/>
            <w:vAlign w:val="top"/>
          </w:tcPr>
          <w:p>
            <w:pPr>
              <w:rPr>
                <w:rFonts w:ascii="Arial"/>
                <w:sz w:val="21"/>
              </w:rPr>
            </w:pPr>
          </w:p>
        </w:tc>
        <w:tc>
          <w:tcPr>
            <w:tcW w:w="570" w:type="dxa"/>
            <w:vAlign w:val="top"/>
          </w:tcPr>
          <w:p>
            <w:pPr>
              <w:spacing w:before="142"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5" w:line="227" w:lineRule="auto"/>
              <w:ind w:left="949"/>
              <w:rPr>
                <w:rFonts w:ascii="宋体" w:hAnsi="宋体" w:eastAsia="宋体" w:cs="宋体"/>
                <w:sz w:val="23"/>
                <w:szCs w:val="23"/>
              </w:rPr>
            </w:pPr>
            <w:r>
              <w:rPr>
                <w:rFonts w:ascii="宋体" w:hAnsi="宋体" w:eastAsia="宋体" w:cs="宋体"/>
                <w:spacing w:val="7"/>
                <w:sz w:val="23"/>
                <w:szCs w:val="23"/>
              </w:rPr>
              <w:t>礼</w:t>
            </w:r>
            <w:r>
              <w:rPr>
                <w:rFonts w:ascii="宋体" w:hAnsi="宋体" w:eastAsia="宋体" w:cs="宋体"/>
                <w:spacing w:val="6"/>
                <w:sz w:val="23"/>
                <w:szCs w:val="23"/>
              </w:rPr>
              <w:t>仪</w:t>
            </w:r>
          </w:p>
        </w:tc>
        <w:tc>
          <w:tcPr>
            <w:tcW w:w="869" w:type="dxa"/>
            <w:vAlign w:val="top"/>
          </w:tcPr>
          <w:p>
            <w:pPr>
              <w:spacing w:before="142" w:line="192" w:lineRule="auto"/>
              <w:ind w:left="397"/>
              <w:rPr>
                <w:rFonts w:ascii="宋体" w:hAnsi="宋体" w:eastAsia="宋体" w:cs="宋体"/>
                <w:sz w:val="23"/>
                <w:szCs w:val="23"/>
              </w:rPr>
            </w:pPr>
            <w:r>
              <w:rPr>
                <w:rFonts w:ascii="宋体" w:hAnsi="宋体" w:eastAsia="宋体" w:cs="宋体"/>
                <w:sz w:val="23"/>
                <w:szCs w:val="23"/>
              </w:rPr>
              <w:t>1</w:t>
            </w:r>
          </w:p>
        </w:tc>
        <w:tc>
          <w:tcPr>
            <w:tcW w:w="999" w:type="dxa"/>
            <w:vAlign w:val="top"/>
          </w:tcPr>
          <w:p>
            <w:pPr>
              <w:spacing w:before="142" w:line="191" w:lineRule="auto"/>
              <w:ind w:left="4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8</w:t>
            </w:r>
          </w:p>
        </w:tc>
        <w:tc>
          <w:tcPr>
            <w:tcW w:w="551" w:type="dxa"/>
            <w:vAlign w:val="top"/>
          </w:tcPr>
          <w:p>
            <w:pPr>
              <w:rPr>
                <w:rFonts w:ascii="Arial"/>
                <w:sz w:val="21"/>
              </w:rPr>
            </w:pPr>
          </w:p>
        </w:tc>
        <w:tc>
          <w:tcPr>
            <w:tcW w:w="570" w:type="dxa"/>
            <w:vAlign w:val="top"/>
          </w:tcPr>
          <w:p>
            <w:pPr>
              <w:spacing w:before="142" w:line="192" w:lineRule="auto"/>
              <w:ind w:left="251"/>
              <w:rPr>
                <w:rFonts w:ascii="宋体" w:hAnsi="宋体" w:eastAsia="宋体" w:cs="宋体"/>
                <w:sz w:val="23"/>
                <w:szCs w:val="23"/>
              </w:rPr>
            </w:pPr>
            <w:r>
              <w:rPr>
                <w:rFonts w:ascii="宋体" w:hAnsi="宋体" w:eastAsia="宋体" w:cs="宋体"/>
                <w:sz w:val="23"/>
                <w:szCs w:val="23"/>
              </w:rPr>
              <w:t>1</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4" w:line="227" w:lineRule="auto"/>
              <w:ind w:left="822"/>
              <w:rPr>
                <w:rFonts w:ascii="宋体" w:hAnsi="宋体" w:eastAsia="宋体" w:cs="宋体"/>
                <w:sz w:val="23"/>
                <w:szCs w:val="23"/>
              </w:rPr>
            </w:pPr>
            <w:r>
              <w:rPr>
                <w:rFonts w:ascii="宋体" w:hAnsi="宋体" w:eastAsia="宋体" w:cs="宋体"/>
                <w:spacing w:val="14"/>
                <w:sz w:val="23"/>
                <w:szCs w:val="23"/>
              </w:rPr>
              <w:t>普</w:t>
            </w:r>
            <w:r>
              <w:rPr>
                <w:rFonts w:ascii="宋体" w:hAnsi="宋体" w:eastAsia="宋体" w:cs="宋体"/>
                <w:spacing w:val="12"/>
                <w:sz w:val="23"/>
                <w:szCs w:val="23"/>
              </w:rPr>
              <w:t>通话</w:t>
            </w:r>
          </w:p>
        </w:tc>
        <w:tc>
          <w:tcPr>
            <w:tcW w:w="869" w:type="dxa"/>
            <w:vAlign w:val="top"/>
          </w:tcPr>
          <w:p>
            <w:pPr>
              <w:spacing w:before="141" w:line="192" w:lineRule="auto"/>
              <w:ind w:left="397"/>
              <w:rPr>
                <w:rFonts w:ascii="宋体" w:hAnsi="宋体" w:eastAsia="宋体" w:cs="宋体"/>
                <w:sz w:val="23"/>
                <w:szCs w:val="23"/>
              </w:rPr>
            </w:pPr>
            <w:r>
              <w:rPr>
                <w:rFonts w:ascii="宋体" w:hAnsi="宋体" w:eastAsia="宋体" w:cs="宋体"/>
                <w:sz w:val="23"/>
                <w:szCs w:val="23"/>
              </w:rPr>
              <w:t>1</w:t>
            </w:r>
          </w:p>
        </w:tc>
        <w:tc>
          <w:tcPr>
            <w:tcW w:w="999" w:type="dxa"/>
            <w:vAlign w:val="top"/>
          </w:tcPr>
          <w:p>
            <w:pPr>
              <w:spacing w:before="140" w:line="191" w:lineRule="auto"/>
              <w:ind w:left="4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8</w:t>
            </w:r>
          </w:p>
        </w:tc>
        <w:tc>
          <w:tcPr>
            <w:tcW w:w="551" w:type="dxa"/>
            <w:vAlign w:val="top"/>
          </w:tcPr>
          <w:p>
            <w:pPr>
              <w:spacing w:before="141"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4"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bottom w:val="nil"/>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bottom w:val="nil"/>
            </w:tcBorders>
            <w:textDirection w:val="tbRlV"/>
            <w:vAlign w:val="top"/>
          </w:tcPr>
          <w:p>
            <w:pPr>
              <w:rPr>
                <w:rFonts w:ascii="Arial"/>
                <w:sz w:val="21"/>
              </w:rPr>
            </w:pPr>
          </w:p>
        </w:tc>
        <w:tc>
          <w:tcPr>
            <w:tcW w:w="2383" w:type="dxa"/>
            <w:vAlign w:val="top"/>
          </w:tcPr>
          <w:p>
            <w:pPr>
              <w:spacing w:before="104" w:line="228" w:lineRule="auto"/>
              <w:ind w:left="946"/>
              <w:rPr>
                <w:rFonts w:ascii="宋体" w:hAnsi="宋体" w:eastAsia="宋体" w:cs="宋体"/>
                <w:sz w:val="23"/>
                <w:szCs w:val="23"/>
              </w:rPr>
            </w:pPr>
            <w:r>
              <w:rPr>
                <w:rFonts w:ascii="宋体" w:hAnsi="宋体" w:eastAsia="宋体" w:cs="宋体"/>
                <w:spacing w:val="8"/>
                <w:sz w:val="23"/>
                <w:szCs w:val="23"/>
              </w:rPr>
              <w:t>其他</w:t>
            </w:r>
          </w:p>
        </w:tc>
        <w:tc>
          <w:tcPr>
            <w:tcW w:w="869" w:type="dxa"/>
            <w:vAlign w:val="top"/>
          </w:tcPr>
          <w:p>
            <w:pPr>
              <w:spacing w:before="142" w:line="192" w:lineRule="auto"/>
              <w:ind w:left="397"/>
              <w:rPr>
                <w:rFonts w:ascii="宋体" w:hAnsi="宋体" w:eastAsia="宋体" w:cs="宋体"/>
                <w:sz w:val="23"/>
                <w:szCs w:val="23"/>
              </w:rPr>
            </w:pPr>
            <w:r>
              <w:rPr>
                <w:rFonts w:ascii="宋体" w:hAnsi="宋体" w:eastAsia="宋体" w:cs="宋体"/>
                <w:sz w:val="23"/>
                <w:szCs w:val="23"/>
              </w:rPr>
              <w:t>1</w:t>
            </w:r>
          </w:p>
        </w:tc>
        <w:tc>
          <w:tcPr>
            <w:tcW w:w="999" w:type="dxa"/>
            <w:vAlign w:val="top"/>
          </w:tcPr>
          <w:p>
            <w:pPr>
              <w:spacing w:before="141" w:line="191" w:lineRule="auto"/>
              <w:ind w:left="4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8</w:t>
            </w:r>
          </w:p>
        </w:tc>
        <w:tc>
          <w:tcPr>
            <w:tcW w:w="551" w:type="dxa"/>
            <w:vAlign w:val="top"/>
          </w:tcPr>
          <w:p>
            <w:pPr>
              <w:spacing w:before="142" w:line="192" w:lineRule="auto"/>
              <w:ind w:left="240"/>
              <w:rPr>
                <w:rFonts w:ascii="宋体" w:hAnsi="宋体" w:eastAsia="宋体" w:cs="宋体"/>
                <w:sz w:val="23"/>
                <w:szCs w:val="23"/>
              </w:rPr>
            </w:pPr>
            <w:r>
              <w:rPr>
                <w:rFonts w:ascii="宋体" w:hAnsi="宋体" w:eastAsia="宋体" w:cs="宋体"/>
                <w:sz w:val="23"/>
                <w:szCs w:val="23"/>
              </w:rPr>
              <w:t>1</w:t>
            </w: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52" w:type="dxa"/>
            <w:vMerge w:val="continue"/>
            <w:tcBorders>
              <w:top w:val="nil"/>
              <w:left w:val="single" w:color="000000" w:sz="4" w:space="0"/>
              <w:right w:val="single" w:color="000000" w:sz="4" w:space="0"/>
            </w:tcBorders>
            <w:textDirection w:val="tbRlV"/>
            <w:vAlign w:val="top"/>
          </w:tcPr>
          <w:p>
            <w:pPr>
              <w:rPr>
                <w:rFonts w:ascii="Arial"/>
                <w:sz w:val="21"/>
              </w:rPr>
            </w:pPr>
          </w:p>
        </w:tc>
        <w:tc>
          <w:tcPr>
            <w:tcW w:w="965" w:type="dxa"/>
            <w:vMerge w:val="continue"/>
            <w:tcBorders>
              <w:top w:val="nil"/>
              <w:left w:val="single" w:color="000000" w:sz="4" w:space="0"/>
            </w:tcBorders>
            <w:textDirection w:val="tbRlV"/>
            <w:vAlign w:val="top"/>
          </w:tcPr>
          <w:p>
            <w:pPr>
              <w:rPr>
                <w:rFonts w:ascii="Arial"/>
                <w:sz w:val="21"/>
              </w:rPr>
            </w:pPr>
          </w:p>
        </w:tc>
        <w:tc>
          <w:tcPr>
            <w:tcW w:w="2383" w:type="dxa"/>
            <w:vAlign w:val="top"/>
          </w:tcPr>
          <w:p>
            <w:pPr>
              <w:spacing w:before="105" w:line="229" w:lineRule="auto"/>
              <w:ind w:left="954"/>
              <w:rPr>
                <w:rFonts w:ascii="宋体" w:hAnsi="宋体" w:eastAsia="宋体" w:cs="宋体"/>
                <w:sz w:val="23"/>
                <w:szCs w:val="23"/>
              </w:rPr>
            </w:pPr>
            <w:r>
              <w:rPr>
                <w:rFonts w:ascii="宋体" w:hAnsi="宋体" w:eastAsia="宋体" w:cs="宋体"/>
                <w:spacing w:val="6"/>
                <w:sz w:val="23"/>
                <w:szCs w:val="23"/>
              </w:rPr>
              <w:t>小</w:t>
            </w:r>
            <w:r>
              <w:rPr>
                <w:rFonts w:ascii="宋体" w:hAnsi="宋体" w:eastAsia="宋体" w:cs="宋体"/>
                <w:spacing w:val="5"/>
                <w:sz w:val="23"/>
                <w:szCs w:val="23"/>
              </w:rPr>
              <w:t>计</w:t>
            </w:r>
          </w:p>
        </w:tc>
        <w:tc>
          <w:tcPr>
            <w:tcW w:w="869" w:type="dxa"/>
            <w:vAlign w:val="top"/>
          </w:tcPr>
          <w:p>
            <w:pPr>
              <w:spacing w:before="142" w:line="191" w:lineRule="auto"/>
              <w:ind w:left="34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0</w:t>
            </w:r>
          </w:p>
        </w:tc>
        <w:tc>
          <w:tcPr>
            <w:tcW w:w="999" w:type="dxa"/>
            <w:vAlign w:val="top"/>
          </w:tcPr>
          <w:p>
            <w:pPr>
              <w:spacing w:before="142" w:line="191" w:lineRule="auto"/>
              <w:ind w:left="346"/>
              <w:rPr>
                <w:rFonts w:ascii="宋体" w:hAnsi="宋体" w:eastAsia="宋体" w:cs="宋体"/>
                <w:sz w:val="23"/>
                <w:szCs w:val="23"/>
              </w:rPr>
            </w:pPr>
            <w:r>
              <w:rPr>
                <w:rFonts w:ascii="宋体" w:hAnsi="宋体" w:eastAsia="宋体" w:cs="宋体"/>
                <w:spacing w:val="-5"/>
                <w:sz w:val="23"/>
                <w:szCs w:val="23"/>
              </w:rPr>
              <w:t>180</w:t>
            </w:r>
          </w:p>
        </w:tc>
        <w:tc>
          <w:tcPr>
            <w:tcW w:w="551" w:type="dxa"/>
            <w:vAlign w:val="top"/>
          </w:tcPr>
          <w:p>
            <w:pPr>
              <w:spacing w:before="144" w:line="189" w:lineRule="auto"/>
              <w:ind w:left="227"/>
              <w:rPr>
                <w:rFonts w:ascii="宋体" w:hAnsi="宋体" w:eastAsia="宋体" w:cs="宋体"/>
                <w:sz w:val="23"/>
                <w:szCs w:val="23"/>
              </w:rPr>
            </w:pPr>
            <w:r>
              <w:rPr>
                <w:rFonts w:ascii="宋体" w:hAnsi="宋体" w:eastAsia="宋体" w:cs="宋体"/>
                <w:sz w:val="23"/>
                <w:szCs w:val="23"/>
              </w:rPr>
              <w:t>5</w:t>
            </w:r>
          </w:p>
        </w:tc>
        <w:tc>
          <w:tcPr>
            <w:tcW w:w="570" w:type="dxa"/>
            <w:vAlign w:val="top"/>
          </w:tcPr>
          <w:p>
            <w:pPr>
              <w:spacing w:before="144" w:line="189" w:lineRule="auto"/>
              <w:ind w:left="238"/>
              <w:rPr>
                <w:rFonts w:ascii="宋体" w:hAnsi="宋体" w:eastAsia="宋体" w:cs="宋体"/>
                <w:sz w:val="23"/>
                <w:szCs w:val="23"/>
              </w:rPr>
            </w:pPr>
            <w:r>
              <w:rPr>
                <w:rFonts w:ascii="宋体" w:hAnsi="宋体" w:eastAsia="宋体" w:cs="宋体"/>
                <w:sz w:val="23"/>
                <w:szCs w:val="23"/>
              </w:rPr>
              <w:t>5</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105"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bl>
    <w:p>
      <w:pPr>
        <w:rPr>
          <w:rFonts w:ascii="Arial"/>
          <w:sz w:val="21"/>
        </w:rPr>
      </w:pPr>
    </w:p>
    <w:p>
      <w:pPr>
        <w:sectPr>
          <w:footerReference r:id="rId14" w:type="default"/>
          <w:pgSz w:w="11910" w:h="16840"/>
          <w:pgMar w:top="1423" w:right="972" w:bottom="1135" w:left="971" w:header="0" w:footer="967" w:gutter="0"/>
          <w:cols w:space="720" w:num="1"/>
        </w:sectPr>
      </w:pPr>
    </w:p>
    <w:tbl>
      <w:tblPr>
        <w:tblStyle w:val="4"/>
        <w:tblW w:w="995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65"/>
        <w:gridCol w:w="2383"/>
        <w:gridCol w:w="869"/>
        <w:gridCol w:w="999"/>
        <w:gridCol w:w="551"/>
        <w:gridCol w:w="570"/>
        <w:gridCol w:w="580"/>
        <w:gridCol w:w="539"/>
        <w:gridCol w:w="553"/>
        <w:gridCol w:w="501"/>
        <w:gridCol w:w="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52" w:type="dxa"/>
            <w:vMerge w:val="restart"/>
            <w:tcBorders>
              <w:left w:val="single" w:color="000000" w:sz="4" w:space="0"/>
              <w:bottom w:val="nil"/>
            </w:tcBorders>
            <w:textDirection w:val="tbRlV"/>
            <w:vAlign w:val="top"/>
          </w:tcPr>
          <w:p>
            <w:pPr>
              <w:spacing w:before="154" w:line="225" w:lineRule="auto"/>
              <w:ind w:left="5239"/>
              <w:rPr>
                <w:rFonts w:ascii="宋体" w:hAnsi="宋体" w:eastAsia="宋体" w:cs="宋体"/>
                <w:sz w:val="23"/>
                <w:szCs w:val="23"/>
              </w:rPr>
            </w:pPr>
            <w:r>
              <w:rPr>
                <w:rFonts w:ascii="宋体" w:hAnsi="宋体" w:eastAsia="宋体" w:cs="宋体"/>
                <w:spacing w:val="17"/>
                <w:sz w:val="23"/>
                <w:szCs w:val="23"/>
              </w:rPr>
              <w:t>专</w:t>
            </w:r>
            <w:r>
              <w:rPr>
                <w:rFonts w:ascii="宋体" w:hAnsi="宋体" w:eastAsia="宋体" w:cs="宋体"/>
                <w:spacing w:val="14"/>
                <w:sz w:val="23"/>
                <w:szCs w:val="23"/>
              </w:rPr>
              <w:t>业技能课</w:t>
            </w:r>
          </w:p>
        </w:tc>
        <w:tc>
          <w:tcPr>
            <w:tcW w:w="965" w:type="dxa"/>
            <w:vMerge w:val="restart"/>
            <w:tcBorders>
              <w:bottom w:val="nil"/>
            </w:tcBorders>
            <w:textDirection w:val="tbRlV"/>
            <w:vAlign w:val="top"/>
          </w:tcPr>
          <w:p>
            <w:pPr>
              <w:spacing w:before="315" w:line="225" w:lineRule="auto"/>
              <w:ind w:left="2145"/>
              <w:rPr>
                <w:rFonts w:ascii="宋体" w:hAnsi="宋体" w:eastAsia="宋体" w:cs="宋体"/>
                <w:sz w:val="23"/>
                <w:szCs w:val="23"/>
              </w:rPr>
            </w:pPr>
            <w:r>
              <w:rPr>
                <w:rFonts w:ascii="宋体" w:hAnsi="宋体" w:eastAsia="宋体" w:cs="宋体"/>
                <w:spacing w:val="19"/>
                <w:sz w:val="23"/>
                <w:szCs w:val="23"/>
              </w:rPr>
              <w:t>专</w:t>
            </w:r>
            <w:r>
              <w:rPr>
                <w:rFonts w:ascii="宋体" w:hAnsi="宋体" w:eastAsia="宋体" w:cs="宋体"/>
                <w:spacing w:val="16"/>
                <w:sz w:val="23"/>
                <w:szCs w:val="23"/>
              </w:rPr>
              <w:t>业核心课</w:t>
            </w:r>
          </w:p>
        </w:tc>
        <w:tc>
          <w:tcPr>
            <w:tcW w:w="2383" w:type="dxa"/>
            <w:shd w:val="clear" w:color="auto" w:fill="F79646" w:themeFill="accent6"/>
            <w:vAlign w:val="top"/>
          </w:tcPr>
          <w:p>
            <w:pPr>
              <w:spacing w:before="88" w:line="227" w:lineRule="auto"/>
              <w:ind w:left="696"/>
              <w:rPr>
                <w:rFonts w:ascii="宋体" w:hAnsi="宋体" w:eastAsia="宋体" w:cs="宋体"/>
                <w:sz w:val="23"/>
                <w:szCs w:val="23"/>
              </w:rPr>
            </w:pPr>
            <w:r>
              <w:rPr>
                <w:rFonts w:ascii="宋体" w:hAnsi="宋体" w:eastAsia="宋体" w:cs="宋体"/>
                <w:spacing w:val="15"/>
                <w:sz w:val="23"/>
                <w:szCs w:val="23"/>
              </w:rPr>
              <w:t>基</w:t>
            </w:r>
            <w:r>
              <w:rPr>
                <w:rFonts w:ascii="宋体" w:hAnsi="宋体" w:eastAsia="宋体" w:cs="宋体"/>
                <w:spacing w:val="14"/>
                <w:sz w:val="23"/>
                <w:szCs w:val="23"/>
              </w:rPr>
              <w:t>础会计</w:t>
            </w:r>
          </w:p>
        </w:tc>
        <w:tc>
          <w:tcPr>
            <w:tcW w:w="869" w:type="dxa"/>
            <w:shd w:val="clear" w:color="auto" w:fill="F79646" w:themeFill="accent6"/>
            <w:vAlign w:val="top"/>
          </w:tcPr>
          <w:p>
            <w:pPr>
              <w:spacing w:before="126" w:line="190" w:lineRule="auto"/>
              <w:ind w:left="380"/>
              <w:rPr>
                <w:rFonts w:ascii="宋体" w:hAnsi="宋体" w:eastAsia="宋体" w:cs="宋体"/>
                <w:sz w:val="23"/>
                <w:szCs w:val="23"/>
              </w:rPr>
            </w:pPr>
            <w:r>
              <w:rPr>
                <w:rFonts w:ascii="宋体" w:hAnsi="宋体" w:eastAsia="宋体" w:cs="宋体"/>
                <w:sz w:val="23"/>
                <w:szCs w:val="23"/>
              </w:rPr>
              <w:t>8</w:t>
            </w:r>
          </w:p>
        </w:tc>
        <w:tc>
          <w:tcPr>
            <w:tcW w:w="999" w:type="dxa"/>
            <w:shd w:val="clear" w:color="auto" w:fill="F79646" w:themeFill="accent6"/>
            <w:vAlign w:val="top"/>
          </w:tcPr>
          <w:p>
            <w:pPr>
              <w:spacing w:before="126" w:line="192" w:lineRule="auto"/>
              <w:ind w:left="346"/>
              <w:rPr>
                <w:rFonts w:ascii="宋体" w:hAnsi="宋体" w:eastAsia="宋体" w:cs="宋体"/>
                <w:sz w:val="23"/>
                <w:szCs w:val="23"/>
              </w:rPr>
            </w:pPr>
            <w:r>
              <w:rPr>
                <w:rFonts w:ascii="宋体" w:hAnsi="宋体" w:eastAsia="宋体" w:cs="宋体"/>
                <w:spacing w:val="-5"/>
                <w:sz w:val="23"/>
                <w:szCs w:val="23"/>
              </w:rPr>
              <w:t>144</w:t>
            </w:r>
          </w:p>
        </w:tc>
        <w:tc>
          <w:tcPr>
            <w:tcW w:w="551" w:type="dxa"/>
            <w:shd w:val="clear" w:color="auto" w:fill="F79646" w:themeFill="accent6"/>
            <w:vAlign w:val="top"/>
          </w:tcPr>
          <w:p>
            <w:pPr>
              <w:spacing w:before="126" w:line="192" w:lineRule="auto"/>
              <w:ind w:left="221"/>
              <w:rPr>
                <w:rFonts w:hint="eastAsia" w:ascii="宋体" w:hAnsi="宋体" w:eastAsia="宋体" w:cs="宋体"/>
                <w:sz w:val="23"/>
                <w:szCs w:val="23"/>
                <w:lang w:eastAsia="zh-CN"/>
              </w:rPr>
            </w:pPr>
            <w:r>
              <w:rPr>
                <w:rFonts w:hint="eastAsia" w:ascii="宋体" w:hAnsi="宋体" w:eastAsia="宋体" w:cs="宋体"/>
                <w:sz w:val="23"/>
                <w:szCs w:val="23"/>
                <w:lang w:val="en-US" w:eastAsia="zh-CN"/>
              </w:rPr>
              <w:t>8</w:t>
            </w:r>
          </w:p>
        </w:tc>
        <w:tc>
          <w:tcPr>
            <w:tcW w:w="570" w:type="dxa"/>
            <w:shd w:val="clear" w:color="auto" w:fill="F79646" w:themeFill="accent6"/>
            <w:vAlign w:val="top"/>
          </w:tcPr>
          <w:p>
            <w:pPr>
              <w:spacing w:before="126" w:line="192" w:lineRule="auto"/>
              <w:ind w:left="232"/>
              <w:rPr>
                <w:rFonts w:hint="eastAsia" w:ascii="宋体" w:hAnsi="宋体" w:eastAsia="宋体" w:cs="宋体"/>
                <w:sz w:val="23"/>
                <w:szCs w:val="23"/>
                <w:lang w:eastAsia="zh-CN"/>
              </w:rPr>
            </w:pPr>
          </w:p>
        </w:tc>
        <w:tc>
          <w:tcPr>
            <w:tcW w:w="580" w:type="dxa"/>
            <w:shd w:val="clear" w:color="auto" w:fill="F79646" w:themeFill="accent6"/>
            <w:vAlign w:val="top"/>
          </w:tcPr>
          <w:p>
            <w:pPr>
              <w:rPr>
                <w:rFonts w:ascii="Arial"/>
                <w:sz w:val="21"/>
              </w:rPr>
            </w:pPr>
          </w:p>
        </w:tc>
        <w:tc>
          <w:tcPr>
            <w:tcW w:w="539" w:type="dxa"/>
            <w:shd w:val="clear" w:color="auto" w:fill="F79646" w:themeFill="accent6"/>
            <w:vAlign w:val="top"/>
          </w:tcPr>
          <w:p>
            <w:pPr>
              <w:rPr>
                <w:rFonts w:ascii="Arial"/>
                <w:sz w:val="21"/>
              </w:rPr>
            </w:pPr>
          </w:p>
        </w:tc>
        <w:tc>
          <w:tcPr>
            <w:tcW w:w="553" w:type="dxa"/>
            <w:shd w:val="clear" w:color="auto" w:fill="F79646" w:themeFill="accent6"/>
            <w:vAlign w:val="top"/>
          </w:tcPr>
          <w:p>
            <w:pPr>
              <w:rPr>
                <w:rFonts w:ascii="Arial"/>
                <w:sz w:val="21"/>
              </w:rPr>
            </w:pPr>
          </w:p>
        </w:tc>
        <w:tc>
          <w:tcPr>
            <w:tcW w:w="501" w:type="dxa"/>
            <w:tcBorders>
              <w:right w:val="single" w:color="000000" w:sz="4" w:space="0"/>
            </w:tcBorders>
            <w:shd w:val="clear" w:color="auto" w:fill="F79646" w:themeFill="accent6"/>
            <w:vAlign w:val="top"/>
          </w:tcPr>
          <w:p>
            <w:pPr>
              <w:rPr>
                <w:rFonts w:ascii="Arial"/>
                <w:sz w:val="21"/>
              </w:rPr>
            </w:pPr>
          </w:p>
        </w:tc>
        <w:tc>
          <w:tcPr>
            <w:tcW w:w="793" w:type="dxa"/>
            <w:tcBorders>
              <w:left w:val="single" w:color="000000" w:sz="4" w:space="0"/>
              <w:right w:val="single" w:color="000000" w:sz="4" w:space="0"/>
            </w:tcBorders>
            <w:shd w:val="clear" w:color="auto" w:fill="F79646" w:themeFill="accent6"/>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32" w:line="227" w:lineRule="auto"/>
              <w:ind w:left="16"/>
              <w:rPr>
                <w:rFonts w:ascii="宋体" w:hAnsi="宋体" w:eastAsia="宋体" w:cs="宋体"/>
                <w:sz w:val="23"/>
                <w:szCs w:val="23"/>
              </w:rPr>
            </w:pPr>
            <w:r>
              <w:rPr>
                <w:rFonts w:ascii="宋体" w:hAnsi="宋体" w:eastAsia="宋体" w:cs="宋体"/>
                <w:spacing w:val="17"/>
                <w:sz w:val="23"/>
                <w:szCs w:val="23"/>
              </w:rPr>
              <w:t>企</w:t>
            </w:r>
            <w:r>
              <w:rPr>
                <w:rFonts w:ascii="宋体" w:hAnsi="宋体" w:eastAsia="宋体" w:cs="宋体"/>
                <w:spacing w:val="16"/>
                <w:sz w:val="23"/>
                <w:szCs w:val="23"/>
              </w:rPr>
              <w:t>业会计实务(财务会</w:t>
            </w:r>
          </w:p>
          <w:p>
            <w:pPr>
              <w:spacing w:before="123" w:line="229" w:lineRule="auto"/>
              <w:ind w:left="1005"/>
              <w:rPr>
                <w:rFonts w:ascii="宋体" w:hAnsi="宋体" w:eastAsia="宋体" w:cs="宋体"/>
                <w:sz w:val="23"/>
                <w:szCs w:val="23"/>
              </w:rPr>
            </w:pPr>
            <w:r>
              <w:rPr>
                <w:rFonts w:ascii="宋体" w:hAnsi="宋体" w:eastAsia="宋体" w:cs="宋体"/>
                <w:spacing w:val="8"/>
                <w:sz w:val="23"/>
                <w:szCs w:val="23"/>
              </w:rPr>
              <w:t>计</w:t>
            </w:r>
            <w:r>
              <w:rPr>
                <w:rFonts w:ascii="宋体" w:hAnsi="宋体" w:eastAsia="宋体" w:cs="宋体"/>
                <w:spacing w:val="7"/>
                <w:sz w:val="23"/>
                <w:szCs w:val="23"/>
              </w:rPr>
              <w:t>)</w:t>
            </w:r>
          </w:p>
        </w:tc>
        <w:tc>
          <w:tcPr>
            <w:tcW w:w="869" w:type="dxa"/>
            <w:vAlign w:val="top"/>
          </w:tcPr>
          <w:p>
            <w:pPr>
              <w:spacing w:before="274" w:line="192" w:lineRule="auto"/>
              <w:ind w:left="344"/>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999" w:type="dxa"/>
            <w:vAlign w:val="top"/>
          </w:tcPr>
          <w:p>
            <w:pPr>
              <w:spacing w:before="273" w:line="191" w:lineRule="auto"/>
              <w:ind w:left="331"/>
              <w:rPr>
                <w:rFonts w:ascii="宋体" w:hAnsi="宋体" w:eastAsia="宋体" w:cs="宋体"/>
                <w:sz w:val="23"/>
                <w:szCs w:val="23"/>
              </w:rPr>
            </w:pPr>
            <w:r>
              <w:rPr>
                <w:rFonts w:ascii="宋体" w:hAnsi="宋体" w:eastAsia="宋体" w:cs="宋体"/>
                <w:sz w:val="23"/>
                <w:szCs w:val="23"/>
              </w:rPr>
              <w:t>216</w:t>
            </w:r>
          </w:p>
        </w:tc>
        <w:tc>
          <w:tcPr>
            <w:tcW w:w="551" w:type="dxa"/>
            <w:vAlign w:val="top"/>
          </w:tcPr>
          <w:p>
            <w:pPr>
              <w:spacing w:before="274" w:line="190" w:lineRule="auto"/>
              <w:ind w:left="227"/>
              <w:rPr>
                <w:rFonts w:hint="eastAsia" w:ascii="宋体" w:hAnsi="宋体" w:eastAsia="宋体" w:cs="宋体"/>
                <w:sz w:val="23"/>
                <w:szCs w:val="23"/>
                <w:lang w:eastAsia="zh-CN"/>
              </w:rPr>
            </w:pPr>
          </w:p>
        </w:tc>
        <w:tc>
          <w:tcPr>
            <w:tcW w:w="570" w:type="dxa"/>
            <w:vAlign w:val="top"/>
          </w:tcPr>
          <w:p>
            <w:pPr>
              <w:spacing w:before="274" w:line="190" w:lineRule="auto"/>
              <w:ind w:left="238"/>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580" w:type="dxa"/>
            <w:vAlign w:val="top"/>
          </w:tcPr>
          <w:p>
            <w:pPr>
              <w:spacing w:before="274" w:line="190" w:lineRule="auto"/>
              <w:ind w:left="244"/>
              <w:rPr>
                <w:rFonts w:ascii="宋体" w:hAnsi="宋体" w:eastAsia="宋体" w:cs="宋体"/>
                <w:sz w:val="23"/>
                <w:szCs w:val="23"/>
              </w:rPr>
            </w:pPr>
            <w:r>
              <w:rPr>
                <w:rFonts w:ascii="宋体" w:hAnsi="宋体" w:eastAsia="宋体" w:cs="宋体"/>
                <w:sz w:val="23"/>
                <w:szCs w:val="23"/>
              </w:rPr>
              <w:t>3</w:t>
            </w:r>
          </w:p>
        </w:tc>
        <w:tc>
          <w:tcPr>
            <w:tcW w:w="539" w:type="dxa"/>
            <w:vAlign w:val="top"/>
          </w:tcPr>
          <w:p>
            <w:pPr>
              <w:spacing w:before="274" w:line="190" w:lineRule="auto"/>
              <w:ind w:left="223"/>
              <w:rPr>
                <w:rFonts w:ascii="宋体" w:hAnsi="宋体" w:eastAsia="宋体" w:cs="宋体"/>
                <w:sz w:val="23"/>
                <w:szCs w:val="23"/>
              </w:rPr>
            </w:pPr>
            <w:r>
              <w:rPr>
                <w:rFonts w:ascii="宋体" w:hAnsi="宋体" w:eastAsia="宋体" w:cs="宋体"/>
                <w:sz w:val="23"/>
                <w:szCs w:val="23"/>
              </w:rPr>
              <w:t>3</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23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35" w:line="403" w:lineRule="exact"/>
              <w:ind w:left="73"/>
              <w:rPr>
                <w:rFonts w:ascii="宋体" w:hAnsi="宋体" w:eastAsia="宋体" w:cs="宋体"/>
                <w:sz w:val="23"/>
                <w:szCs w:val="23"/>
              </w:rPr>
            </w:pPr>
            <w:r>
              <w:rPr>
                <w:rFonts w:ascii="宋体" w:hAnsi="宋体" w:eastAsia="宋体" w:cs="宋体"/>
                <w:spacing w:val="20"/>
                <w:position w:val="12"/>
                <w:sz w:val="23"/>
                <w:szCs w:val="23"/>
              </w:rPr>
              <w:t>财</w:t>
            </w:r>
            <w:r>
              <w:rPr>
                <w:rFonts w:ascii="宋体" w:hAnsi="宋体" w:eastAsia="宋体" w:cs="宋体"/>
                <w:spacing w:val="17"/>
                <w:position w:val="12"/>
                <w:sz w:val="23"/>
                <w:szCs w:val="23"/>
              </w:rPr>
              <w:t>经法规与会计职业</w:t>
            </w:r>
          </w:p>
          <w:p>
            <w:pPr>
              <w:spacing w:line="230" w:lineRule="auto"/>
              <w:ind w:left="944"/>
              <w:rPr>
                <w:rFonts w:ascii="宋体" w:hAnsi="宋体" w:eastAsia="宋体" w:cs="宋体"/>
                <w:sz w:val="23"/>
                <w:szCs w:val="23"/>
              </w:rPr>
            </w:pPr>
            <w:r>
              <w:rPr>
                <w:rFonts w:ascii="宋体" w:hAnsi="宋体" w:eastAsia="宋体" w:cs="宋体"/>
                <w:spacing w:val="11"/>
                <w:sz w:val="23"/>
                <w:szCs w:val="23"/>
              </w:rPr>
              <w:t>道</w:t>
            </w:r>
            <w:r>
              <w:rPr>
                <w:rFonts w:ascii="宋体" w:hAnsi="宋体" w:eastAsia="宋体" w:cs="宋体"/>
                <w:spacing w:val="10"/>
                <w:sz w:val="23"/>
                <w:szCs w:val="23"/>
              </w:rPr>
              <w:t>德</w:t>
            </w:r>
          </w:p>
        </w:tc>
        <w:tc>
          <w:tcPr>
            <w:tcW w:w="869" w:type="dxa"/>
            <w:vAlign w:val="top"/>
          </w:tcPr>
          <w:p>
            <w:pPr>
              <w:spacing w:before="275" w:line="190" w:lineRule="auto"/>
              <w:ind w:left="380"/>
              <w:rPr>
                <w:rFonts w:ascii="宋体" w:hAnsi="宋体" w:eastAsia="宋体" w:cs="宋体"/>
                <w:sz w:val="23"/>
                <w:szCs w:val="23"/>
              </w:rPr>
            </w:pPr>
            <w:r>
              <w:rPr>
                <w:rFonts w:ascii="宋体" w:hAnsi="宋体" w:eastAsia="宋体" w:cs="宋体"/>
                <w:sz w:val="23"/>
                <w:szCs w:val="23"/>
              </w:rPr>
              <w:t>8</w:t>
            </w:r>
          </w:p>
        </w:tc>
        <w:tc>
          <w:tcPr>
            <w:tcW w:w="999" w:type="dxa"/>
            <w:vAlign w:val="top"/>
          </w:tcPr>
          <w:p>
            <w:pPr>
              <w:spacing w:before="274" w:line="192" w:lineRule="auto"/>
              <w:ind w:left="346"/>
              <w:rPr>
                <w:rFonts w:ascii="宋体" w:hAnsi="宋体" w:eastAsia="宋体" w:cs="宋体"/>
                <w:sz w:val="23"/>
                <w:szCs w:val="23"/>
              </w:rPr>
            </w:pPr>
            <w:r>
              <w:rPr>
                <w:rFonts w:ascii="宋体" w:hAnsi="宋体" w:eastAsia="宋体" w:cs="宋体"/>
                <w:spacing w:val="-5"/>
                <w:sz w:val="23"/>
                <w:szCs w:val="23"/>
              </w:rPr>
              <w:t>144</w:t>
            </w:r>
          </w:p>
        </w:tc>
        <w:tc>
          <w:tcPr>
            <w:tcW w:w="551" w:type="dxa"/>
            <w:vAlign w:val="top"/>
          </w:tcPr>
          <w:p>
            <w:pPr>
              <w:rPr>
                <w:rFonts w:ascii="Arial"/>
                <w:sz w:val="21"/>
              </w:rPr>
            </w:pPr>
          </w:p>
        </w:tc>
        <w:tc>
          <w:tcPr>
            <w:tcW w:w="570" w:type="dxa"/>
            <w:vAlign w:val="top"/>
          </w:tcPr>
          <w:p>
            <w:pPr>
              <w:spacing w:before="275" w:line="190" w:lineRule="auto"/>
              <w:ind w:left="238"/>
              <w:rPr>
                <w:rFonts w:ascii="宋体" w:hAnsi="宋体" w:eastAsia="宋体" w:cs="宋体"/>
                <w:sz w:val="23"/>
                <w:szCs w:val="23"/>
              </w:rPr>
            </w:pPr>
            <w:r>
              <w:rPr>
                <w:rFonts w:ascii="宋体" w:hAnsi="宋体" w:eastAsia="宋体" w:cs="宋体"/>
                <w:sz w:val="23"/>
                <w:szCs w:val="23"/>
              </w:rPr>
              <w:t>3</w:t>
            </w:r>
          </w:p>
        </w:tc>
        <w:tc>
          <w:tcPr>
            <w:tcW w:w="580" w:type="dxa"/>
            <w:vAlign w:val="top"/>
          </w:tcPr>
          <w:p>
            <w:pPr>
              <w:spacing w:line="399" w:lineRule="auto"/>
              <w:rPr>
                <w:rFonts w:ascii="Arial"/>
                <w:sz w:val="21"/>
              </w:rPr>
            </w:pPr>
          </w:p>
          <w:p>
            <w:pPr>
              <w:spacing w:before="75" w:line="190" w:lineRule="auto"/>
              <w:ind w:left="244"/>
              <w:rPr>
                <w:rFonts w:ascii="宋体" w:hAnsi="宋体" w:eastAsia="宋体" w:cs="宋体"/>
                <w:sz w:val="23"/>
                <w:szCs w:val="23"/>
              </w:rPr>
            </w:pPr>
            <w:r>
              <w:rPr>
                <w:rFonts w:ascii="宋体" w:hAnsi="宋体" w:eastAsia="宋体" w:cs="宋体"/>
                <w:sz w:val="23"/>
                <w:szCs w:val="23"/>
              </w:rPr>
              <w:t>3</w:t>
            </w:r>
          </w:p>
        </w:tc>
        <w:tc>
          <w:tcPr>
            <w:tcW w:w="539" w:type="dxa"/>
            <w:vAlign w:val="top"/>
          </w:tcPr>
          <w:p>
            <w:pPr>
              <w:spacing w:line="399" w:lineRule="auto"/>
              <w:rPr>
                <w:rFonts w:ascii="Arial"/>
                <w:sz w:val="21"/>
              </w:rPr>
            </w:pPr>
          </w:p>
          <w:p>
            <w:pPr>
              <w:spacing w:before="74"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23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6" w:line="227" w:lineRule="auto"/>
              <w:ind w:left="726"/>
              <w:rPr>
                <w:rFonts w:ascii="宋体" w:hAnsi="宋体" w:eastAsia="宋体" w:cs="宋体"/>
                <w:sz w:val="23"/>
                <w:szCs w:val="23"/>
              </w:rPr>
            </w:pPr>
            <w:r>
              <w:rPr>
                <w:rFonts w:ascii="宋体" w:hAnsi="宋体" w:eastAsia="宋体" w:cs="宋体"/>
                <w:spacing w:val="6"/>
                <w:sz w:val="23"/>
                <w:szCs w:val="23"/>
              </w:rPr>
              <w:t>出纳实务</w:t>
            </w:r>
          </w:p>
        </w:tc>
        <w:tc>
          <w:tcPr>
            <w:tcW w:w="869" w:type="dxa"/>
            <w:vAlign w:val="top"/>
          </w:tcPr>
          <w:p>
            <w:pPr>
              <w:spacing w:before="123" w:line="190" w:lineRule="auto"/>
              <w:ind w:left="382"/>
              <w:rPr>
                <w:rFonts w:ascii="宋体" w:hAnsi="宋体" w:eastAsia="宋体" w:cs="宋体"/>
                <w:sz w:val="23"/>
                <w:szCs w:val="23"/>
              </w:rPr>
            </w:pPr>
            <w:r>
              <w:rPr>
                <w:rFonts w:ascii="宋体" w:hAnsi="宋体" w:eastAsia="宋体" w:cs="宋体"/>
                <w:sz w:val="23"/>
                <w:szCs w:val="23"/>
              </w:rPr>
              <w:t>3</w:t>
            </w:r>
          </w:p>
        </w:tc>
        <w:tc>
          <w:tcPr>
            <w:tcW w:w="999" w:type="dxa"/>
            <w:vAlign w:val="top"/>
          </w:tcPr>
          <w:p>
            <w:pPr>
              <w:spacing w:before="123" w:line="190" w:lineRule="auto"/>
              <w:ind w:left="391"/>
              <w:rPr>
                <w:rFonts w:ascii="宋体" w:hAnsi="宋体" w:eastAsia="宋体" w:cs="宋体"/>
                <w:sz w:val="23"/>
                <w:szCs w:val="23"/>
              </w:rPr>
            </w:pPr>
            <w:r>
              <w:rPr>
                <w:rFonts w:ascii="宋体" w:hAnsi="宋体" w:eastAsia="宋体" w:cs="宋体"/>
                <w:spacing w:val="-3"/>
                <w:sz w:val="23"/>
                <w:szCs w:val="23"/>
              </w:rPr>
              <w:t>5</w:t>
            </w:r>
            <w:r>
              <w:rPr>
                <w:rFonts w:ascii="宋体" w:hAnsi="宋体" w:eastAsia="宋体" w:cs="宋体"/>
                <w:spacing w:val="-2"/>
                <w:sz w:val="23"/>
                <w:szCs w:val="23"/>
              </w:rPr>
              <w:t>4</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3" w:line="192" w:lineRule="auto"/>
              <w:ind w:left="257"/>
              <w:rPr>
                <w:rFonts w:ascii="宋体" w:hAnsi="宋体" w:eastAsia="宋体" w:cs="宋体"/>
                <w:sz w:val="23"/>
                <w:szCs w:val="23"/>
              </w:rPr>
            </w:pPr>
            <w:r>
              <w:rPr>
                <w:rFonts w:ascii="宋体" w:hAnsi="宋体" w:eastAsia="宋体" w:cs="宋体"/>
                <w:sz w:val="23"/>
                <w:szCs w:val="23"/>
              </w:rPr>
              <w:t>1</w:t>
            </w:r>
          </w:p>
        </w:tc>
        <w:tc>
          <w:tcPr>
            <w:tcW w:w="539" w:type="dxa"/>
            <w:vAlign w:val="top"/>
          </w:tcPr>
          <w:p>
            <w:pPr>
              <w:spacing w:before="123"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6"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6" w:line="227" w:lineRule="auto"/>
              <w:ind w:left="445"/>
              <w:rPr>
                <w:rFonts w:ascii="宋体" w:hAnsi="宋体" w:eastAsia="宋体" w:cs="宋体"/>
                <w:sz w:val="23"/>
                <w:szCs w:val="23"/>
              </w:rPr>
            </w:pPr>
            <w:r>
              <w:rPr>
                <w:rFonts w:ascii="宋体" w:hAnsi="宋体" w:eastAsia="宋体" w:cs="宋体"/>
                <w:spacing w:val="19"/>
                <w:sz w:val="23"/>
                <w:szCs w:val="23"/>
              </w:rPr>
              <w:t>会</w:t>
            </w:r>
            <w:r>
              <w:rPr>
                <w:rFonts w:ascii="宋体" w:hAnsi="宋体" w:eastAsia="宋体" w:cs="宋体"/>
                <w:spacing w:val="16"/>
                <w:sz w:val="23"/>
                <w:szCs w:val="23"/>
              </w:rPr>
              <w:t>计实务操作</w:t>
            </w:r>
          </w:p>
        </w:tc>
        <w:tc>
          <w:tcPr>
            <w:tcW w:w="869" w:type="dxa"/>
            <w:vAlign w:val="top"/>
          </w:tcPr>
          <w:p>
            <w:pPr>
              <w:spacing w:before="124" w:line="192" w:lineRule="auto"/>
              <w:ind w:left="376"/>
              <w:rPr>
                <w:rFonts w:ascii="宋体" w:hAnsi="宋体" w:eastAsia="宋体" w:cs="宋体"/>
                <w:sz w:val="23"/>
                <w:szCs w:val="23"/>
              </w:rPr>
            </w:pPr>
            <w:r>
              <w:rPr>
                <w:rFonts w:ascii="宋体" w:hAnsi="宋体" w:eastAsia="宋体" w:cs="宋体"/>
                <w:sz w:val="23"/>
                <w:szCs w:val="23"/>
              </w:rPr>
              <w:t>4</w:t>
            </w:r>
          </w:p>
        </w:tc>
        <w:tc>
          <w:tcPr>
            <w:tcW w:w="999" w:type="dxa"/>
            <w:vAlign w:val="top"/>
          </w:tcPr>
          <w:p>
            <w:pPr>
              <w:spacing w:before="124" w:line="190" w:lineRule="auto"/>
              <w:ind w:left="392"/>
              <w:rPr>
                <w:rFonts w:ascii="宋体" w:hAnsi="宋体" w:eastAsia="宋体" w:cs="宋体"/>
                <w:sz w:val="23"/>
                <w:szCs w:val="23"/>
              </w:rPr>
            </w:pPr>
            <w:r>
              <w:rPr>
                <w:rFonts w:ascii="宋体" w:hAnsi="宋体" w:eastAsia="宋体" w:cs="宋体"/>
                <w:spacing w:val="-5"/>
                <w:sz w:val="23"/>
                <w:szCs w:val="23"/>
              </w:rPr>
              <w:t>7</w:t>
            </w:r>
            <w:r>
              <w:rPr>
                <w:rFonts w:ascii="宋体" w:hAnsi="宋体" w:eastAsia="宋体" w:cs="宋体"/>
                <w:spacing w:val="-3"/>
                <w:sz w:val="23"/>
                <w:szCs w:val="23"/>
              </w:rPr>
              <w:t>2</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4"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before="124"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8" w:line="227" w:lineRule="auto"/>
              <w:ind w:left="323"/>
              <w:rPr>
                <w:rFonts w:ascii="宋体" w:hAnsi="宋体" w:eastAsia="宋体" w:cs="宋体"/>
                <w:sz w:val="23"/>
                <w:szCs w:val="23"/>
              </w:rPr>
            </w:pPr>
            <w:r>
              <w:rPr>
                <w:rFonts w:ascii="宋体" w:hAnsi="宋体" w:eastAsia="宋体" w:cs="宋体"/>
                <w:spacing w:val="18"/>
                <w:sz w:val="23"/>
                <w:szCs w:val="23"/>
              </w:rPr>
              <w:t>税</w:t>
            </w:r>
            <w:r>
              <w:rPr>
                <w:rFonts w:ascii="宋体" w:hAnsi="宋体" w:eastAsia="宋体" w:cs="宋体"/>
                <w:spacing w:val="16"/>
                <w:sz w:val="23"/>
                <w:szCs w:val="23"/>
              </w:rPr>
              <w:t>费计算与缴纳</w:t>
            </w:r>
          </w:p>
        </w:tc>
        <w:tc>
          <w:tcPr>
            <w:tcW w:w="869" w:type="dxa"/>
            <w:vAlign w:val="top"/>
          </w:tcPr>
          <w:p>
            <w:pPr>
              <w:spacing w:before="125" w:line="192" w:lineRule="auto"/>
              <w:ind w:left="376"/>
              <w:rPr>
                <w:rFonts w:ascii="宋体" w:hAnsi="宋体" w:eastAsia="宋体" w:cs="宋体"/>
                <w:sz w:val="23"/>
                <w:szCs w:val="23"/>
              </w:rPr>
            </w:pPr>
            <w:r>
              <w:rPr>
                <w:rFonts w:ascii="宋体" w:hAnsi="宋体" w:eastAsia="宋体" w:cs="宋体"/>
                <w:sz w:val="23"/>
                <w:szCs w:val="23"/>
              </w:rPr>
              <w:t>4</w:t>
            </w:r>
          </w:p>
        </w:tc>
        <w:tc>
          <w:tcPr>
            <w:tcW w:w="999" w:type="dxa"/>
            <w:vAlign w:val="top"/>
          </w:tcPr>
          <w:p>
            <w:pPr>
              <w:spacing w:before="125" w:line="190" w:lineRule="auto"/>
              <w:ind w:left="392"/>
              <w:rPr>
                <w:rFonts w:ascii="宋体" w:hAnsi="宋体" w:eastAsia="宋体" w:cs="宋体"/>
                <w:sz w:val="23"/>
                <w:szCs w:val="23"/>
              </w:rPr>
            </w:pPr>
            <w:r>
              <w:rPr>
                <w:rFonts w:ascii="宋体" w:hAnsi="宋体" w:eastAsia="宋体" w:cs="宋体"/>
                <w:spacing w:val="-5"/>
                <w:sz w:val="23"/>
                <w:szCs w:val="23"/>
              </w:rPr>
              <w:t>7</w:t>
            </w:r>
            <w:r>
              <w:rPr>
                <w:rFonts w:ascii="宋体" w:hAnsi="宋体" w:eastAsia="宋体" w:cs="宋体"/>
                <w:spacing w:val="-3"/>
                <w:sz w:val="23"/>
                <w:szCs w:val="23"/>
              </w:rPr>
              <w:t>2</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5"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spacing w:before="125"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8"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shd w:val="clear" w:color="auto" w:fill="auto"/>
            <w:vAlign w:val="top"/>
          </w:tcPr>
          <w:p>
            <w:pPr>
              <w:spacing w:before="85" w:line="227" w:lineRule="auto"/>
              <w:rPr>
                <w:rFonts w:hint="default" w:ascii="宋体" w:hAnsi="宋体" w:eastAsia="宋体" w:cs="宋体"/>
                <w:sz w:val="23"/>
                <w:szCs w:val="23"/>
                <w:lang w:val="en-US" w:eastAsia="zh-CN"/>
              </w:rPr>
            </w:pPr>
            <w:r>
              <w:rPr>
                <w:rFonts w:ascii="宋体" w:hAnsi="宋体" w:eastAsia="宋体" w:cs="宋体"/>
                <w:spacing w:val="17"/>
                <w:sz w:val="23"/>
                <w:szCs w:val="23"/>
              </w:rPr>
              <w:t>会计</w:t>
            </w:r>
            <w:r>
              <w:rPr>
                <w:rFonts w:hint="eastAsia" w:ascii="宋体" w:hAnsi="宋体" w:eastAsia="宋体" w:cs="宋体"/>
                <w:spacing w:val="17"/>
                <w:sz w:val="23"/>
                <w:szCs w:val="23"/>
                <w:lang w:val="en-US" w:eastAsia="zh-CN"/>
              </w:rPr>
              <w:t>信息化实用教程</w:t>
            </w:r>
          </w:p>
        </w:tc>
        <w:tc>
          <w:tcPr>
            <w:tcW w:w="869" w:type="dxa"/>
            <w:shd w:val="clear" w:color="auto" w:fill="auto"/>
            <w:vAlign w:val="top"/>
          </w:tcPr>
          <w:p>
            <w:pPr>
              <w:spacing w:before="123" w:line="191" w:lineRule="auto"/>
              <w:ind w:left="33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999" w:type="dxa"/>
            <w:shd w:val="clear" w:color="auto" w:fill="auto"/>
            <w:vAlign w:val="top"/>
          </w:tcPr>
          <w:p>
            <w:pPr>
              <w:spacing w:before="123" w:line="191" w:lineRule="auto"/>
              <w:ind w:left="34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80</w:t>
            </w:r>
          </w:p>
        </w:tc>
        <w:tc>
          <w:tcPr>
            <w:tcW w:w="551" w:type="dxa"/>
            <w:shd w:val="clear" w:color="auto" w:fill="auto"/>
            <w:vAlign w:val="top"/>
          </w:tcPr>
          <w:p>
            <w:pPr>
              <w:rPr>
                <w:rFonts w:ascii="Arial"/>
                <w:sz w:val="21"/>
              </w:rPr>
            </w:pPr>
          </w:p>
        </w:tc>
        <w:tc>
          <w:tcPr>
            <w:tcW w:w="570" w:type="dxa"/>
            <w:shd w:val="clear" w:color="auto" w:fill="auto"/>
            <w:vAlign w:val="top"/>
          </w:tcPr>
          <w:p>
            <w:pPr>
              <w:spacing w:before="123"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shd w:val="clear" w:color="auto" w:fill="auto"/>
            <w:vAlign w:val="top"/>
          </w:tcPr>
          <w:p>
            <w:pPr>
              <w:spacing w:before="123" w:line="192" w:lineRule="auto"/>
              <w:ind w:left="238"/>
              <w:rPr>
                <w:rFonts w:ascii="宋体" w:hAnsi="宋体" w:eastAsia="宋体" w:cs="宋体"/>
                <w:sz w:val="23"/>
                <w:szCs w:val="23"/>
              </w:rPr>
            </w:pPr>
            <w:r>
              <w:rPr>
                <w:rFonts w:ascii="宋体" w:hAnsi="宋体" w:eastAsia="宋体" w:cs="宋体"/>
                <w:sz w:val="23"/>
                <w:szCs w:val="23"/>
              </w:rPr>
              <w:t>4</w:t>
            </w:r>
          </w:p>
        </w:tc>
        <w:tc>
          <w:tcPr>
            <w:tcW w:w="539" w:type="dxa"/>
            <w:shd w:val="clear" w:color="auto" w:fill="auto"/>
            <w:vAlign w:val="top"/>
          </w:tcPr>
          <w:p>
            <w:pPr>
              <w:spacing w:before="123" w:line="192" w:lineRule="auto"/>
              <w:ind w:left="217"/>
              <w:rPr>
                <w:rFonts w:ascii="宋体" w:hAnsi="宋体" w:eastAsia="宋体" w:cs="宋体"/>
                <w:sz w:val="23"/>
                <w:szCs w:val="23"/>
              </w:rPr>
            </w:pPr>
            <w:r>
              <w:rPr>
                <w:rFonts w:ascii="宋体" w:hAnsi="宋体" w:eastAsia="宋体" w:cs="宋体"/>
                <w:sz w:val="23"/>
                <w:szCs w:val="23"/>
              </w:rPr>
              <w:t>4</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6"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6" w:line="227" w:lineRule="auto"/>
              <w:ind w:left="445"/>
              <w:rPr>
                <w:rFonts w:ascii="宋体" w:hAnsi="宋体" w:eastAsia="宋体" w:cs="宋体"/>
                <w:sz w:val="23"/>
                <w:szCs w:val="23"/>
              </w:rPr>
            </w:pPr>
            <w:r>
              <w:rPr>
                <w:rFonts w:ascii="宋体" w:hAnsi="宋体" w:eastAsia="宋体" w:cs="宋体"/>
                <w:spacing w:val="19"/>
                <w:sz w:val="23"/>
                <w:szCs w:val="23"/>
              </w:rPr>
              <w:t>会</w:t>
            </w:r>
            <w:r>
              <w:rPr>
                <w:rFonts w:ascii="宋体" w:hAnsi="宋体" w:eastAsia="宋体" w:cs="宋体"/>
                <w:spacing w:val="16"/>
                <w:sz w:val="23"/>
                <w:szCs w:val="23"/>
              </w:rPr>
              <w:t>计基本技能</w:t>
            </w:r>
          </w:p>
        </w:tc>
        <w:tc>
          <w:tcPr>
            <w:tcW w:w="869" w:type="dxa"/>
            <w:vAlign w:val="top"/>
          </w:tcPr>
          <w:p>
            <w:pPr>
              <w:spacing w:before="124"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5"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4" w:line="192" w:lineRule="auto"/>
              <w:ind w:left="257"/>
              <w:rPr>
                <w:rFonts w:ascii="宋体" w:hAnsi="宋体" w:eastAsia="宋体" w:cs="宋体"/>
                <w:sz w:val="23"/>
                <w:szCs w:val="23"/>
              </w:rPr>
            </w:pPr>
            <w:r>
              <w:rPr>
                <w:rFonts w:ascii="宋体" w:hAnsi="宋体" w:eastAsia="宋体" w:cs="宋体"/>
                <w:sz w:val="23"/>
                <w:szCs w:val="23"/>
              </w:rPr>
              <w:t>1</w:t>
            </w:r>
          </w:p>
        </w:tc>
        <w:tc>
          <w:tcPr>
            <w:tcW w:w="539" w:type="dxa"/>
            <w:vAlign w:val="top"/>
          </w:tcPr>
          <w:p>
            <w:pPr>
              <w:spacing w:before="124" w:line="192" w:lineRule="auto"/>
              <w:ind w:left="236"/>
              <w:rPr>
                <w:rFonts w:ascii="宋体" w:hAnsi="宋体" w:eastAsia="宋体" w:cs="宋体"/>
                <w:sz w:val="23"/>
                <w:szCs w:val="23"/>
              </w:rPr>
            </w:pPr>
            <w:r>
              <w:rPr>
                <w:rFonts w:ascii="宋体" w:hAnsi="宋体" w:eastAsia="宋体" w:cs="宋体"/>
                <w:sz w:val="23"/>
                <w:szCs w:val="23"/>
              </w:rPr>
              <w:t>1</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7"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tcBorders>
            <w:textDirection w:val="tbRlV"/>
            <w:vAlign w:val="top"/>
          </w:tcPr>
          <w:p>
            <w:pPr>
              <w:rPr>
                <w:rFonts w:ascii="Arial"/>
                <w:sz w:val="21"/>
              </w:rPr>
            </w:pPr>
          </w:p>
        </w:tc>
        <w:tc>
          <w:tcPr>
            <w:tcW w:w="2383" w:type="dxa"/>
            <w:vAlign w:val="top"/>
          </w:tcPr>
          <w:p>
            <w:pPr>
              <w:spacing w:before="236" w:line="229" w:lineRule="auto"/>
              <w:ind w:left="947"/>
              <w:rPr>
                <w:rFonts w:ascii="宋体" w:hAnsi="宋体" w:eastAsia="宋体" w:cs="宋体"/>
                <w:sz w:val="23"/>
                <w:szCs w:val="23"/>
              </w:rPr>
            </w:pPr>
            <w:r>
              <w:rPr>
                <w:rFonts w:ascii="宋体" w:hAnsi="宋体" w:eastAsia="宋体" w:cs="宋体"/>
                <w:spacing w:val="8"/>
                <w:sz w:val="23"/>
                <w:szCs w:val="23"/>
              </w:rPr>
              <w:t>小计</w:t>
            </w:r>
          </w:p>
        </w:tc>
        <w:tc>
          <w:tcPr>
            <w:tcW w:w="869" w:type="dxa"/>
            <w:vAlign w:val="top"/>
          </w:tcPr>
          <w:p>
            <w:pPr>
              <w:spacing w:before="273" w:line="191" w:lineRule="auto"/>
              <w:ind w:left="324"/>
              <w:rPr>
                <w:rFonts w:ascii="宋体" w:hAnsi="宋体" w:eastAsia="宋体" w:cs="宋体"/>
                <w:sz w:val="23"/>
                <w:szCs w:val="23"/>
              </w:rPr>
            </w:pPr>
            <w:r>
              <w:rPr>
                <w:rFonts w:ascii="宋体" w:hAnsi="宋体" w:eastAsia="宋体" w:cs="宋体"/>
                <w:spacing w:val="-3"/>
                <w:sz w:val="23"/>
                <w:szCs w:val="23"/>
              </w:rPr>
              <w:t>5</w:t>
            </w:r>
            <w:r>
              <w:rPr>
                <w:rFonts w:ascii="宋体" w:hAnsi="宋体" w:eastAsia="宋体" w:cs="宋体"/>
                <w:spacing w:val="-2"/>
                <w:sz w:val="23"/>
                <w:szCs w:val="23"/>
              </w:rPr>
              <w:t>1</w:t>
            </w:r>
          </w:p>
        </w:tc>
        <w:tc>
          <w:tcPr>
            <w:tcW w:w="999" w:type="dxa"/>
            <w:vAlign w:val="top"/>
          </w:tcPr>
          <w:p>
            <w:pPr>
              <w:spacing w:before="273" w:line="191" w:lineRule="auto"/>
              <w:ind w:left="330"/>
              <w:rPr>
                <w:rFonts w:ascii="宋体" w:hAnsi="宋体" w:eastAsia="宋体" w:cs="宋体"/>
                <w:sz w:val="23"/>
                <w:szCs w:val="23"/>
              </w:rPr>
            </w:pPr>
            <w:r>
              <w:rPr>
                <w:rFonts w:ascii="宋体" w:hAnsi="宋体" w:eastAsia="宋体" w:cs="宋体"/>
                <w:spacing w:val="-1"/>
                <w:sz w:val="23"/>
                <w:szCs w:val="23"/>
              </w:rPr>
              <w:t>9</w:t>
            </w:r>
            <w:r>
              <w:rPr>
                <w:rFonts w:ascii="宋体" w:hAnsi="宋体" w:eastAsia="宋体" w:cs="宋体"/>
                <w:sz w:val="23"/>
                <w:szCs w:val="23"/>
              </w:rPr>
              <w:t>18</w:t>
            </w:r>
          </w:p>
        </w:tc>
        <w:tc>
          <w:tcPr>
            <w:tcW w:w="551" w:type="dxa"/>
            <w:vAlign w:val="top"/>
          </w:tcPr>
          <w:p>
            <w:pPr>
              <w:spacing w:line="400" w:lineRule="auto"/>
              <w:rPr>
                <w:rFonts w:ascii="Arial"/>
                <w:sz w:val="21"/>
              </w:rPr>
            </w:pPr>
          </w:p>
          <w:p>
            <w:pPr>
              <w:spacing w:before="75" w:line="189" w:lineRule="auto"/>
              <w:ind w:left="228"/>
              <w:rPr>
                <w:rFonts w:ascii="宋体" w:hAnsi="宋体" w:eastAsia="宋体" w:cs="宋体"/>
                <w:sz w:val="23"/>
                <w:szCs w:val="23"/>
              </w:rPr>
            </w:pPr>
            <w:r>
              <w:rPr>
                <w:rFonts w:ascii="宋体" w:hAnsi="宋体" w:eastAsia="宋体" w:cs="宋体"/>
                <w:sz w:val="23"/>
                <w:szCs w:val="23"/>
              </w:rPr>
              <w:t>7</w:t>
            </w:r>
          </w:p>
        </w:tc>
        <w:tc>
          <w:tcPr>
            <w:tcW w:w="570" w:type="dxa"/>
            <w:vAlign w:val="top"/>
          </w:tcPr>
          <w:p>
            <w:pPr>
              <w:spacing w:line="398" w:lineRule="auto"/>
              <w:rPr>
                <w:rFonts w:ascii="Arial"/>
                <w:sz w:val="21"/>
              </w:rPr>
            </w:pPr>
          </w:p>
          <w:p>
            <w:pPr>
              <w:spacing w:before="75" w:line="192" w:lineRule="auto"/>
              <w:ind w:left="19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580" w:type="dxa"/>
            <w:vAlign w:val="top"/>
          </w:tcPr>
          <w:p>
            <w:pPr>
              <w:spacing w:before="273" w:line="191" w:lineRule="auto"/>
              <w:ind w:left="1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6</w:t>
            </w:r>
          </w:p>
        </w:tc>
        <w:tc>
          <w:tcPr>
            <w:tcW w:w="539" w:type="dxa"/>
            <w:vAlign w:val="top"/>
          </w:tcPr>
          <w:p>
            <w:pPr>
              <w:spacing w:before="273" w:line="191" w:lineRule="auto"/>
              <w:ind w:left="17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6</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restart"/>
            <w:tcBorders>
              <w:bottom w:val="nil"/>
            </w:tcBorders>
            <w:textDirection w:val="tbRlV"/>
            <w:vAlign w:val="top"/>
          </w:tcPr>
          <w:p>
            <w:pPr>
              <w:spacing w:before="315" w:line="225" w:lineRule="auto"/>
              <w:ind w:left="1180"/>
              <w:rPr>
                <w:rFonts w:ascii="宋体" w:hAnsi="宋体" w:eastAsia="宋体" w:cs="宋体"/>
                <w:sz w:val="23"/>
                <w:szCs w:val="23"/>
              </w:rPr>
            </w:pPr>
            <w:r>
              <w:rPr>
                <w:rFonts w:ascii="宋体" w:hAnsi="宋体" w:eastAsia="宋体" w:cs="宋体"/>
                <w:spacing w:val="19"/>
                <w:sz w:val="23"/>
                <w:szCs w:val="23"/>
              </w:rPr>
              <w:t>专</w:t>
            </w:r>
            <w:r>
              <w:rPr>
                <w:rFonts w:ascii="宋体" w:hAnsi="宋体" w:eastAsia="宋体" w:cs="宋体"/>
                <w:spacing w:val="16"/>
                <w:sz w:val="23"/>
                <w:szCs w:val="23"/>
              </w:rPr>
              <w:t>业方向课</w:t>
            </w:r>
          </w:p>
        </w:tc>
        <w:tc>
          <w:tcPr>
            <w:tcW w:w="2383" w:type="dxa"/>
            <w:vAlign w:val="top"/>
          </w:tcPr>
          <w:p>
            <w:pPr>
              <w:spacing w:before="88" w:line="227" w:lineRule="auto"/>
              <w:ind w:left="448"/>
              <w:rPr>
                <w:rFonts w:ascii="宋体" w:hAnsi="宋体" w:eastAsia="宋体" w:cs="宋体"/>
                <w:sz w:val="23"/>
                <w:szCs w:val="23"/>
              </w:rPr>
            </w:pPr>
            <w:r>
              <w:rPr>
                <w:rFonts w:ascii="宋体" w:hAnsi="宋体" w:eastAsia="宋体" w:cs="宋体"/>
                <w:spacing w:val="16"/>
                <w:sz w:val="23"/>
                <w:szCs w:val="23"/>
              </w:rPr>
              <w:t>成本业务核算</w:t>
            </w:r>
          </w:p>
        </w:tc>
        <w:tc>
          <w:tcPr>
            <w:tcW w:w="869" w:type="dxa"/>
            <w:vAlign w:val="top"/>
          </w:tcPr>
          <w:p>
            <w:pPr>
              <w:spacing w:before="126"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6"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26"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7" w:line="227" w:lineRule="auto"/>
              <w:ind w:left="201"/>
              <w:rPr>
                <w:rFonts w:ascii="宋体" w:hAnsi="宋体" w:eastAsia="宋体" w:cs="宋体"/>
                <w:sz w:val="23"/>
                <w:szCs w:val="23"/>
              </w:rPr>
            </w:pPr>
            <w:r>
              <w:rPr>
                <w:rFonts w:ascii="宋体" w:hAnsi="宋体" w:eastAsia="宋体" w:cs="宋体"/>
                <w:spacing w:val="18"/>
                <w:sz w:val="23"/>
                <w:szCs w:val="23"/>
              </w:rPr>
              <w:t>商</w:t>
            </w:r>
            <w:r>
              <w:rPr>
                <w:rFonts w:ascii="宋体" w:hAnsi="宋体" w:eastAsia="宋体" w:cs="宋体"/>
                <w:spacing w:val="16"/>
                <w:sz w:val="23"/>
                <w:szCs w:val="23"/>
              </w:rPr>
              <w:t>品流通企业会计</w:t>
            </w:r>
          </w:p>
        </w:tc>
        <w:tc>
          <w:tcPr>
            <w:tcW w:w="869" w:type="dxa"/>
            <w:vAlign w:val="top"/>
          </w:tcPr>
          <w:p>
            <w:pPr>
              <w:spacing w:before="125"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6"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25"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8"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8" w:line="227" w:lineRule="auto"/>
              <w:ind w:left="321"/>
              <w:rPr>
                <w:rFonts w:ascii="宋体" w:hAnsi="宋体" w:eastAsia="宋体" w:cs="宋体"/>
                <w:sz w:val="23"/>
                <w:szCs w:val="23"/>
              </w:rPr>
            </w:pPr>
            <w:r>
              <w:rPr>
                <w:rFonts w:ascii="宋体" w:hAnsi="宋体" w:eastAsia="宋体" w:cs="宋体"/>
                <w:spacing w:val="17"/>
                <w:sz w:val="23"/>
                <w:szCs w:val="23"/>
              </w:rPr>
              <w:t>服务业企业会</w:t>
            </w:r>
            <w:r>
              <w:rPr>
                <w:rFonts w:ascii="宋体" w:hAnsi="宋体" w:eastAsia="宋体" w:cs="宋体"/>
                <w:spacing w:val="16"/>
                <w:sz w:val="23"/>
                <w:szCs w:val="23"/>
              </w:rPr>
              <w:t>计</w:t>
            </w:r>
          </w:p>
        </w:tc>
        <w:tc>
          <w:tcPr>
            <w:tcW w:w="869" w:type="dxa"/>
            <w:vAlign w:val="top"/>
          </w:tcPr>
          <w:p>
            <w:pPr>
              <w:spacing w:before="126"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7"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26"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7" w:line="227" w:lineRule="auto"/>
              <w:ind w:left="21"/>
              <w:rPr>
                <w:rFonts w:ascii="宋体" w:hAnsi="宋体" w:eastAsia="宋体" w:cs="宋体"/>
                <w:sz w:val="23"/>
                <w:szCs w:val="23"/>
              </w:rPr>
            </w:pPr>
            <w:r>
              <w:rPr>
                <w:rFonts w:ascii="宋体" w:hAnsi="宋体" w:eastAsia="宋体" w:cs="宋体"/>
                <w:sz w:val="23"/>
                <w:szCs w:val="23"/>
              </w:rPr>
              <w:t>Excel</w:t>
            </w:r>
            <w:r>
              <w:rPr>
                <w:rFonts w:ascii="宋体" w:hAnsi="宋体" w:eastAsia="宋体" w:cs="宋体"/>
                <w:spacing w:val="21"/>
                <w:sz w:val="23"/>
                <w:szCs w:val="23"/>
              </w:rPr>
              <w:t>在</w:t>
            </w:r>
            <w:r>
              <w:rPr>
                <w:rFonts w:ascii="宋体" w:hAnsi="宋体" w:eastAsia="宋体" w:cs="宋体"/>
                <w:spacing w:val="20"/>
                <w:sz w:val="23"/>
                <w:szCs w:val="23"/>
              </w:rPr>
              <w:t>会计中的应用</w:t>
            </w:r>
          </w:p>
        </w:tc>
        <w:tc>
          <w:tcPr>
            <w:tcW w:w="869" w:type="dxa"/>
            <w:vAlign w:val="top"/>
          </w:tcPr>
          <w:p>
            <w:pPr>
              <w:spacing w:before="125"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6"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25" w:line="192" w:lineRule="auto"/>
              <w:ind w:left="221"/>
              <w:rPr>
                <w:rFonts w:ascii="宋体" w:hAnsi="宋体" w:eastAsia="宋体" w:cs="宋体"/>
                <w:sz w:val="23"/>
                <w:szCs w:val="23"/>
              </w:rPr>
            </w:pPr>
            <w:r>
              <w:rPr>
                <w:rFonts w:ascii="宋体" w:hAnsi="宋体" w:eastAsia="宋体" w:cs="宋体"/>
                <w:sz w:val="23"/>
                <w:szCs w:val="23"/>
              </w:rPr>
              <w:t>2</w:t>
            </w: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8"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9" w:line="228" w:lineRule="auto"/>
              <w:ind w:left="322"/>
              <w:rPr>
                <w:rFonts w:ascii="宋体" w:hAnsi="宋体" w:eastAsia="宋体" w:cs="宋体"/>
                <w:sz w:val="23"/>
                <w:szCs w:val="23"/>
              </w:rPr>
            </w:pPr>
            <w:r>
              <w:rPr>
                <w:rFonts w:ascii="宋体" w:hAnsi="宋体" w:eastAsia="宋体" w:cs="宋体"/>
                <w:spacing w:val="21"/>
                <w:sz w:val="23"/>
                <w:szCs w:val="23"/>
              </w:rPr>
              <w:t>财</w:t>
            </w:r>
            <w:r>
              <w:rPr>
                <w:rFonts w:ascii="宋体" w:hAnsi="宋体" w:eastAsia="宋体" w:cs="宋体"/>
                <w:spacing w:val="16"/>
                <w:sz w:val="23"/>
                <w:szCs w:val="23"/>
              </w:rPr>
              <w:t>经应用文写作</w:t>
            </w:r>
          </w:p>
        </w:tc>
        <w:tc>
          <w:tcPr>
            <w:tcW w:w="869" w:type="dxa"/>
            <w:vAlign w:val="top"/>
          </w:tcPr>
          <w:p>
            <w:pPr>
              <w:spacing w:before="126"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7"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spacing w:before="126" w:line="192" w:lineRule="auto"/>
              <w:ind w:left="229"/>
              <w:rPr>
                <w:rFonts w:ascii="宋体" w:hAnsi="宋体" w:eastAsia="宋体" w:cs="宋体"/>
                <w:sz w:val="23"/>
                <w:szCs w:val="23"/>
              </w:rPr>
            </w:pPr>
            <w:r>
              <w:rPr>
                <w:rFonts w:ascii="宋体" w:hAnsi="宋体" w:eastAsia="宋体" w:cs="宋体"/>
                <w:sz w:val="23"/>
                <w:szCs w:val="23"/>
              </w:rPr>
              <w:t>2</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7" w:line="227" w:lineRule="auto"/>
              <w:ind w:left="320"/>
              <w:rPr>
                <w:rFonts w:ascii="宋体" w:hAnsi="宋体" w:eastAsia="宋体" w:cs="宋体"/>
                <w:sz w:val="23"/>
                <w:szCs w:val="23"/>
              </w:rPr>
            </w:pPr>
            <w:r>
              <w:rPr>
                <w:rFonts w:ascii="宋体" w:hAnsi="宋体" w:eastAsia="宋体" w:cs="宋体"/>
                <w:spacing w:val="17"/>
                <w:sz w:val="23"/>
                <w:szCs w:val="23"/>
              </w:rPr>
              <w:t>会计信息化服务</w:t>
            </w:r>
          </w:p>
        </w:tc>
        <w:tc>
          <w:tcPr>
            <w:tcW w:w="869" w:type="dxa"/>
            <w:vAlign w:val="top"/>
          </w:tcPr>
          <w:p>
            <w:pPr>
              <w:spacing w:before="125"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5"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spacing w:before="125" w:line="192" w:lineRule="auto"/>
              <w:ind w:left="229"/>
              <w:rPr>
                <w:rFonts w:ascii="宋体" w:hAnsi="宋体" w:eastAsia="宋体" w:cs="宋体"/>
                <w:sz w:val="23"/>
                <w:szCs w:val="23"/>
              </w:rPr>
            </w:pPr>
            <w:r>
              <w:rPr>
                <w:rFonts w:ascii="宋体" w:hAnsi="宋体" w:eastAsia="宋体" w:cs="宋体"/>
                <w:sz w:val="23"/>
                <w:szCs w:val="23"/>
              </w:rPr>
              <w:t>2</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8"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tcBorders>
            <w:textDirection w:val="tbRlV"/>
            <w:vAlign w:val="top"/>
          </w:tcPr>
          <w:p>
            <w:pPr>
              <w:rPr>
                <w:rFonts w:ascii="Arial"/>
                <w:sz w:val="21"/>
              </w:rPr>
            </w:pPr>
          </w:p>
        </w:tc>
        <w:tc>
          <w:tcPr>
            <w:tcW w:w="2383" w:type="dxa"/>
            <w:vAlign w:val="top"/>
          </w:tcPr>
          <w:p>
            <w:pPr>
              <w:spacing w:before="88" w:line="229" w:lineRule="auto"/>
              <w:ind w:left="954"/>
              <w:rPr>
                <w:rFonts w:ascii="宋体" w:hAnsi="宋体" w:eastAsia="宋体" w:cs="宋体"/>
                <w:sz w:val="23"/>
                <w:szCs w:val="23"/>
              </w:rPr>
            </w:pPr>
            <w:r>
              <w:rPr>
                <w:rFonts w:ascii="宋体" w:hAnsi="宋体" w:eastAsia="宋体" w:cs="宋体"/>
                <w:spacing w:val="6"/>
                <w:sz w:val="23"/>
                <w:szCs w:val="23"/>
              </w:rPr>
              <w:t>小</w:t>
            </w:r>
            <w:r>
              <w:rPr>
                <w:rFonts w:ascii="宋体" w:hAnsi="宋体" w:eastAsia="宋体" w:cs="宋体"/>
                <w:spacing w:val="5"/>
                <w:sz w:val="23"/>
                <w:szCs w:val="23"/>
              </w:rPr>
              <w:t>计</w:t>
            </w:r>
          </w:p>
        </w:tc>
        <w:tc>
          <w:tcPr>
            <w:tcW w:w="869" w:type="dxa"/>
            <w:vAlign w:val="top"/>
          </w:tcPr>
          <w:p>
            <w:pPr>
              <w:spacing w:before="126" w:line="192" w:lineRule="auto"/>
              <w:ind w:left="34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2</w:t>
            </w:r>
          </w:p>
        </w:tc>
        <w:tc>
          <w:tcPr>
            <w:tcW w:w="999" w:type="dxa"/>
            <w:vAlign w:val="top"/>
          </w:tcPr>
          <w:p>
            <w:pPr>
              <w:spacing w:before="125" w:line="191" w:lineRule="auto"/>
              <w:ind w:left="327"/>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spacing w:before="126" w:line="190" w:lineRule="auto"/>
              <w:ind w:left="219"/>
              <w:rPr>
                <w:rFonts w:ascii="宋体" w:hAnsi="宋体" w:eastAsia="宋体" w:cs="宋体"/>
                <w:sz w:val="23"/>
                <w:szCs w:val="23"/>
              </w:rPr>
            </w:pPr>
            <w:r>
              <w:rPr>
                <w:rFonts w:ascii="宋体" w:hAnsi="宋体" w:eastAsia="宋体" w:cs="宋体"/>
                <w:sz w:val="23"/>
                <w:szCs w:val="23"/>
              </w:rPr>
              <w:t>8</w:t>
            </w:r>
          </w:p>
        </w:tc>
        <w:tc>
          <w:tcPr>
            <w:tcW w:w="553" w:type="dxa"/>
            <w:vAlign w:val="top"/>
          </w:tcPr>
          <w:p>
            <w:pPr>
              <w:spacing w:before="126" w:line="192" w:lineRule="auto"/>
              <w:ind w:left="223"/>
              <w:rPr>
                <w:rFonts w:ascii="宋体" w:hAnsi="宋体" w:eastAsia="宋体" w:cs="宋体"/>
                <w:sz w:val="23"/>
                <w:szCs w:val="23"/>
              </w:rPr>
            </w:pPr>
            <w:r>
              <w:rPr>
                <w:rFonts w:ascii="宋体" w:hAnsi="宋体" w:eastAsia="宋体" w:cs="宋体"/>
                <w:sz w:val="23"/>
                <w:szCs w:val="23"/>
              </w:rPr>
              <w:t>4</w:t>
            </w: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restart"/>
            <w:tcBorders>
              <w:bottom w:val="nil"/>
            </w:tcBorders>
            <w:textDirection w:val="tbRlV"/>
            <w:vAlign w:val="top"/>
          </w:tcPr>
          <w:p>
            <w:pPr>
              <w:spacing w:before="316" w:line="224" w:lineRule="auto"/>
              <w:ind w:left="662"/>
              <w:rPr>
                <w:rFonts w:ascii="宋体" w:hAnsi="宋体" w:eastAsia="宋体" w:cs="宋体"/>
                <w:sz w:val="23"/>
                <w:szCs w:val="23"/>
              </w:rPr>
            </w:pPr>
            <w:r>
              <w:rPr>
                <w:rFonts w:ascii="宋体" w:hAnsi="宋体" w:eastAsia="宋体" w:cs="宋体"/>
                <w:spacing w:val="18"/>
                <w:sz w:val="23"/>
                <w:szCs w:val="23"/>
              </w:rPr>
              <w:t>专业选修课</w:t>
            </w:r>
          </w:p>
        </w:tc>
        <w:tc>
          <w:tcPr>
            <w:tcW w:w="2383" w:type="dxa"/>
            <w:vAlign w:val="top"/>
          </w:tcPr>
          <w:p>
            <w:pPr>
              <w:spacing w:before="89" w:line="228" w:lineRule="auto"/>
              <w:ind w:left="702"/>
              <w:rPr>
                <w:rFonts w:ascii="宋体" w:hAnsi="宋体" w:eastAsia="宋体" w:cs="宋体"/>
                <w:sz w:val="23"/>
                <w:szCs w:val="23"/>
              </w:rPr>
            </w:pPr>
            <w:r>
              <w:rPr>
                <w:rFonts w:ascii="宋体" w:hAnsi="宋体" w:eastAsia="宋体" w:cs="宋体"/>
                <w:spacing w:val="13"/>
                <w:sz w:val="23"/>
                <w:szCs w:val="23"/>
              </w:rPr>
              <w:t>智能财</w:t>
            </w:r>
            <w:r>
              <w:rPr>
                <w:rFonts w:ascii="宋体" w:hAnsi="宋体" w:eastAsia="宋体" w:cs="宋体"/>
                <w:spacing w:val="12"/>
                <w:sz w:val="23"/>
                <w:szCs w:val="23"/>
              </w:rPr>
              <w:t>税</w:t>
            </w:r>
          </w:p>
        </w:tc>
        <w:tc>
          <w:tcPr>
            <w:tcW w:w="869" w:type="dxa"/>
            <w:vAlign w:val="top"/>
          </w:tcPr>
          <w:p>
            <w:pPr>
              <w:spacing w:before="127"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7"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7"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90"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8" w:line="227" w:lineRule="auto"/>
              <w:ind w:left="198"/>
              <w:rPr>
                <w:rFonts w:ascii="宋体" w:hAnsi="宋体" w:eastAsia="宋体" w:cs="宋体"/>
                <w:sz w:val="23"/>
                <w:szCs w:val="23"/>
              </w:rPr>
            </w:pPr>
            <w:r>
              <w:rPr>
                <w:rFonts w:ascii="宋体" w:hAnsi="宋体" w:eastAsia="宋体" w:cs="宋体"/>
                <w:spacing w:val="17"/>
                <w:sz w:val="23"/>
                <w:szCs w:val="23"/>
              </w:rPr>
              <w:t>沙盘模拟企业经</w:t>
            </w:r>
            <w:r>
              <w:rPr>
                <w:rFonts w:ascii="宋体" w:hAnsi="宋体" w:eastAsia="宋体" w:cs="宋体"/>
                <w:spacing w:val="16"/>
                <w:sz w:val="23"/>
                <w:szCs w:val="23"/>
              </w:rPr>
              <w:t>营</w:t>
            </w:r>
          </w:p>
        </w:tc>
        <w:tc>
          <w:tcPr>
            <w:tcW w:w="869" w:type="dxa"/>
            <w:vAlign w:val="top"/>
          </w:tcPr>
          <w:p>
            <w:pPr>
              <w:spacing w:before="126"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7"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spacing w:before="126"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90" w:line="227" w:lineRule="auto"/>
              <w:ind w:left="705"/>
              <w:rPr>
                <w:rFonts w:ascii="宋体" w:hAnsi="宋体" w:eastAsia="宋体" w:cs="宋体"/>
                <w:sz w:val="23"/>
                <w:szCs w:val="23"/>
              </w:rPr>
            </w:pPr>
            <w:r>
              <w:rPr>
                <w:rFonts w:ascii="宋体" w:hAnsi="宋体" w:eastAsia="宋体" w:cs="宋体"/>
                <w:spacing w:val="14"/>
                <w:sz w:val="23"/>
                <w:szCs w:val="23"/>
              </w:rPr>
              <w:t>市</w:t>
            </w:r>
            <w:r>
              <w:rPr>
                <w:rFonts w:ascii="宋体" w:hAnsi="宋体" w:eastAsia="宋体" w:cs="宋体"/>
                <w:spacing w:val="12"/>
                <w:sz w:val="23"/>
                <w:szCs w:val="23"/>
              </w:rPr>
              <w:t>场营销</w:t>
            </w:r>
          </w:p>
        </w:tc>
        <w:tc>
          <w:tcPr>
            <w:tcW w:w="869" w:type="dxa"/>
            <w:vAlign w:val="top"/>
          </w:tcPr>
          <w:p>
            <w:pPr>
              <w:spacing w:before="127"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8"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spacing w:before="127"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90"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textDirection w:val="tbRlV"/>
            <w:vAlign w:val="top"/>
          </w:tcPr>
          <w:p>
            <w:pPr>
              <w:rPr>
                <w:rFonts w:ascii="Arial"/>
                <w:sz w:val="21"/>
              </w:rPr>
            </w:pPr>
          </w:p>
        </w:tc>
        <w:tc>
          <w:tcPr>
            <w:tcW w:w="965" w:type="dxa"/>
            <w:vMerge w:val="continue"/>
            <w:tcBorders>
              <w:top w:val="nil"/>
              <w:bottom w:val="nil"/>
            </w:tcBorders>
            <w:textDirection w:val="tbRlV"/>
            <w:vAlign w:val="top"/>
          </w:tcPr>
          <w:p>
            <w:pPr>
              <w:rPr>
                <w:rFonts w:ascii="Arial"/>
                <w:sz w:val="21"/>
              </w:rPr>
            </w:pPr>
          </w:p>
        </w:tc>
        <w:tc>
          <w:tcPr>
            <w:tcW w:w="2383" w:type="dxa"/>
            <w:vAlign w:val="top"/>
          </w:tcPr>
          <w:p>
            <w:pPr>
              <w:spacing w:before="89" w:line="227" w:lineRule="auto"/>
              <w:ind w:left="504"/>
              <w:rPr>
                <w:rFonts w:ascii="宋体" w:hAnsi="宋体" w:eastAsia="宋体" w:cs="宋体"/>
                <w:sz w:val="23"/>
                <w:szCs w:val="23"/>
              </w:rPr>
            </w:pPr>
            <w:r>
              <w:rPr>
                <w:rFonts w:ascii="宋体" w:hAnsi="宋体" w:eastAsia="宋体" w:cs="宋体"/>
                <w:sz w:val="23"/>
                <w:szCs w:val="23"/>
              </w:rPr>
              <w:t>WPS</w:t>
            </w:r>
            <w:r>
              <w:rPr>
                <w:rFonts w:ascii="宋体" w:hAnsi="宋体" w:eastAsia="宋体" w:cs="宋体"/>
                <w:spacing w:val="23"/>
                <w:sz w:val="23"/>
                <w:szCs w:val="23"/>
              </w:rPr>
              <w:t>办</w:t>
            </w:r>
            <w:r>
              <w:rPr>
                <w:rFonts w:ascii="宋体" w:hAnsi="宋体" w:eastAsia="宋体" w:cs="宋体"/>
                <w:spacing w:val="22"/>
                <w:sz w:val="23"/>
                <w:szCs w:val="23"/>
              </w:rPr>
              <w:t>公应用</w:t>
            </w:r>
          </w:p>
        </w:tc>
        <w:tc>
          <w:tcPr>
            <w:tcW w:w="869" w:type="dxa"/>
            <w:vAlign w:val="top"/>
          </w:tcPr>
          <w:p>
            <w:pPr>
              <w:spacing w:before="126"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6"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6"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tcBorders>
            <w:textDirection w:val="tbRlV"/>
            <w:vAlign w:val="top"/>
          </w:tcPr>
          <w:p>
            <w:pPr>
              <w:rPr>
                <w:rFonts w:ascii="Arial"/>
                <w:sz w:val="21"/>
              </w:rPr>
            </w:pPr>
          </w:p>
        </w:tc>
        <w:tc>
          <w:tcPr>
            <w:tcW w:w="965" w:type="dxa"/>
            <w:vMerge w:val="continue"/>
            <w:tcBorders>
              <w:top w:val="nil"/>
            </w:tcBorders>
            <w:textDirection w:val="tbRlV"/>
            <w:vAlign w:val="top"/>
          </w:tcPr>
          <w:p>
            <w:pPr>
              <w:rPr>
                <w:rFonts w:ascii="Arial"/>
                <w:sz w:val="21"/>
              </w:rPr>
            </w:pPr>
          </w:p>
        </w:tc>
        <w:tc>
          <w:tcPr>
            <w:tcW w:w="2383" w:type="dxa"/>
            <w:vAlign w:val="top"/>
          </w:tcPr>
          <w:p>
            <w:pPr>
              <w:spacing w:before="89" w:line="228" w:lineRule="auto"/>
              <w:ind w:left="946"/>
              <w:rPr>
                <w:rFonts w:ascii="宋体" w:hAnsi="宋体" w:eastAsia="宋体" w:cs="宋体"/>
                <w:sz w:val="23"/>
                <w:szCs w:val="23"/>
              </w:rPr>
            </w:pPr>
            <w:r>
              <w:rPr>
                <w:rFonts w:ascii="宋体" w:hAnsi="宋体" w:eastAsia="宋体" w:cs="宋体"/>
                <w:spacing w:val="8"/>
                <w:sz w:val="23"/>
                <w:szCs w:val="23"/>
              </w:rPr>
              <w:t>其他</w:t>
            </w:r>
          </w:p>
        </w:tc>
        <w:tc>
          <w:tcPr>
            <w:tcW w:w="869" w:type="dxa"/>
            <w:vAlign w:val="top"/>
          </w:tcPr>
          <w:p>
            <w:pPr>
              <w:spacing w:before="127" w:line="192" w:lineRule="auto"/>
              <w:ind w:left="382"/>
              <w:rPr>
                <w:rFonts w:ascii="宋体" w:hAnsi="宋体" w:eastAsia="宋体" w:cs="宋体"/>
                <w:sz w:val="23"/>
                <w:szCs w:val="23"/>
              </w:rPr>
            </w:pPr>
            <w:r>
              <w:rPr>
                <w:rFonts w:ascii="宋体" w:hAnsi="宋体" w:eastAsia="宋体" w:cs="宋体"/>
                <w:sz w:val="23"/>
                <w:szCs w:val="23"/>
              </w:rPr>
              <w:t>2</w:t>
            </w:r>
          </w:p>
        </w:tc>
        <w:tc>
          <w:tcPr>
            <w:tcW w:w="999" w:type="dxa"/>
            <w:vAlign w:val="top"/>
          </w:tcPr>
          <w:p>
            <w:pPr>
              <w:spacing w:before="127" w:line="190" w:lineRule="auto"/>
              <w:ind w:left="393"/>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spacing w:before="127" w:line="192" w:lineRule="auto"/>
              <w:ind w:left="242"/>
              <w:rPr>
                <w:rFonts w:ascii="宋体" w:hAnsi="宋体" w:eastAsia="宋体" w:cs="宋体"/>
                <w:sz w:val="23"/>
                <w:szCs w:val="23"/>
              </w:rPr>
            </w:pPr>
            <w:r>
              <w:rPr>
                <w:rFonts w:ascii="宋体" w:hAnsi="宋体" w:eastAsia="宋体" w:cs="宋体"/>
                <w:sz w:val="23"/>
                <w:szCs w:val="23"/>
              </w:rPr>
              <w:t>2</w:t>
            </w: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spacing w:before="90"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restart"/>
            <w:tcBorders>
              <w:left w:val="single" w:color="000000" w:sz="4" w:space="0"/>
              <w:bottom w:val="nil"/>
            </w:tcBorders>
            <w:vAlign w:val="top"/>
          </w:tcPr>
          <w:p>
            <w:pPr>
              <w:rPr>
                <w:rFonts w:ascii="Arial"/>
                <w:sz w:val="21"/>
              </w:rPr>
            </w:pPr>
          </w:p>
        </w:tc>
        <w:tc>
          <w:tcPr>
            <w:tcW w:w="965" w:type="dxa"/>
            <w:vAlign w:val="top"/>
          </w:tcPr>
          <w:p>
            <w:pPr>
              <w:rPr>
                <w:rFonts w:ascii="Arial"/>
                <w:sz w:val="21"/>
              </w:rPr>
            </w:pPr>
          </w:p>
        </w:tc>
        <w:tc>
          <w:tcPr>
            <w:tcW w:w="2383" w:type="dxa"/>
            <w:vAlign w:val="top"/>
          </w:tcPr>
          <w:p>
            <w:pPr>
              <w:spacing w:before="90" w:line="229" w:lineRule="auto"/>
              <w:ind w:left="961"/>
              <w:rPr>
                <w:rFonts w:ascii="宋体" w:hAnsi="宋体" w:eastAsia="宋体" w:cs="宋体"/>
                <w:sz w:val="23"/>
                <w:szCs w:val="23"/>
              </w:rPr>
            </w:pPr>
            <w:r>
              <w:rPr>
                <w:rFonts w:ascii="宋体" w:hAnsi="宋体" w:eastAsia="宋体" w:cs="宋体"/>
                <w:spacing w:val="2"/>
                <w:sz w:val="23"/>
                <w:szCs w:val="23"/>
              </w:rPr>
              <w:t>小计</w:t>
            </w:r>
          </w:p>
        </w:tc>
        <w:tc>
          <w:tcPr>
            <w:tcW w:w="869" w:type="dxa"/>
            <w:vAlign w:val="top"/>
          </w:tcPr>
          <w:p>
            <w:pPr>
              <w:spacing w:before="127" w:line="191" w:lineRule="auto"/>
              <w:ind w:left="34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0</w:t>
            </w:r>
          </w:p>
        </w:tc>
        <w:tc>
          <w:tcPr>
            <w:tcW w:w="999" w:type="dxa"/>
            <w:vAlign w:val="top"/>
          </w:tcPr>
          <w:p>
            <w:pPr>
              <w:spacing w:before="127" w:line="191" w:lineRule="auto"/>
              <w:ind w:left="346"/>
              <w:rPr>
                <w:rFonts w:ascii="宋体" w:hAnsi="宋体" w:eastAsia="宋体" w:cs="宋体"/>
                <w:sz w:val="23"/>
                <w:szCs w:val="23"/>
              </w:rPr>
            </w:pPr>
            <w:r>
              <w:rPr>
                <w:rFonts w:ascii="宋体" w:hAnsi="宋体" w:eastAsia="宋体" w:cs="宋体"/>
                <w:spacing w:val="-5"/>
                <w:sz w:val="23"/>
                <w:szCs w:val="23"/>
              </w:rPr>
              <w:t>180</w:t>
            </w:r>
          </w:p>
        </w:tc>
        <w:tc>
          <w:tcPr>
            <w:tcW w:w="551" w:type="dxa"/>
            <w:vAlign w:val="top"/>
          </w:tcPr>
          <w:p>
            <w:pPr>
              <w:spacing w:before="128" w:line="192" w:lineRule="auto"/>
              <w:ind w:left="225"/>
              <w:rPr>
                <w:rFonts w:ascii="宋体" w:hAnsi="宋体" w:eastAsia="宋体" w:cs="宋体"/>
                <w:sz w:val="23"/>
                <w:szCs w:val="23"/>
              </w:rPr>
            </w:pPr>
            <w:r>
              <w:rPr>
                <w:rFonts w:ascii="宋体" w:hAnsi="宋体" w:eastAsia="宋体" w:cs="宋体"/>
                <w:sz w:val="23"/>
                <w:szCs w:val="23"/>
              </w:rPr>
              <w:t>2</w:t>
            </w:r>
          </w:p>
        </w:tc>
        <w:tc>
          <w:tcPr>
            <w:tcW w:w="570" w:type="dxa"/>
            <w:vAlign w:val="top"/>
          </w:tcPr>
          <w:p>
            <w:pPr>
              <w:spacing w:before="128" w:line="192" w:lineRule="auto"/>
              <w:ind w:left="236"/>
              <w:rPr>
                <w:rFonts w:ascii="宋体" w:hAnsi="宋体" w:eastAsia="宋体" w:cs="宋体"/>
                <w:sz w:val="23"/>
                <w:szCs w:val="23"/>
              </w:rPr>
            </w:pPr>
            <w:r>
              <w:rPr>
                <w:rFonts w:ascii="宋体" w:hAnsi="宋体" w:eastAsia="宋体" w:cs="宋体"/>
                <w:sz w:val="23"/>
                <w:szCs w:val="23"/>
              </w:rPr>
              <w:t>2</w:t>
            </w:r>
          </w:p>
        </w:tc>
        <w:tc>
          <w:tcPr>
            <w:tcW w:w="580" w:type="dxa"/>
            <w:vAlign w:val="top"/>
          </w:tcPr>
          <w:p>
            <w:pPr>
              <w:spacing w:before="128" w:line="190" w:lineRule="auto"/>
              <w:ind w:left="241"/>
              <w:rPr>
                <w:rFonts w:ascii="宋体" w:hAnsi="宋体" w:eastAsia="宋体" w:cs="宋体"/>
                <w:sz w:val="23"/>
                <w:szCs w:val="23"/>
              </w:rPr>
            </w:pPr>
            <w:r>
              <w:rPr>
                <w:rFonts w:ascii="宋体" w:hAnsi="宋体" w:eastAsia="宋体" w:cs="宋体"/>
                <w:sz w:val="23"/>
                <w:szCs w:val="23"/>
              </w:rPr>
              <w:t>6</w:t>
            </w: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rPr>
                <w:rFonts w:ascii="Arial"/>
                <w:sz w:val="21"/>
              </w:rPr>
            </w:pPr>
          </w:p>
        </w:tc>
        <w:tc>
          <w:tcPr>
            <w:tcW w:w="79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bottom w:val="nil"/>
            </w:tcBorders>
            <w:vAlign w:val="top"/>
          </w:tcPr>
          <w:p>
            <w:pPr>
              <w:rPr>
                <w:rFonts w:ascii="Arial"/>
                <w:sz w:val="21"/>
              </w:rPr>
            </w:pPr>
          </w:p>
        </w:tc>
        <w:tc>
          <w:tcPr>
            <w:tcW w:w="3348" w:type="dxa"/>
            <w:gridSpan w:val="2"/>
            <w:vAlign w:val="top"/>
          </w:tcPr>
          <w:p>
            <w:pPr>
              <w:spacing w:before="89" w:line="228" w:lineRule="auto"/>
              <w:ind w:left="1181"/>
              <w:rPr>
                <w:rFonts w:ascii="宋体" w:hAnsi="宋体" w:eastAsia="宋体" w:cs="宋体"/>
                <w:sz w:val="23"/>
                <w:szCs w:val="23"/>
              </w:rPr>
            </w:pPr>
            <w:r>
              <w:rPr>
                <w:rFonts w:ascii="宋体" w:hAnsi="宋体" w:eastAsia="宋体" w:cs="宋体"/>
                <w:spacing w:val="14"/>
                <w:sz w:val="23"/>
                <w:szCs w:val="23"/>
              </w:rPr>
              <w:t>综合实训</w:t>
            </w:r>
          </w:p>
        </w:tc>
        <w:tc>
          <w:tcPr>
            <w:tcW w:w="869" w:type="dxa"/>
            <w:vAlign w:val="top"/>
          </w:tcPr>
          <w:p>
            <w:pPr>
              <w:spacing w:before="126" w:line="192" w:lineRule="auto"/>
              <w:ind w:left="33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999" w:type="dxa"/>
            <w:vAlign w:val="top"/>
          </w:tcPr>
          <w:p>
            <w:pPr>
              <w:spacing w:before="126" w:line="191" w:lineRule="auto"/>
              <w:ind w:left="324"/>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
                <w:sz w:val="23"/>
                <w:szCs w:val="23"/>
              </w:rPr>
              <w:t>6</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spacing w:before="126" w:line="192" w:lineRule="auto"/>
              <w:ind w:left="15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793" w:type="dxa"/>
            <w:tcBorders>
              <w:left w:val="single" w:color="000000" w:sz="4" w:space="0"/>
              <w:right w:val="single" w:color="000000" w:sz="4" w:space="0"/>
            </w:tcBorders>
            <w:vAlign w:val="top"/>
          </w:tcPr>
          <w:p>
            <w:pPr>
              <w:spacing w:before="89"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2" w:type="dxa"/>
            <w:vMerge w:val="continue"/>
            <w:tcBorders>
              <w:top w:val="nil"/>
              <w:left w:val="single" w:color="000000" w:sz="4" w:space="0"/>
            </w:tcBorders>
            <w:vAlign w:val="top"/>
          </w:tcPr>
          <w:p>
            <w:pPr>
              <w:rPr>
                <w:rFonts w:ascii="Arial"/>
                <w:sz w:val="21"/>
              </w:rPr>
            </w:pPr>
          </w:p>
        </w:tc>
        <w:tc>
          <w:tcPr>
            <w:tcW w:w="3348" w:type="dxa"/>
            <w:gridSpan w:val="2"/>
            <w:vAlign w:val="top"/>
          </w:tcPr>
          <w:p>
            <w:pPr>
              <w:spacing w:before="90" w:line="227" w:lineRule="auto"/>
              <w:ind w:left="1178"/>
              <w:rPr>
                <w:rFonts w:ascii="宋体" w:hAnsi="宋体" w:eastAsia="宋体" w:cs="宋体"/>
                <w:sz w:val="23"/>
                <w:szCs w:val="23"/>
              </w:rPr>
            </w:pPr>
            <w:r>
              <w:rPr>
                <w:rFonts w:ascii="宋体" w:hAnsi="宋体" w:eastAsia="宋体" w:cs="宋体"/>
                <w:spacing w:val="15"/>
                <w:sz w:val="23"/>
                <w:szCs w:val="23"/>
              </w:rPr>
              <w:t>顶</w:t>
            </w:r>
            <w:r>
              <w:rPr>
                <w:rFonts w:ascii="宋体" w:hAnsi="宋体" w:eastAsia="宋体" w:cs="宋体"/>
                <w:spacing w:val="14"/>
                <w:sz w:val="23"/>
                <w:szCs w:val="23"/>
              </w:rPr>
              <w:t>岗实习</w:t>
            </w:r>
          </w:p>
        </w:tc>
        <w:tc>
          <w:tcPr>
            <w:tcW w:w="869" w:type="dxa"/>
            <w:vAlign w:val="top"/>
          </w:tcPr>
          <w:p>
            <w:pPr>
              <w:spacing w:before="128" w:line="190" w:lineRule="auto"/>
              <w:ind w:left="32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999" w:type="dxa"/>
            <w:vAlign w:val="top"/>
          </w:tcPr>
          <w:p>
            <w:pPr>
              <w:spacing w:before="128" w:line="190" w:lineRule="auto"/>
              <w:ind w:left="331"/>
              <w:rPr>
                <w:rFonts w:ascii="宋体" w:hAnsi="宋体" w:eastAsia="宋体" w:cs="宋体"/>
                <w:sz w:val="23"/>
                <w:szCs w:val="23"/>
              </w:rPr>
            </w:pPr>
            <w:r>
              <w:rPr>
                <w:rFonts w:ascii="宋体" w:hAnsi="宋体" w:eastAsia="宋体" w:cs="宋体"/>
                <w:spacing w:val="-1"/>
                <w:sz w:val="23"/>
                <w:szCs w:val="23"/>
              </w:rPr>
              <w:t>54</w:t>
            </w:r>
            <w:r>
              <w:rPr>
                <w:rFonts w:ascii="宋体" w:hAnsi="宋体" w:eastAsia="宋体" w:cs="宋体"/>
                <w:sz w:val="23"/>
                <w:szCs w:val="23"/>
              </w:rPr>
              <w:t>0</w:t>
            </w:r>
          </w:p>
        </w:tc>
        <w:tc>
          <w:tcPr>
            <w:tcW w:w="551" w:type="dxa"/>
            <w:vAlign w:val="top"/>
          </w:tcPr>
          <w:p>
            <w:pPr>
              <w:rPr>
                <w:rFonts w:ascii="Arial"/>
                <w:sz w:val="21"/>
              </w:rPr>
            </w:pPr>
          </w:p>
        </w:tc>
        <w:tc>
          <w:tcPr>
            <w:tcW w:w="570" w:type="dxa"/>
            <w:vAlign w:val="top"/>
          </w:tcPr>
          <w:p>
            <w:pPr>
              <w:rPr>
                <w:rFonts w:ascii="Arial"/>
                <w:sz w:val="21"/>
              </w:rPr>
            </w:pPr>
          </w:p>
        </w:tc>
        <w:tc>
          <w:tcPr>
            <w:tcW w:w="580" w:type="dxa"/>
            <w:vAlign w:val="top"/>
          </w:tcPr>
          <w:p>
            <w:pPr>
              <w:rPr>
                <w:rFonts w:ascii="Arial"/>
                <w:sz w:val="21"/>
              </w:rPr>
            </w:pPr>
          </w:p>
        </w:tc>
        <w:tc>
          <w:tcPr>
            <w:tcW w:w="539" w:type="dxa"/>
            <w:vAlign w:val="top"/>
          </w:tcPr>
          <w:p>
            <w:pPr>
              <w:rPr>
                <w:rFonts w:ascii="Arial"/>
                <w:sz w:val="21"/>
              </w:rPr>
            </w:pPr>
          </w:p>
        </w:tc>
        <w:tc>
          <w:tcPr>
            <w:tcW w:w="553" w:type="dxa"/>
            <w:vAlign w:val="top"/>
          </w:tcPr>
          <w:p>
            <w:pPr>
              <w:rPr>
                <w:rFonts w:ascii="Arial"/>
                <w:sz w:val="21"/>
              </w:rPr>
            </w:pPr>
          </w:p>
        </w:tc>
        <w:tc>
          <w:tcPr>
            <w:tcW w:w="501" w:type="dxa"/>
            <w:tcBorders>
              <w:right w:val="single" w:color="000000" w:sz="4" w:space="0"/>
            </w:tcBorders>
            <w:vAlign w:val="top"/>
          </w:tcPr>
          <w:p>
            <w:pPr>
              <w:spacing w:before="128" w:line="190" w:lineRule="auto"/>
              <w:ind w:left="146"/>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0</w:t>
            </w:r>
          </w:p>
        </w:tc>
        <w:tc>
          <w:tcPr>
            <w:tcW w:w="793" w:type="dxa"/>
            <w:tcBorders>
              <w:left w:val="single" w:color="000000" w:sz="4" w:space="0"/>
              <w:right w:val="single" w:color="000000" w:sz="4" w:space="0"/>
            </w:tcBorders>
            <w:vAlign w:val="top"/>
          </w:tcPr>
          <w:p>
            <w:pPr>
              <w:spacing w:before="90" w:line="227" w:lineRule="auto"/>
              <w:ind w:left="154"/>
              <w:rPr>
                <w:rFonts w:ascii="宋体" w:hAnsi="宋体" w:eastAsia="宋体" w:cs="宋体"/>
                <w:sz w:val="23"/>
                <w:szCs w:val="23"/>
              </w:rPr>
            </w:pPr>
            <w:r>
              <w:rPr>
                <w:rFonts w:ascii="宋体" w:hAnsi="宋体" w:eastAsia="宋体" w:cs="宋体"/>
                <w:spacing w:val="9"/>
                <w:sz w:val="23"/>
                <w:szCs w:val="23"/>
              </w:rPr>
              <w:t>考</w:t>
            </w:r>
            <w:r>
              <w:rPr>
                <w:rFonts w:ascii="宋体" w:hAnsi="宋体" w:eastAsia="宋体" w:cs="宋体"/>
                <w:spacing w:val="8"/>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000" w:type="dxa"/>
            <w:gridSpan w:val="3"/>
            <w:tcBorders>
              <w:left w:val="single" w:color="000000" w:sz="4" w:space="0"/>
            </w:tcBorders>
            <w:vAlign w:val="top"/>
          </w:tcPr>
          <w:p>
            <w:pPr>
              <w:spacing w:before="88" w:line="229" w:lineRule="auto"/>
              <w:ind w:left="1757"/>
              <w:rPr>
                <w:rFonts w:ascii="宋体" w:hAnsi="宋体" w:eastAsia="宋体" w:cs="宋体"/>
                <w:sz w:val="23"/>
                <w:szCs w:val="23"/>
              </w:rPr>
            </w:pPr>
            <w:r>
              <w:rPr>
                <w:rFonts w:ascii="宋体" w:hAnsi="宋体" w:eastAsia="宋体" w:cs="宋体"/>
                <w:spacing w:val="8"/>
                <w:sz w:val="23"/>
                <w:szCs w:val="23"/>
              </w:rPr>
              <w:t>合计</w:t>
            </w:r>
          </w:p>
        </w:tc>
        <w:tc>
          <w:tcPr>
            <w:tcW w:w="869" w:type="dxa"/>
            <w:vAlign w:val="top"/>
          </w:tcPr>
          <w:p>
            <w:pPr>
              <w:spacing w:before="125" w:line="191" w:lineRule="auto"/>
              <w:ind w:left="279"/>
              <w:rPr>
                <w:rFonts w:ascii="宋体" w:hAnsi="宋体" w:eastAsia="宋体" w:cs="宋体"/>
                <w:sz w:val="23"/>
                <w:szCs w:val="23"/>
              </w:rPr>
            </w:pPr>
            <w:r>
              <w:rPr>
                <w:rFonts w:ascii="宋体" w:hAnsi="宋体" w:eastAsia="宋体" w:cs="宋体"/>
                <w:spacing w:val="-5"/>
                <w:sz w:val="23"/>
                <w:szCs w:val="23"/>
              </w:rPr>
              <w:t>188</w:t>
            </w:r>
          </w:p>
        </w:tc>
        <w:tc>
          <w:tcPr>
            <w:tcW w:w="999" w:type="dxa"/>
            <w:vAlign w:val="top"/>
          </w:tcPr>
          <w:p>
            <w:pPr>
              <w:spacing w:before="127" w:line="190" w:lineRule="auto"/>
              <w:ind w:left="26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2"/>
                <w:sz w:val="23"/>
                <w:szCs w:val="23"/>
              </w:rPr>
              <w:t>384</w:t>
            </w:r>
          </w:p>
        </w:tc>
        <w:tc>
          <w:tcPr>
            <w:tcW w:w="551" w:type="dxa"/>
            <w:vAlign w:val="top"/>
          </w:tcPr>
          <w:p>
            <w:pPr>
              <w:spacing w:before="127" w:line="190" w:lineRule="auto"/>
              <w:ind w:left="167"/>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0</w:t>
            </w:r>
          </w:p>
        </w:tc>
        <w:tc>
          <w:tcPr>
            <w:tcW w:w="570" w:type="dxa"/>
            <w:vAlign w:val="top"/>
          </w:tcPr>
          <w:p>
            <w:pPr>
              <w:spacing w:before="127" w:line="190" w:lineRule="auto"/>
              <w:ind w:left="180"/>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5</w:t>
            </w:r>
          </w:p>
        </w:tc>
        <w:tc>
          <w:tcPr>
            <w:tcW w:w="580" w:type="dxa"/>
            <w:vAlign w:val="top"/>
          </w:tcPr>
          <w:p>
            <w:pPr>
              <w:spacing w:before="127" w:line="190" w:lineRule="auto"/>
              <w:ind w:left="184"/>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2</w:t>
            </w:r>
          </w:p>
        </w:tc>
        <w:tc>
          <w:tcPr>
            <w:tcW w:w="539" w:type="dxa"/>
            <w:vAlign w:val="top"/>
          </w:tcPr>
          <w:p>
            <w:pPr>
              <w:spacing w:before="127" w:line="190" w:lineRule="auto"/>
              <w:ind w:left="165"/>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4</w:t>
            </w:r>
          </w:p>
        </w:tc>
        <w:tc>
          <w:tcPr>
            <w:tcW w:w="553" w:type="dxa"/>
            <w:vAlign w:val="top"/>
          </w:tcPr>
          <w:p>
            <w:pPr>
              <w:spacing w:before="125" w:line="191" w:lineRule="auto"/>
              <w:ind w:left="191"/>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501" w:type="dxa"/>
            <w:tcBorders>
              <w:right w:val="single" w:color="000000" w:sz="4" w:space="0"/>
            </w:tcBorders>
            <w:vAlign w:val="top"/>
          </w:tcPr>
          <w:p>
            <w:pPr>
              <w:spacing w:before="126" w:line="192" w:lineRule="auto"/>
              <w:ind w:left="140"/>
              <w:rPr>
                <w:rFonts w:ascii="宋体" w:hAnsi="宋体" w:eastAsia="宋体" w:cs="宋体"/>
                <w:sz w:val="23"/>
                <w:szCs w:val="23"/>
              </w:rPr>
            </w:pPr>
            <w:r>
              <w:rPr>
                <w:rFonts w:ascii="宋体" w:hAnsi="宋体" w:eastAsia="宋体" w:cs="宋体"/>
                <w:spacing w:val="-1"/>
                <w:sz w:val="23"/>
                <w:szCs w:val="23"/>
              </w:rPr>
              <w:t>4</w:t>
            </w:r>
            <w:r>
              <w:rPr>
                <w:rFonts w:ascii="宋体" w:hAnsi="宋体" w:eastAsia="宋体" w:cs="宋体"/>
                <w:sz w:val="23"/>
                <w:szCs w:val="23"/>
              </w:rPr>
              <w:t>2</w:t>
            </w:r>
          </w:p>
        </w:tc>
        <w:tc>
          <w:tcPr>
            <w:tcW w:w="793"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15" w:type="default"/>
          <w:pgSz w:w="11910" w:h="16840"/>
          <w:pgMar w:top="1416" w:right="972" w:bottom="1135" w:left="971" w:header="0" w:footer="967"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600" w:firstLineChars="200"/>
        <w:textAlignment w:val="baseline"/>
        <w:outlineLvl w:val="0"/>
        <w:rPr>
          <w:rFonts w:hint="eastAsia" w:ascii="宋体" w:hAnsi="宋体" w:eastAsia="宋体" w:cs="宋体"/>
          <w:b/>
          <w:bCs/>
          <w:color w:val="221F1F"/>
          <w:sz w:val="28"/>
          <w:szCs w:val="28"/>
        </w:rPr>
      </w:pPr>
      <w:bookmarkStart w:id="34" w:name="_Toc12303"/>
      <w:r>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t>八、实施保</w:t>
      </w:r>
      <w:r>
        <w:rPr>
          <w:rFonts w:hint="eastAsia" w:ascii="宋体" w:hAnsi="宋体" w:eastAsia="宋体" w:cs="宋体"/>
          <w:spacing w:val="9"/>
          <w:sz w:val="28"/>
          <w:szCs w:val="28"/>
          <w14:textOutline w14:w="3175" w14:cap="flat" w14:cmpd="sng" w14:algn="ctr">
            <w14:solidFill>
              <w14:srgbClr w14:val="000000"/>
            </w14:solidFill>
            <w14:prstDash w14:val="solid"/>
            <w14:miter w14:val="0"/>
          </w14:textOutline>
        </w:rPr>
        <w:t>障</w:t>
      </w:r>
      <w:bookmarkEnd w:id="34"/>
    </w:p>
    <w:p>
      <w:pPr>
        <w:keepNext w:val="0"/>
        <w:keepLines w:val="0"/>
        <w:pageBreakBefore w:val="0"/>
        <w:widowControl/>
        <w:tabs>
          <w:tab w:val="left" w:pos="1025"/>
        </w:tabs>
        <w:kinsoku w:val="0"/>
        <w:wordWrap/>
        <w:overflowPunct/>
        <w:topLinePunct w:val="0"/>
        <w:autoSpaceDE w:val="0"/>
        <w:autoSpaceDN w:val="0"/>
        <w:bidi w:val="0"/>
        <w:adjustRightInd w:val="0"/>
        <w:snapToGrid w:val="0"/>
        <w:spacing w:line="312" w:lineRule="auto"/>
        <w:ind w:left="0" w:right="0" w:firstLine="482" w:firstLineChars="200"/>
        <w:textAlignment w:val="baseline"/>
        <w:outlineLvl w:val="1"/>
        <w:rPr>
          <w:rFonts w:hint="eastAsia" w:ascii="宋体" w:hAnsi="宋体" w:eastAsia="宋体" w:cs="宋体"/>
          <w:sz w:val="24"/>
          <w:szCs w:val="24"/>
        </w:rPr>
      </w:pPr>
      <w:r>
        <w:rPr>
          <w:rFonts w:hint="eastAsia" w:ascii="宋体" w:hAnsi="宋体" w:eastAsia="宋体" w:cs="宋体"/>
          <w:b/>
          <w:bCs/>
          <w:color w:val="221F1F"/>
          <w:sz w:val="24"/>
          <w:szCs w:val="24"/>
        </w:rPr>
        <w:tab/>
      </w:r>
      <w:bookmarkStart w:id="35" w:name="_Toc26974"/>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(一)</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师资队</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伍</w:t>
      </w:r>
      <w:bookmarkEnd w:id="35"/>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bookmarkStart w:id="36" w:name="_bookmark18"/>
      <w:bookmarkEnd w:id="36"/>
      <w:bookmarkStart w:id="37" w:name="_bookmark17"/>
      <w:bookmarkEnd w:id="37"/>
      <w:r>
        <w:rPr>
          <w:rFonts w:hint="eastAsia" w:ascii="宋体" w:hAnsi="宋体" w:eastAsia="宋体" w:cs="宋体"/>
          <w:color w:val="221F1F"/>
          <w:spacing w:val="1"/>
          <w:kern w:val="0"/>
          <w:sz w:val="24"/>
          <w:szCs w:val="24"/>
          <w:lang w:val="en-US" w:eastAsia="zh-CN" w:bidi="ar-SA"/>
        </w:rPr>
        <w:t>1. 专任教师应具有本科以上学历,具有中等职业学校教师资格证书,有良好的师德，关注学生发展,熟悉教学规律,具备终身学习能力和教学改革意识。</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2.按照《中等职业学校教师专业标准》和《中等职业学校设置标准》 的有关规定， 进行教师队伍建设,合理配置教师资源。专任教师师生比为 1:20。</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3.专业课教师比例为专任教师数的 1/2;双师型教师比例为专业课教师数的 60%; 建 设一支业务水平较高的专业带头人、骨干教师队伍。</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4.专业课教师应具有实际工作经验,熟悉各岗位工作流程,具备教学设计和实施课 程教学能力。</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5.专任教师应主动前往企业财务部门、代账公司、会计师事务所进行相应的专业 实践,每5年的专业实践时间不少于6个月。</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6.兼职教师</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兼职教师与专业教师的比例应该是 1 :6,兼职教师应具有本科以上文化程度、中 级以上职称、从事与专业相关的工作5年以上、具有丰富的实践工作经验、理论水平</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bookmarkStart w:id="38" w:name="_bookmark19"/>
      <w:bookmarkEnd w:id="38"/>
      <w:r>
        <w:rPr>
          <w:rFonts w:hint="eastAsia" w:ascii="宋体" w:hAnsi="宋体" w:eastAsia="宋体" w:cs="宋体"/>
          <w:color w:val="221F1F"/>
          <w:spacing w:val="1"/>
          <w:kern w:val="0"/>
          <w:sz w:val="24"/>
          <w:szCs w:val="24"/>
          <w:lang w:val="en-US" w:eastAsia="zh-CN" w:bidi="ar-SA"/>
        </w:rPr>
        <w:t>较高并具有一定的教学能力。</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sz w:val="24"/>
          <w:szCs w:val="24"/>
        </w:rPr>
      </w:pPr>
      <w:bookmarkStart w:id="39" w:name="_Toc1057"/>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(二)</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实训实习环</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境</w:t>
      </w:r>
      <w:bookmarkEnd w:id="39"/>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本专业应配备校内实训实习室和校外实训实习基地。</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校内实训实习必须具备点钞传票实训室、手工会计实训室、会计信息化实训室、 沙盘模拟实训室等校内实训场所。主要设施设备及数量见下表。</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left"/>
        <w:textAlignment w:val="baseline"/>
        <w:rPr>
          <w:rFonts w:hint="eastAsia" w:ascii="宋体" w:hAnsi="宋体" w:eastAsia="宋体" w:cs="宋体"/>
          <w:color w:val="221F1F"/>
          <w:spacing w:val="1"/>
          <w:kern w:val="0"/>
          <w:sz w:val="24"/>
          <w:szCs w:val="24"/>
          <w:lang w:val="en-US" w:eastAsia="zh-CN" w:bidi="ar-SA"/>
        </w:rPr>
      </w:pPr>
      <w:r>
        <w:rPr>
          <w:rFonts w:hint="eastAsia" w:ascii="宋体" w:hAnsi="宋体" w:eastAsia="宋体" w:cs="宋体"/>
          <w:color w:val="221F1F"/>
          <w:spacing w:val="1"/>
          <w:kern w:val="0"/>
          <w:sz w:val="24"/>
          <w:szCs w:val="24"/>
          <w:lang w:val="en-US" w:eastAsia="zh-CN" w:bidi="ar-SA"/>
        </w:rPr>
        <w:t>1.校内实训基地</w:t>
      </w:r>
    </w:p>
    <w:p>
      <w:pPr>
        <w:spacing w:line="117" w:lineRule="exact"/>
      </w:pPr>
    </w:p>
    <w:tbl>
      <w:tblPr>
        <w:tblStyle w:val="4"/>
        <w:tblW w:w="9012"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2013"/>
        <w:gridCol w:w="4797"/>
        <w:gridCol w:w="1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62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序号</w:t>
            </w:r>
          </w:p>
        </w:tc>
        <w:tc>
          <w:tcPr>
            <w:tcW w:w="201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pacing w:val="11"/>
                <w:sz w:val="24"/>
                <w:szCs w:val="24"/>
                <w14:textOutline w14:w="3175" w14:cap="flat" w14:cmpd="sng" w14:algn="ctr">
                  <w14:solidFill>
                    <w14:srgbClr w14:val="000000"/>
                  </w14:solidFill>
                  <w14:prstDash w14:val="solid"/>
                  <w14:miter w14:val="0"/>
                </w14:textOutline>
              </w:rPr>
              <w:t>实</w:t>
            </w: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训室名称</w:t>
            </w:r>
          </w:p>
          <w:p>
            <w:pPr>
              <w:spacing w:line="295" w:lineRule="exact"/>
              <w:ind w:firstLine="358"/>
              <w:textAlignment w:val="center"/>
            </w:pPr>
          </w:p>
        </w:tc>
        <w:tc>
          <w:tcPr>
            <w:tcW w:w="637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pacing w:val="12"/>
                <w:sz w:val="24"/>
                <w:szCs w:val="24"/>
                <w14:textOutline w14:w="3175" w14:cap="flat" w14:cmpd="sng" w14:algn="ctr">
                  <w14:solidFill>
                    <w14:srgbClr w14:val="000000"/>
                  </w14:solidFill>
                  <w14:prstDash w14:val="solid"/>
                  <w14:miter w14:val="0"/>
                </w14:textOutline>
              </w:rPr>
              <w:t>主</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要工具和设施设备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8" w:type="dxa"/>
            <w:vMerge w:val="continue"/>
            <w:vAlign w:val="top"/>
          </w:tcPr>
          <w:p>
            <w:pPr>
              <w:rPr>
                <w:rFonts w:ascii="Arial"/>
                <w:sz w:val="21"/>
              </w:rPr>
            </w:pPr>
          </w:p>
        </w:tc>
        <w:tc>
          <w:tcPr>
            <w:tcW w:w="2013" w:type="dxa"/>
            <w:vMerge w:val="continue"/>
            <w:tcBorders>
              <w:top w:val="nil"/>
            </w:tcBorders>
            <w:vAlign w:val="top"/>
          </w:tcPr>
          <w:p>
            <w:pPr>
              <w:rPr>
                <w:rFonts w:ascii="Arial"/>
                <w:sz w:val="21"/>
              </w:rPr>
            </w:pPr>
          </w:p>
        </w:tc>
        <w:tc>
          <w:tcPr>
            <w:tcW w:w="47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名称</w:t>
            </w:r>
          </w:p>
        </w:tc>
        <w:tc>
          <w:tcPr>
            <w:tcW w:w="1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192" w:lineRule="auto"/>
              <w:ind w:left="276"/>
              <w:rPr>
                <w:rFonts w:ascii="宋体" w:hAnsi="宋体" w:eastAsia="宋体" w:cs="宋体"/>
                <w:sz w:val="23"/>
                <w:szCs w:val="23"/>
              </w:rPr>
            </w:pPr>
            <w:r>
              <w:rPr>
                <w:rFonts w:ascii="宋体" w:hAnsi="宋体" w:eastAsia="宋体" w:cs="宋体"/>
                <w:sz w:val="23"/>
                <w:szCs w:val="23"/>
              </w:rPr>
              <w:t>1</w:t>
            </w:r>
          </w:p>
        </w:tc>
        <w:tc>
          <w:tcPr>
            <w:tcW w:w="2013"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5" w:line="227" w:lineRule="auto"/>
              <w:ind w:left="154"/>
              <w:rPr>
                <w:rFonts w:ascii="宋体" w:hAnsi="宋体" w:eastAsia="宋体" w:cs="宋体"/>
                <w:sz w:val="23"/>
                <w:szCs w:val="23"/>
              </w:rPr>
            </w:pPr>
            <w:r>
              <w:rPr>
                <w:rFonts w:ascii="宋体" w:hAnsi="宋体" w:eastAsia="宋体" w:cs="宋体"/>
                <w:spacing w:val="17"/>
                <w:sz w:val="23"/>
                <w:szCs w:val="23"/>
              </w:rPr>
              <w:t>点</w:t>
            </w:r>
            <w:r>
              <w:rPr>
                <w:rFonts w:ascii="宋体" w:hAnsi="宋体" w:eastAsia="宋体" w:cs="宋体"/>
                <w:spacing w:val="14"/>
                <w:sz w:val="23"/>
                <w:szCs w:val="23"/>
              </w:rPr>
              <w:t>钞传票实训室</w:t>
            </w:r>
          </w:p>
        </w:tc>
        <w:tc>
          <w:tcPr>
            <w:tcW w:w="4797" w:type="dxa"/>
            <w:vAlign w:val="top"/>
          </w:tcPr>
          <w:p>
            <w:pPr>
              <w:spacing w:before="48" w:line="228" w:lineRule="auto"/>
              <w:ind w:left="2035"/>
              <w:rPr>
                <w:rFonts w:ascii="宋体" w:hAnsi="宋体" w:eastAsia="宋体" w:cs="宋体"/>
                <w:sz w:val="23"/>
                <w:szCs w:val="23"/>
              </w:rPr>
            </w:pPr>
            <w:r>
              <w:rPr>
                <w:rFonts w:ascii="宋体" w:hAnsi="宋体" w:eastAsia="宋体" w:cs="宋体"/>
                <w:spacing w:val="12"/>
                <w:sz w:val="23"/>
                <w:szCs w:val="23"/>
              </w:rPr>
              <w:t>练功</w:t>
            </w:r>
            <w:r>
              <w:rPr>
                <w:rFonts w:ascii="宋体" w:hAnsi="宋体" w:eastAsia="宋体" w:cs="宋体"/>
                <w:spacing w:val="11"/>
                <w:sz w:val="23"/>
                <w:szCs w:val="23"/>
              </w:rPr>
              <w:t>券</w:t>
            </w:r>
          </w:p>
        </w:tc>
        <w:tc>
          <w:tcPr>
            <w:tcW w:w="1574" w:type="dxa"/>
            <w:vAlign w:val="top"/>
          </w:tcPr>
          <w:p>
            <w:pPr>
              <w:spacing w:before="47" w:line="230" w:lineRule="auto"/>
              <w:ind w:left="366"/>
              <w:rPr>
                <w:rFonts w:ascii="宋体" w:hAnsi="宋体" w:eastAsia="宋体" w:cs="宋体"/>
                <w:sz w:val="23"/>
                <w:szCs w:val="23"/>
              </w:rPr>
            </w:pPr>
            <w:r>
              <w:rPr>
                <w:rFonts w:ascii="宋体" w:hAnsi="宋体" w:eastAsia="宋体" w:cs="宋体"/>
                <w:spacing w:val="7"/>
                <w:sz w:val="23"/>
                <w:szCs w:val="23"/>
              </w:rPr>
              <w:t xml:space="preserve">2000 </w:t>
            </w:r>
            <w:r>
              <w:rPr>
                <w:rFonts w:ascii="宋体" w:hAnsi="宋体" w:eastAsia="宋体" w:cs="宋体"/>
                <w:spacing w:val="6"/>
                <w:sz w:val="23"/>
                <w:szCs w:val="23"/>
              </w:rPr>
              <w:t>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0" w:line="227" w:lineRule="auto"/>
              <w:ind w:left="2161"/>
              <w:rPr>
                <w:rFonts w:ascii="宋体" w:hAnsi="宋体" w:eastAsia="宋体" w:cs="宋体"/>
                <w:sz w:val="23"/>
                <w:szCs w:val="23"/>
              </w:rPr>
            </w:pPr>
            <w:r>
              <w:rPr>
                <w:rFonts w:ascii="宋体" w:hAnsi="宋体" w:eastAsia="宋体" w:cs="宋体"/>
                <w:spacing w:val="7"/>
                <w:sz w:val="23"/>
                <w:szCs w:val="23"/>
              </w:rPr>
              <w:t>扎条</w:t>
            </w:r>
          </w:p>
        </w:tc>
        <w:tc>
          <w:tcPr>
            <w:tcW w:w="1574" w:type="dxa"/>
            <w:vAlign w:val="top"/>
          </w:tcPr>
          <w:p>
            <w:pPr>
              <w:spacing w:before="49" w:line="228" w:lineRule="auto"/>
              <w:ind w:left="373"/>
              <w:rPr>
                <w:rFonts w:ascii="宋体" w:hAnsi="宋体" w:eastAsia="宋体" w:cs="宋体"/>
                <w:sz w:val="23"/>
                <w:szCs w:val="23"/>
              </w:rPr>
            </w:pPr>
            <w:r>
              <w:rPr>
                <w:rFonts w:ascii="宋体" w:hAnsi="宋体" w:eastAsia="宋体" w:cs="宋体"/>
                <w:spacing w:val="7"/>
                <w:sz w:val="23"/>
                <w:szCs w:val="23"/>
              </w:rPr>
              <w:t>5</w:t>
            </w:r>
            <w:r>
              <w:rPr>
                <w:rFonts w:ascii="宋体" w:hAnsi="宋体" w:eastAsia="宋体" w:cs="宋体"/>
                <w:spacing w:val="5"/>
                <w:sz w:val="23"/>
                <w:szCs w:val="23"/>
              </w:rPr>
              <w:t>000 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48" w:line="227" w:lineRule="auto"/>
              <w:ind w:left="1555"/>
              <w:rPr>
                <w:rFonts w:ascii="宋体" w:hAnsi="宋体" w:eastAsia="宋体" w:cs="宋体"/>
                <w:sz w:val="23"/>
                <w:szCs w:val="23"/>
              </w:rPr>
            </w:pPr>
            <w:r>
              <w:rPr>
                <w:rFonts w:ascii="宋体" w:hAnsi="宋体" w:eastAsia="宋体" w:cs="宋体"/>
                <w:spacing w:val="14"/>
                <w:sz w:val="23"/>
                <w:szCs w:val="23"/>
              </w:rPr>
              <w:t>印</w:t>
            </w:r>
            <w:r>
              <w:rPr>
                <w:rFonts w:ascii="宋体" w:hAnsi="宋体" w:eastAsia="宋体" w:cs="宋体"/>
                <w:spacing w:val="13"/>
                <w:sz w:val="23"/>
                <w:szCs w:val="23"/>
              </w:rPr>
              <w:t>章印泥等用具</w:t>
            </w:r>
          </w:p>
        </w:tc>
        <w:tc>
          <w:tcPr>
            <w:tcW w:w="1574" w:type="dxa"/>
            <w:vAlign w:val="top"/>
          </w:tcPr>
          <w:p>
            <w:pPr>
              <w:spacing w:before="48"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49" w:line="227" w:lineRule="auto"/>
              <w:ind w:left="2031"/>
              <w:rPr>
                <w:rFonts w:ascii="宋体" w:hAnsi="宋体" w:eastAsia="宋体" w:cs="宋体"/>
                <w:sz w:val="23"/>
                <w:szCs w:val="23"/>
              </w:rPr>
            </w:pPr>
            <w:r>
              <w:rPr>
                <w:rFonts w:ascii="宋体" w:hAnsi="宋体" w:eastAsia="宋体" w:cs="宋体"/>
                <w:spacing w:val="13"/>
                <w:sz w:val="23"/>
                <w:szCs w:val="23"/>
              </w:rPr>
              <w:t>传票机</w:t>
            </w:r>
          </w:p>
        </w:tc>
        <w:tc>
          <w:tcPr>
            <w:tcW w:w="1574" w:type="dxa"/>
            <w:vAlign w:val="top"/>
          </w:tcPr>
          <w:p>
            <w:pPr>
              <w:spacing w:before="50"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2161"/>
              <w:rPr>
                <w:rFonts w:ascii="宋体" w:hAnsi="宋体" w:eastAsia="宋体" w:cs="宋体"/>
                <w:sz w:val="23"/>
                <w:szCs w:val="23"/>
              </w:rPr>
            </w:pPr>
            <w:r>
              <w:rPr>
                <w:rFonts w:ascii="宋体" w:hAnsi="宋体" w:eastAsia="宋体" w:cs="宋体"/>
                <w:spacing w:val="7"/>
                <w:sz w:val="23"/>
                <w:szCs w:val="23"/>
              </w:rPr>
              <w:t>桌椅</w:t>
            </w:r>
          </w:p>
        </w:tc>
        <w:tc>
          <w:tcPr>
            <w:tcW w:w="1574" w:type="dxa"/>
            <w:vAlign w:val="top"/>
          </w:tcPr>
          <w:p>
            <w:pPr>
              <w:spacing w:before="52"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1920"/>
              <w:rPr>
                <w:rFonts w:ascii="宋体" w:hAnsi="宋体" w:eastAsia="宋体" w:cs="宋体"/>
                <w:sz w:val="23"/>
                <w:szCs w:val="23"/>
              </w:rPr>
            </w:pPr>
            <w:r>
              <w:rPr>
                <w:rFonts w:ascii="宋体" w:hAnsi="宋体" w:eastAsia="宋体" w:cs="宋体"/>
                <w:spacing w:val="11"/>
                <w:sz w:val="23"/>
                <w:szCs w:val="23"/>
              </w:rPr>
              <w:t>点验钞机</w:t>
            </w:r>
          </w:p>
        </w:tc>
        <w:tc>
          <w:tcPr>
            <w:tcW w:w="1574" w:type="dxa"/>
            <w:vAlign w:val="top"/>
          </w:tcPr>
          <w:p>
            <w:pPr>
              <w:spacing w:before="52" w:line="230" w:lineRule="auto"/>
              <w:ind w:left="51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0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0" w:line="227" w:lineRule="auto"/>
              <w:ind w:left="1911"/>
              <w:rPr>
                <w:rFonts w:ascii="宋体" w:hAnsi="宋体" w:eastAsia="宋体" w:cs="宋体"/>
                <w:sz w:val="23"/>
                <w:szCs w:val="23"/>
              </w:rPr>
            </w:pPr>
            <w:r>
              <w:rPr>
                <w:rFonts w:ascii="宋体" w:hAnsi="宋体" w:eastAsia="宋体" w:cs="宋体"/>
                <w:spacing w:val="15"/>
                <w:sz w:val="23"/>
                <w:szCs w:val="23"/>
              </w:rPr>
              <w:t>训</w:t>
            </w:r>
            <w:r>
              <w:rPr>
                <w:rFonts w:ascii="宋体" w:hAnsi="宋体" w:eastAsia="宋体" w:cs="宋体"/>
                <w:spacing w:val="13"/>
                <w:sz w:val="23"/>
                <w:szCs w:val="23"/>
              </w:rPr>
              <w:t>练题本</w:t>
            </w:r>
          </w:p>
        </w:tc>
        <w:tc>
          <w:tcPr>
            <w:tcW w:w="1574" w:type="dxa"/>
            <w:vAlign w:val="top"/>
          </w:tcPr>
          <w:p>
            <w:pPr>
              <w:spacing w:before="50"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1" w:line="227" w:lineRule="auto"/>
              <w:ind w:left="1907"/>
              <w:rPr>
                <w:rFonts w:ascii="宋体" w:hAnsi="宋体" w:eastAsia="宋体" w:cs="宋体"/>
                <w:sz w:val="23"/>
                <w:szCs w:val="23"/>
              </w:rPr>
            </w:pPr>
            <w:r>
              <w:rPr>
                <w:rFonts w:ascii="宋体" w:hAnsi="宋体" w:eastAsia="宋体" w:cs="宋体"/>
                <w:spacing w:val="15"/>
                <w:sz w:val="23"/>
                <w:szCs w:val="23"/>
              </w:rPr>
              <w:t>记</w:t>
            </w:r>
            <w:r>
              <w:rPr>
                <w:rFonts w:ascii="宋体" w:hAnsi="宋体" w:eastAsia="宋体" w:cs="宋体"/>
                <w:spacing w:val="14"/>
                <w:sz w:val="23"/>
                <w:szCs w:val="23"/>
              </w:rPr>
              <w:t>账凭证</w:t>
            </w:r>
          </w:p>
        </w:tc>
        <w:tc>
          <w:tcPr>
            <w:tcW w:w="1574" w:type="dxa"/>
            <w:vAlign w:val="top"/>
          </w:tcPr>
          <w:p>
            <w:pPr>
              <w:spacing w:before="50" w:line="227"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8" w:lineRule="auto"/>
              <w:ind w:left="1783"/>
              <w:rPr>
                <w:rFonts w:ascii="宋体" w:hAnsi="宋体" w:eastAsia="宋体" w:cs="宋体"/>
                <w:sz w:val="23"/>
                <w:szCs w:val="23"/>
              </w:rPr>
            </w:pPr>
            <w:r>
              <w:rPr>
                <w:rFonts w:ascii="宋体" w:hAnsi="宋体" w:eastAsia="宋体" w:cs="宋体"/>
                <w:spacing w:val="17"/>
                <w:sz w:val="23"/>
                <w:szCs w:val="23"/>
              </w:rPr>
              <w:t>现</w:t>
            </w:r>
            <w:r>
              <w:rPr>
                <w:rFonts w:ascii="宋体" w:hAnsi="宋体" w:eastAsia="宋体" w:cs="宋体"/>
                <w:spacing w:val="15"/>
                <w:sz w:val="23"/>
                <w:szCs w:val="23"/>
              </w:rPr>
              <w:t>金日记账</w:t>
            </w:r>
          </w:p>
        </w:tc>
        <w:tc>
          <w:tcPr>
            <w:tcW w:w="1574" w:type="dxa"/>
            <w:vAlign w:val="top"/>
          </w:tcPr>
          <w:p>
            <w:pPr>
              <w:spacing w:before="51" w:line="227"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3" w:line="227" w:lineRule="auto"/>
              <w:ind w:left="1532"/>
              <w:rPr>
                <w:rFonts w:ascii="宋体" w:hAnsi="宋体" w:eastAsia="宋体" w:cs="宋体"/>
                <w:sz w:val="23"/>
                <w:szCs w:val="23"/>
              </w:rPr>
            </w:pPr>
            <w:r>
              <w:rPr>
                <w:rFonts w:ascii="宋体" w:hAnsi="宋体" w:eastAsia="宋体" w:cs="宋体"/>
                <w:spacing w:val="21"/>
                <w:sz w:val="23"/>
                <w:szCs w:val="23"/>
              </w:rPr>
              <w:t>银</w:t>
            </w:r>
            <w:r>
              <w:rPr>
                <w:rFonts w:ascii="宋体" w:hAnsi="宋体" w:eastAsia="宋体" w:cs="宋体"/>
                <w:spacing w:val="16"/>
                <w:sz w:val="23"/>
                <w:szCs w:val="23"/>
              </w:rPr>
              <w:t>行存款日记账</w:t>
            </w:r>
          </w:p>
        </w:tc>
        <w:tc>
          <w:tcPr>
            <w:tcW w:w="1574" w:type="dxa"/>
            <w:vAlign w:val="top"/>
          </w:tcPr>
          <w:p>
            <w:pPr>
              <w:spacing w:before="52" w:line="227"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0" w:line="229" w:lineRule="auto"/>
              <w:ind w:left="2164"/>
              <w:rPr>
                <w:rFonts w:ascii="宋体" w:hAnsi="宋体" w:eastAsia="宋体" w:cs="宋体"/>
                <w:sz w:val="23"/>
                <w:szCs w:val="23"/>
              </w:rPr>
            </w:pPr>
            <w:r>
              <w:rPr>
                <w:rFonts w:ascii="宋体" w:hAnsi="宋体" w:eastAsia="宋体" w:cs="宋体"/>
                <w:spacing w:val="6"/>
                <w:sz w:val="23"/>
                <w:szCs w:val="23"/>
              </w:rPr>
              <w:t>总</w:t>
            </w:r>
            <w:r>
              <w:rPr>
                <w:rFonts w:ascii="宋体" w:hAnsi="宋体" w:eastAsia="宋体" w:cs="宋体"/>
                <w:spacing w:val="5"/>
                <w:sz w:val="23"/>
                <w:szCs w:val="23"/>
              </w:rPr>
              <w:t>账</w:t>
            </w:r>
          </w:p>
        </w:tc>
        <w:tc>
          <w:tcPr>
            <w:tcW w:w="1574" w:type="dxa"/>
            <w:vAlign w:val="top"/>
          </w:tcPr>
          <w:p>
            <w:pPr>
              <w:spacing w:before="50" w:line="227"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tcBorders>
            <w:vAlign w:val="top"/>
          </w:tcPr>
          <w:p>
            <w:pPr>
              <w:rPr>
                <w:rFonts w:ascii="Arial"/>
                <w:sz w:val="21"/>
              </w:rPr>
            </w:pPr>
          </w:p>
        </w:tc>
        <w:tc>
          <w:tcPr>
            <w:tcW w:w="2013" w:type="dxa"/>
            <w:vMerge w:val="continue"/>
            <w:tcBorders>
              <w:top w:val="nil"/>
            </w:tcBorders>
            <w:vAlign w:val="top"/>
          </w:tcPr>
          <w:p>
            <w:pPr>
              <w:rPr>
                <w:rFonts w:ascii="Arial"/>
                <w:sz w:val="21"/>
              </w:rPr>
            </w:pPr>
          </w:p>
        </w:tc>
        <w:tc>
          <w:tcPr>
            <w:tcW w:w="4797" w:type="dxa"/>
            <w:vAlign w:val="top"/>
          </w:tcPr>
          <w:p>
            <w:pPr>
              <w:spacing w:before="51" w:line="227" w:lineRule="auto"/>
              <w:ind w:left="1784"/>
              <w:rPr>
                <w:rFonts w:ascii="宋体" w:hAnsi="宋体" w:eastAsia="宋体" w:cs="宋体"/>
                <w:sz w:val="23"/>
                <w:szCs w:val="23"/>
              </w:rPr>
            </w:pPr>
            <w:r>
              <w:rPr>
                <w:rFonts w:ascii="宋体" w:hAnsi="宋体" w:eastAsia="宋体" w:cs="宋体"/>
                <w:spacing w:val="16"/>
                <w:sz w:val="23"/>
                <w:szCs w:val="23"/>
              </w:rPr>
              <w:t>各</w:t>
            </w:r>
            <w:r>
              <w:rPr>
                <w:rFonts w:ascii="宋体" w:hAnsi="宋体" w:eastAsia="宋体" w:cs="宋体"/>
                <w:spacing w:val="15"/>
                <w:sz w:val="23"/>
                <w:szCs w:val="23"/>
              </w:rPr>
              <w:t>种明细账</w:t>
            </w:r>
          </w:p>
        </w:tc>
        <w:tc>
          <w:tcPr>
            <w:tcW w:w="1574" w:type="dxa"/>
            <w:vAlign w:val="top"/>
          </w:tcPr>
          <w:p>
            <w:pPr>
              <w:spacing w:before="51"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bl>
    <w:p>
      <w:pPr>
        <w:rPr>
          <w:rFonts w:ascii="Arial"/>
          <w:sz w:val="21"/>
        </w:rPr>
      </w:pPr>
    </w:p>
    <w:p>
      <w:pPr>
        <w:sectPr>
          <w:footerReference r:id="rId16" w:type="default"/>
          <w:pgSz w:w="11910" w:h="16840"/>
          <w:pgMar w:top="1431" w:right="1235" w:bottom="1135" w:left="1423" w:header="0" w:footer="967" w:gutter="0"/>
          <w:cols w:space="720" w:num="1"/>
        </w:sectPr>
      </w:pPr>
    </w:p>
    <w:tbl>
      <w:tblPr>
        <w:tblStyle w:val="4"/>
        <w:tblW w:w="9012"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2013"/>
        <w:gridCol w:w="4797"/>
        <w:gridCol w:w="1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28"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5" w:line="192" w:lineRule="auto"/>
              <w:ind w:left="261"/>
              <w:rPr>
                <w:rFonts w:ascii="宋体" w:hAnsi="宋体" w:eastAsia="宋体" w:cs="宋体"/>
                <w:sz w:val="23"/>
                <w:szCs w:val="23"/>
              </w:rPr>
            </w:pPr>
            <w:r>
              <w:rPr>
                <w:rFonts w:ascii="宋体" w:hAnsi="宋体" w:eastAsia="宋体" w:cs="宋体"/>
                <w:sz w:val="23"/>
                <w:szCs w:val="23"/>
              </w:rPr>
              <w:t>2</w:t>
            </w:r>
          </w:p>
        </w:tc>
        <w:tc>
          <w:tcPr>
            <w:tcW w:w="2013" w:type="dxa"/>
            <w:vMerge w:val="restart"/>
            <w:tcBorders>
              <w:bottom w:val="nil"/>
            </w:tcBorders>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74" w:line="227" w:lineRule="auto"/>
              <w:ind w:left="141"/>
              <w:rPr>
                <w:rFonts w:ascii="宋体" w:hAnsi="宋体" w:eastAsia="宋体" w:cs="宋体"/>
                <w:sz w:val="23"/>
                <w:szCs w:val="23"/>
              </w:rPr>
            </w:pPr>
            <w:r>
              <w:rPr>
                <w:rFonts w:ascii="宋体" w:hAnsi="宋体" w:eastAsia="宋体" w:cs="宋体"/>
                <w:spacing w:val="17"/>
                <w:sz w:val="23"/>
                <w:szCs w:val="23"/>
              </w:rPr>
              <w:t>手</w:t>
            </w:r>
            <w:r>
              <w:rPr>
                <w:rFonts w:ascii="宋体" w:hAnsi="宋体" w:eastAsia="宋体" w:cs="宋体"/>
                <w:spacing w:val="16"/>
                <w:sz w:val="23"/>
                <w:szCs w:val="23"/>
              </w:rPr>
              <w:t>工会计实训室</w:t>
            </w:r>
          </w:p>
        </w:tc>
        <w:tc>
          <w:tcPr>
            <w:tcW w:w="4797" w:type="dxa"/>
            <w:vAlign w:val="top"/>
          </w:tcPr>
          <w:p>
            <w:pPr>
              <w:spacing w:before="49" w:line="227" w:lineRule="auto"/>
              <w:ind w:left="1909"/>
              <w:rPr>
                <w:rFonts w:ascii="宋体" w:hAnsi="宋体" w:eastAsia="宋体" w:cs="宋体"/>
                <w:sz w:val="23"/>
                <w:szCs w:val="23"/>
              </w:rPr>
            </w:pPr>
            <w:r>
              <w:rPr>
                <w:rFonts w:ascii="宋体" w:hAnsi="宋体" w:eastAsia="宋体" w:cs="宋体"/>
                <w:spacing w:val="14"/>
                <w:sz w:val="23"/>
                <w:szCs w:val="23"/>
              </w:rPr>
              <w:t>各种印章</w:t>
            </w:r>
          </w:p>
        </w:tc>
        <w:tc>
          <w:tcPr>
            <w:tcW w:w="1574" w:type="dxa"/>
            <w:vAlign w:val="top"/>
          </w:tcPr>
          <w:p>
            <w:pPr>
              <w:spacing w:before="50" w:line="228" w:lineRule="auto"/>
              <w:ind w:left="49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47" w:line="227" w:lineRule="auto"/>
              <w:ind w:left="1667"/>
              <w:rPr>
                <w:rFonts w:ascii="宋体" w:hAnsi="宋体" w:eastAsia="宋体" w:cs="宋体"/>
                <w:sz w:val="23"/>
                <w:szCs w:val="23"/>
              </w:rPr>
            </w:pPr>
            <w:r>
              <w:rPr>
                <w:rFonts w:ascii="宋体" w:hAnsi="宋体" w:eastAsia="宋体" w:cs="宋体"/>
                <w:spacing w:val="16"/>
                <w:sz w:val="23"/>
                <w:szCs w:val="23"/>
              </w:rPr>
              <w:t>财务办公用</w:t>
            </w:r>
            <w:r>
              <w:rPr>
                <w:rFonts w:ascii="宋体" w:hAnsi="宋体" w:eastAsia="宋体" w:cs="宋体"/>
                <w:spacing w:val="15"/>
                <w:sz w:val="23"/>
                <w:szCs w:val="23"/>
              </w:rPr>
              <w:t>品</w:t>
            </w:r>
          </w:p>
        </w:tc>
        <w:tc>
          <w:tcPr>
            <w:tcW w:w="1574" w:type="dxa"/>
            <w:vAlign w:val="top"/>
          </w:tcPr>
          <w:p>
            <w:pPr>
              <w:spacing w:before="46" w:line="228" w:lineRule="auto"/>
              <w:ind w:left="61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47" w:line="227" w:lineRule="auto"/>
              <w:ind w:left="1793"/>
              <w:rPr>
                <w:rFonts w:ascii="宋体" w:hAnsi="宋体" w:eastAsia="宋体" w:cs="宋体"/>
                <w:sz w:val="23"/>
                <w:szCs w:val="23"/>
              </w:rPr>
            </w:pPr>
            <w:r>
              <w:rPr>
                <w:rFonts w:ascii="宋体" w:hAnsi="宋体" w:eastAsia="宋体" w:cs="宋体"/>
                <w:spacing w:val="15"/>
                <w:sz w:val="23"/>
                <w:szCs w:val="23"/>
              </w:rPr>
              <w:t>凭证装订</w:t>
            </w:r>
            <w:r>
              <w:rPr>
                <w:rFonts w:ascii="宋体" w:hAnsi="宋体" w:eastAsia="宋体" w:cs="宋体"/>
                <w:spacing w:val="14"/>
                <w:sz w:val="23"/>
                <w:szCs w:val="23"/>
              </w:rPr>
              <w:t>机</w:t>
            </w:r>
          </w:p>
        </w:tc>
        <w:tc>
          <w:tcPr>
            <w:tcW w:w="1574" w:type="dxa"/>
            <w:vAlign w:val="top"/>
          </w:tcPr>
          <w:p>
            <w:pPr>
              <w:spacing w:before="47" w:line="230" w:lineRule="auto"/>
              <w:ind w:left="705"/>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9"/>
                <w:sz w:val="23"/>
                <w:szCs w:val="23"/>
              </w:rPr>
              <w:t xml:space="preserve">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49" w:line="227" w:lineRule="auto"/>
              <w:ind w:left="1410"/>
              <w:rPr>
                <w:rFonts w:ascii="宋体" w:hAnsi="宋体" w:eastAsia="宋体" w:cs="宋体"/>
                <w:sz w:val="23"/>
                <w:szCs w:val="23"/>
              </w:rPr>
            </w:pPr>
            <w:r>
              <w:rPr>
                <w:rFonts w:ascii="宋体" w:hAnsi="宋体" w:eastAsia="宋体" w:cs="宋体"/>
                <w:spacing w:val="22"/>
                <w:sz w:val="23"/>
                <w:szCs w:val="23"/>
              </w:rPr>
              <w:t>会</w:t>
            </w:r>
            <w:r>
              <w:rPr>
                <w:rFonts w:ascii="宋体" w:hAnsi="宋体" w:eastAsia="宋体" w:cs="宋体"/>
                <w:spacing w:val="17"/>
                <w:sz w:val="23"/>
                <w:szCs w:val="23"/>
              </w:rPr>
              <w:t>计模拟实训软件</w:t>
            </w:r>
          </w:p>
        </w:tc>
        <w:tc>
          <w:tcPr>
            <w:tcW w:w="1574" w:type="dxa"/>
            <w:vAlign w:val="top"/>
          </w:tcPr>
          <w:p>
            <w:pPr>
              <w:spacing w:before="49" w:line="228" w:lineRule="auto"/>
              <w:ind w:left="731"/>
              <w:rPr>
                <w:rFonts w:ascii="宋体" w:hAnsi="宋体" w:eastAsia="宋体" w:cs="宋体"/>
                <w:sz w:val="23"/>
                <w:szCs w:val="23"/>
              </w:rPr>
            </w:pPr>
            <w:r>
              <w:rPr>
                <w:rFonts w:ascii="宋体" w:hAnsi="宋体" w:eastAsia="宋体" w:cs="宋体"/>
                <w:spacing w:val="-4"/>
                <w:sz w:val="23"/>
                <w:szCs w:val="23"/>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1" w:line="227" w:lineRule="auto"/>
              <w:ind w:left="1666"/>
              <w:rPr>
                <w:rFonts w:ascii="宋体" w:hAnsi="宋体" w:eastAsia="宋体" w:cs="宋体"/>
                <w:sz w:val="23"/>
                <w:szCs w:val="23"/>
              </w:rPr>
            </w:pPr>
            <w:r>
              <w:rPr>
                <w:rFonts w:ascii="宋体" w:hAnsi="宋体" w:eastAsia="宋体" w:cs="宋体"/>
                <w:spacing w:val="16"/>
                <w:sz w:val="23"/>
                <w:szCs w:val="23"/>
              </w:rPr>
              <w:t>手工账实训桌</w:t>
            </w:r>
          </w:p>
        </w:tc>
        <w:tc>
          <w:tcPr>
            <w:tcW w:w="1574" w:type="dxa"/>
            <w:vAlign w:val="top"/>
          </w:tcPr>
          <w:p>
            <w:pPr>
              <w:spacing w:before="50" w:line="230" w:lineRule="auto"/>
              <w:ind w:left="635"/>
              <w:rPr>
                <w:rFonts w:ascii="宋体" w:hAnsi="宋体" w:eastAsia="宋体" w:cs="宋体"/>
                <w:sz w:val="23"/>
                <w:szCs w:val="23"/>
              </w:rPr>
            </w:pPr>
            <w:r>
              <w:rPr>
                <w:rFonts w:ascii="宋体" w:hAnsi="宋体" w:eastAsia="宋体" w:cs="宋体"/>
                <w:sz w:val="23"/>
                <w:szCs w:val="23"/>
              </w:rPr>
              <w:t>10 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1" w:line="227" w:lineRule="auto"/>
              <w:ind w:left="2166"/>
              <w:rPr>
                <w:rFonts w:ascii="宋体" w:hAnsi="宋体" w:eastAsia="宋体" w:cs="宋体"/>
                <w:sz w:val="23"/>
                <w:szCs w:val="23"/>
              </w:rPr>
            </w:pPr>
            <w:r>
              <w:rPr>
                <w:rFonts w:ascii="宋体" w:hAnsi="宋体" w:eastAsia="宋体" w:cs="宋体"/>
                <w:spacing w:val="8"/>
                <w:sz w:val="23"/>
                <w:szCs w:val="23"/>
              </w:rPr>
              <w:t>凳子</w:t>
            </w:r>
          </w:p>
        </w:tc>
        <w:tc>
          <w:tcPr>
            <w:tcW w:w="1574" w:type="dxa"/>
            <w:vAlign w:val="top"/>
          </w:tcPr>
          <w:p>
            <w:pPr>
              <w:spacing w:before="50" w:line="228" w:lineRule="auto"/>
              <w:ind w:left="61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1" w:line="227" w:lineRule="auto"/>
              <w:ind w:left="1416"/>
              <w:rPr>
                <w:rFonts w:ascii="宋体" w:hAnsi="宋体" w:eastAsia="宋体" w:cs="宋体"/>
                <w:sz w:val="23"/>
                <w:szCs w:val="23"/>
              </w:rPr>
            </w:pPr>
            <w:r>
              <w:rPr>
                <w:rFonts w:ascii="宋体" w:hAnsi="宋体" w:eastAsia="宋体" w:cs="宋体"/>
                <w:spacing w:val="17"/>
                <w:sz w:val="23"/>
                <w:szCs w:val="23"/>
              </w:rPr>
              <w:t>手工会计实训资</w:t>
            </w:r>
            <w:r>
              <w:rPr>
                <w:rFonts w:ascii="宋体" w:hAnsi="宋体" w:eastAsia="宋体" w:cs="宋体"/>
                <w:spacing w:val="16"/>
                <w:sz w:val="23"/>
                <w:szCs w:val="23"/>
              </w:rPr>
              <w:t>料</w:t>
            </w:r>
          </w:p>
        </w:tc>
        <w:tc>
          <w:tcPr>
            <w:tcW w:w="1574" w:type="dxa"/>
            <w:vAlign w:val="top"/>
          </w:tcPr>
          <w:p>
            <w:pPr>
              <w:spacing w:before="52" w:line="228" w:lineRule="auto"/>
              <w:ind w:left="61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tcBorders>
            <w:vAlign w:val="top"/>
          </w:tcPr>
          <w:p>
            <w:pPr>
              <w:rPr>
                <w:rFonts w:ascii="Arial"/>
                <w:sz w:val="21"/>
              </w:rPr>
            </w:pPr>
          </w:p>
        </w:tc>
        <w:tc>
          <w:tcPr>
            <w:tcW w:w="2013" w:type="dxa"/>
            <w:vMerge w:val="continue"/>
            <w:tcBorders>
              <w:top w:val="nil"/>
            </w:tcBorders>
            <w:vAlign w:val="top"/>
          </w:tcPr>
          <w:p>
            <w:pPr>
              <w:rPr>
                <w:rFonts w:ascii="Arial"/>
                <w:sz w:val="21"/>
              </w:rPr>
            </w:pPr>
          </w:p>
        </w:tc>
        <w:tc>
          <w:tcPr>
            <w:tcW w:w="4797" w:type="dxa"/>
            <w:vAlign w:val="top"/>
          </w:tcPr>
          <w:p>
            <w:pPr>
              <w:spacing w:before="52" w:line="227" w:lineRule="auto"/>
              <w:ind w:left="2037"/>
              <w:rPr>
                <w:rFonts w:ascii="宋体" w:hAnsi="宋体" w:eastAsia="宋体" w:cs="宋体"/>
                <w:sz w:val="23"/>
                <w:szCs w:val="23"/>
              </w:rPr>
            </w:pPr>
            <w:r>
              <w:rPr>
                <w:rFonts w:ascii="宋体" w:hAnsi="宋体" w:eastAsia="宋体" w:cs="宋体"/>
                <w:spacing w:val="14"/>
                <w:sz w:val="23"/>
                <w:szCs w:val="23"/>
              </w:rPr>
              <w:t>碎</w:t>
            </w:r>
            <w:r>
              <w:rPr>
                <w:rFonts w:ascii="宋体" w:hAnsi="宋体" w:eastAsia="宋体" w:cs="宋体"/>
                <w:spacing w:val="12"/>
                <w:sz w:val="23"/>
                <w:szCs w:val="23"/>
              </w:rPr>
              <w:t>纸机</w:t>
            </w:r>
          </w:p>
        </w:tc>
        <w:tc>
          <w:tcPr>
            <w:tcW w:w="1574" w:type="dxa"/>
            <w:vAlign w:val="top"/>
          </w:tcPr>
          <w:p>
            <w:pPr>
              <w:spacing w:before="52" w:line="230" w:lineRule="auto"/>
              <w:ind w:left="731"/>
              <w:rPr>
                <w:rFonts w:ascii="宋体" w:hAnsi="宋体" w:eastAsia="宋体" w:cs="宋体"/>
                <w:sz w:val="23"/>
                <w:szCs w:val="23"/>
              </w:rPr>
            </w:pPr>
            <w:r>
              <w:rPr>
                <w:rFonts w:ascii="宋体" w:hAnsi="宋体" w:eastAsia="宋体" w:cs="宋体"/>
                <w:spacing w:val="2"/>
                <w:sz w:val="23"/>
                <w:szCs w:val="23"/>
              </w:rPr>
              <w:t>1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75" w:line="190" w:lineRule="auto"/>
              <w:ind w:left="263"/>
              <w:rPr>
                <w:rFonts w:ascii="宋体" w:hAnsi="宋体" w:eastAsia="宋体" w:cs="宋体"/>
                <w:sz w:val="23"/>
                <w:szCs w:val="23"/>
              </w:rPr>
            </w:pPr>
            <w:r>
              <w:rPr>
                <w:rFonts w:ascii="宋体" w:hAnsi="宋体" w:eastAsia="宋体" w:cs="宋体"/>
                <w:sz w:val="23"/>
                <w:szCs w:val="23"/>
              </w:rPr>
              <w:t>3</w:t>
            </w:r>
          </w:p>
        </w:tc>
        <w:tc>
          <w:tcPr>
            <w:tcW w:w="2013"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5" w:line="227" w:lineRule="auto"/>
              <w:ind w:left="13"/>
              <w:rPr>
                <w:rFonts w:ascii="宋体" w:hAnsi="宋体" w:eastAsia="宋体" w:cs="宋体"/>
                <w:sz w:val="23"/>
                <w:szCs w:val="23"/>
              </w:rPr>
            </w:pPr>
            <w:r>
              <w:rPr>
                <w:rFonts w:ascii="宋体" w:hAnsi="宋体" w:eastAsia="宋体" w:cs="宋体"/>
                <w:spacing w:val="17"/>
                <w:sz w:val="23"/>
                <w:szCs w:val="23"/>
              </w:rPr>
              <w:t>会计信息化实训室</w:t>
            </w:r>
          </w:p>
        </w:tc>
        <w:tc>
          <w:tcPr>
            <w:tcW w:w="4797" w:type="dxa"/>
            <w:vAlign w:val="top"/>
          </w:tcPr>
          <w:p>
            <w:pPr>
              <w:spacing w:before="53" w:line="227" w:lineRule="auto"/>
              <w:ind w:left="168"/>
              <w:rPr>
                <w:rFonts w:ascii="宋体" w:hAnsi="宋体" w:eastAsia="宋体" w:cs="宋体"/>
                <w:sz w:val="23"/>
                <w:szCs w:val="23"/>
              </w:rPr>
            </w:pPr>
            <w:r>
              <w:rPr>
                <w:rFonts w:ascii="宋体" w:hAnsi="宋体" w:eastAsia="宋体" w:cs="宋体"/>
                <w:spacing w:val="18"/>
                <w:sz w:val="23"/>
                <w:szCs w:val="23"/>
              </w:rPr>
              <w:t>市</w:t>
            </w:r>
            <w:r>
              <w:rPr>
                <w:rFonts w:ascii="宋体" w:hAnsi="宋体" w:eastAsia="宋体" w:cs="宋体"/>
                <w:spacing w:val="17"/>
                <w:sz w:val="23"/>
                <w:szCs w:val="23"/>
              </w:rPr>
              <w:t>场主要财务软件系统  (畅捷通私有云)</w:t>
            </w:r>
          </w:p>
        </w:tc>
        <w:tc>
          <w:tcPr>
            <w:tcW w:w="1574" w:type="dxa"/>
            <w:vAlign w:val="top"/>
          </w:tcPr>
          <w:p>
            <w:pPr>
              <w:spacing w:before="53" w:line="228" w:lineRule="auto"/>
              <w:ind w:left="705"/>
              <w:rPr>
                <w:rFonts w:ascii="宋体" w:hAnsi="宋体" w:eastAsia="宋体" w:cs="宋体"/>
                <w:sz w:val="23"/>
                <w:szCs w:val="23"/>
              </w:rPr>
            </w:pPr>
            <w:r>
              <w:rPr>
                <w:rFonts w:ascii="宋体" w:hAnsi="宋体" w:eastAsia="宋体" w:cs="宋体"/>
                <w:spacing w:val="4"/>
                <w:sz w:val="23"/>
                <w:szCs w:val="23"/>
              </w:rPr>
              <w:t>2</w:t>
            </w:r>
            <w:r>
              <w:rPr>
                <w:rFonts w:ascii="宋体" w:hAnsi="宋体" w:eastAsia="宋体" w:cs="宋体"/>
                <w:spacing w:val="3"/>
                <w:sz w:val="23"/>
                <w:szCs w:val="23"/>
              </w:rPr>
              <w:t xml:space="preserve">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1" w:line="227" w:lineRule="auto"/>
              <w:ind w:left="2040"/>
              <w:rPr>
                <w:rFonts w:ascii="宋体" w:hAnsi="宋体" w:eastAsia="宋体" w:cs="宋体"/>
                <w:sz w:val="23"/>
                <w:szCs w:val="23"/>
              </w:rPr>
            </w:pPr>
            <w:r>
              <w:rPr>
                <w:rFonts w:ascii="宋体" w:hAnsi="宋体" w:eastAsia="宋体" w:cs="宋体"/>
                <w:spacing w:val="13"/>
                <w:sz w:val="23"/>
                <w:szCs w:val="23"/>
              </w:rPr>
              <w:t>计</w:t>
            </w:r>
            <w:r>
              <w:rPr>
                <w:rFonts w:ascii="宋体" w:hAnsi="宋体" w:eastAsia="宋体" w:cs="宋体"/>
                <w:spacing w:val="12"/>
                <w:sz w:val="23"/>
                <w:szCs w:val="23"/>
              </w:rPr>
              <w:t>算机</w:t>
            </w:r>
          </w:p>
        </w:tc>
        <w:tc>
          <w:tcPr>
            <w:tcW w:w="1574" w:type="dxa"/>
            <w:vAlign w:val="top"/>
          </w:tcPr>
          <w:p>
            <w:pPr>
              <w:spacing w:before="51" w:line="230" w:lineRule="auto"/>
              <w:ind w:left="608"/>
              <w:rPr>
                <w:rFonts w:ascii="宋体" w:hAnsi="宋体" w:eastAsia="宋体" w:cs="宋体"/>
                <w:sz w:val="23"/>
                <w:szCs w:val="23"/>
              </w:rPr>
            </w:pPr>
            <w:r>
              <w:rPr>
                <w:rFonts w:ascii="宋体" w:hAnsi="宋体" w:eastAsia="宋体" w:cs="宋体"/>
                <w:spacing w:val="11"/>
                <w:sz w:val="23"/>
                <w:szCs w:val="23"/>
              </w:rPr>
              <w:t>6</w:t>
            </w:r>
            <w:r>
              <w:rPr>
                <w:rFonts w:ascii="宋体" w:hAnsi="宋体" w:eastAsia="宋体" w:cs="宋体"/>
                <w:spacing w:val="9"/>
                <w:sz w:val="23"/>
                <w:szCs w:val="23"/>
              </w:rPr>
              <w:t>0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1916"/>
              <w:rPr>
                <w:rFonts w:ascii="宋体" w:hAnsi="宋体" w:eastAsia="宋体" w:cs="宋体"/>
                <w:sz w:val="23"/>
                <w:szCs w:val="23"/>
              </w:rPr>
            </w:pPr>
            <w:r>
              <w:rPr>
                <w:rFonts w:ascii="宋体" w:hAnsi="宋体" w:eastAsia="宋体" w:cs="宋体"/>
                <w:spacing w:val="15"/>
                <w:sz w:val="23"/>
                <w:szCs w:val="23"/>
              </w:rPr>
              <w:t>教</w:t>
            </w:r>
            <w:r>
              <w:rPr>
                <w:rFonts w:ascii="宋体" w:hAnsi="宋体" w:eastAsia="宋体" w:cs="宋体"/>
                <w:spacing w:val="13"/>
                <w:sz w:val="23"/>
                <w:szCs w:val="23"/>
              </w:rPr>
              <w:t>师桌子</w:t>
            </w:r>
          </w:p>
        </w:tc>
        <w:tc>
          <w:tcPr>
            <w:tcW w:w="1574" w:type="dxa"/>
            <w:vAlign w:val="top"/>
          </w:tcPr>
          <w:p>
            <w:pPr>
              <w:spacing w:before="51" w:line="230" w:lineRule="auto"/>
              <w:ind w:left="731"/>
              <w:rPr>
                <w:rFonts w:ascii="宋体" w:hAnsi="宋体" w:eastAsia="宋体" w:cs="宋体"/>
                <w:sz w:val="23"/>
                <w:szCs w:val="23"/>
              </w:rPr>
            </w:pPr>
            <w:r>
              <w:rPr>
                <w:rFonts w:ascii="宋体" w:hAnsi="宋体" w:eastAsia="宋体" w:cs="宋体"/>
                <w:spacing w:val="-3"/>
                <w:sz w:val="23"/>
                <w:szCs w:val="23"/>
              </w:rPr>
              <w:t>1</w:t>
            </w:r>
            <w:r>
              <w:rPr>
                <w:rFonts w:ascii="宋体" w:hAnsi="宋体" w:eastAsia="宋体" w:cs="宋体"/>
                <w:spacing w:val="-2"/>
                <w:sz w:val="23"/>
                <w:szCs w:val="23"/>
              </w:rPr>
              <w:t xml:space="preserve"> 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1546"/>
              <w:rPr>
                <w:rFonts w:ascii="宋体" w:hAnsi="宋体" w:eastAsia="宋体" w:cs="宋体"/>
                <w:sz w:val="23"/>
                <w:szCs w:val="23"/>
              </w:rPr>
            </w:pPr>
            <w:r>
              <w:rPr>
                <w:rFonts w:ascii="宋体" w:hAnsi="宋体" w:eastAsia="宋体" w:cs="宋体"/>
                <w:spacing w:val="16"/>
                <w:sz w:val="23"/>
                <w:szCs w:val="23"/>
              </w:rPr>
              <w:t>学生计算机桌</w:t>
            </w:r>
            <w:r>
              <w:rPr>
                <w:rFonts w:ascii="宋体" w:hAnsi="宋体" w:eastAsia="宋体" w:cs="宋体"/>
                <w:spacing w:val="15"/>
                <w:sz w:val="23"/>
                <w:szCs w:val="23"/>
              </w:rPr>
              <w:t>凳</w:t>
            </w:r>
          </w:p>
        </w:tc>
        <w:tc>
          <w:tcPr>
            <w:tcW w:w="1574" w:type="dxa"/>
            <w:vAlign w:val="top"/>
          </w:tcPr>
          <w:p>
            <w:pPr>
              <w:spacing w:before="52" w:line="228" w:lineRule="auto"/>
              <w:ind w:left="608"/>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5"/>
                <w:sz w:val="23"/>
                <w:szCs w:val="23"/>
              </w:rPr>
              <w:t>0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3" w:line="227" w:lineRule="auto"/>
              <w:ind w:left="1417"/>
              <w:rPr>
                <w:rFonts w:ascii="宋体" w:hAnsi="宋体" w:eastAsia="宋体" w:cs="宋体"/>
                <w:sz w:val="23"/>
                <w:szCs w:val="23"/>
              </w:rPr>
            </w:pPr>
            <w:r>
              <w:rPr>
                <w:rFonts w:ascii="宋体" w:hAnsi="宋体" w:eastAsia="宋体" w:cs="宋体"/>
                <w:spacing w:val="17"/>
                <w:sz w:val="23"/>
                <w:szCs w:val="23"/>
              </w:rPr>
              <w:t>财税实训软件系</w:t>
            </w:r>
            <w:r>
              <w:rPr>
                <w:rFonts w:ascii="宋体" w:hAnsi="宋体" w:eastAsia="宋体" w:cs="宋体"/>
                <w:spacing w:val="15"/>
                <w:sz w:val="23"/>
                <w:szCs w:val="23"/>
              </w:rPr>
              <w:t>统</w:t>
            </w:r>
          </w:p>
        </w:tc>
        <w:tc>
          <w:tcPr>
            <w:tcW w:w="1574" w:type="dxa"/>
            <w:vAlign w:val="top"/>
          </w:tcPr>
          <w:p>
            <w:pPr>
              <w:spacing w:before="53" w:line="228" w:lineRule="auto"/>
              <w:ind w:left="731"/>
              <w:rPr>
                <w:rFonts w:ascii="宋体" w:hAnsi="宋体" w:eastAsia="宋体" w:cs="宋体"/>
                <w:sz w:val="23"/>
                <w:szCs w:val="23"/>
              </w:rPr>
            </w:pPr>
            <w:r>
              <w:rPr>
                <w:rFonts w:ascii="宋体" w:hAnsi="宋体" w:eastAsia="宋体" w:cs="宋体"/>
                <w:spacing w:val="-4"/>
                <w:sz w:val="23"/>
                <w:szCs w:val="23"/>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tcBorders>
            <w:vAlign w:val="top"/>
          </w:tcPr>
          <w:p>
            <w:pPr>
              <w:rPr>
                <w:rFonts w:ascii="Arial"/>
                <w:sz w:val="21"/>
              </w:rPr>
            </w:pPr>
          </w:p>
        </w:tc>
        <w:tc>
          <w:tcPr>
            <w:tcW w:w="2013" w:type="dxa"/>
            <w:vMerge w:val="continue"/>
            <w:tcBorders>
              <w:top w:val="nil"/>
            </w:tcBorders>
            <w:vAlign w:val="top"/>
          </w:tcPr>
          <w:p>
            <w:pPr>
              <w:rPr>
                <w:rFonts w:ascii="Arial"/>
                <w:sz w:val="21"/>
              </w:rPr>
            </w:pPr>
          </w:p>
        </w:tc>
        <w:tc>
          <w:tcPr>
            <w:tcW w:w="4797" w:type="dxa"/>
            <w:vAlign w:val="top"/>
          </w:tcPr>
          <w:p>
            <w:pPr>
              <w:spacing w:before="52" w:line="227" w:lineRule="auto"/>
              <w:ind w:left="1310"/>
              <w:rPr>
                <w:rFonts w:ascii="宋体" w:hAnsi="宋体" w:eastAsia="宋体" w:cs="宋体"/>
                <w:sz w:val="23"/>
                <w:szCs w:val="23"/>
              </w:rPr>
            </w:pPr>
            <w:r>
              <w:rPr>
                <w:rFonts w:ascii="宋体" w:hAnsi="宋体" w:eastAsia="宋体" w:cs="宋体"/>
                <w:spacing w:val="16"/>
                <w:sz w:val="23"/>
                <w:szCs w:val="23"/>
              </w:rPr>
              <w:t>畅</w:t>
            </w:r>
            <w:r>
              <w:rPr>
                <w:rFonts w:ascii="宋体" w:hAnsi="宋体" w:eastAsia="宋体" w:cs="宋体"/>
                <w:spacing w:val="15"/>
                <w:sz w:val="23"/>
                <w:szCs w:val="23"/>
              </w:rPr>
              <w:t>捷通手工实训软件</w:t>
            </w:r>
          </w:p>
        </w:tc>
        <w:tc>
          <w:tcPr>
            <w:tcW w:w="1574" w:type="dxa"/>
            <w:vAlign w:val="top"/>
          </w:tcPr>
          <w:p>
            <w:pPr>
              <w:spacing w:before="51" w:line="228" w:lineRule="auto"/>
              <w:ind w:left="731"/>
              <w:rPr>
                <w:rFonts w:ascii="宋体" w:hAnsi="宋体" w:eastAsia="宋体" w:cs="宋体"/>
                <w:sz w:val="23"/>
                <w:szCs w:val="23"/>
              </w:rPr>
            </w:pPr>
            <w:r>
              <w:rPr>
                <w:rFonts w:ascii="宋体" w:hAnsi="宋体" w:eastAsia="宋体" w:cs="宋体"/>
                <w:spacing w:val="-4"/>
                <w:sz w:val="23"/>
                <w:szCs w:val="23"/>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192" w:lineRule="auto"/>
              <w:ind w:left="257"/>
              <w:rPr>
                <w:rFonts w:ascii="宋体" w:hAnsi="宋体" w:eastAsia="宋体" w:cs="宋体"/>
                <w:sz w:val="23"/>
                <w:szCs w:val="23"/>
              </w:rPr>
            </w:pPr>
            <w:r>
              <w:rPr>
                <w:rFonts w:ascii="宋体" w:hAnsi="宋体" w:eastAsia="宋体" w:cs="宋体"/>
                <w:sz w:val="23"/>
                <w:szCs w:val="23"/>
              </w:rPr>
              <w:t>4</w:t>
            </w:r>
          </w:p>
        </w:tc>
        <w:tc>
          <w:tcPr>
            <w:tcW w:w="2013"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5" w:line="228" w:lineRule="auto"/>
              <w:ind w:left="388"/>
              <w:rPr>
                <w:rFonts w:ascii="宋体" w:hAnsi="宋体" w:eastAsia="宋体" w:cs="宋体"/>
                <w:sz w:val="23"/>
                <w:szCs w:val="23"/>
              </w:rPr>
            </w:pPr>
            <w:r>
              <w:rPr>
                <w:rFonts w:ascii="宋体" w:hAnsi="宋体" w:eastAsia="宋体" w:cs="宋体"/>
                <w:spacing w:val="17"/>
                <w:sz w:val="23"/>
                <w:szCs w:val="23"/>
              </w:rPr>
              <w:t>沙</w:t>
            </w:r>
            <w:r>
              <w:rPr>
                <w:rFonts w:ascii="宋体" w:hAnsi="宋体" w:eastAsia="宋体" w:cs="宋体"/>
                <w:spacing w:val="15"/>
                <w:sz w:val="23"/>
                <w:szCs w:val="23"/>
              </w:rPr>
              <w:t>盘实训室</w:t>
            </w:r>
          </w:p>
        </w:tc>
        <w:tc>
          <w:tcPr>
            <w:tcW w:w="4797" w:type="dxa"/>
            <w:vAlign w:val="top"/>
          </w:tcPr>
          <w:p>
            <w:pPr>
              <w:spacing w:before="52" w:line="227" w:lineRule="auto"/>
              <w:ind w:left="1915"/>
              <w:rPr>
                <w:rFonts w:ascii="宋体" w:hAnsi="宋体" w:eastAsia="宋体" w:cs="宋体"/>
                <w:sz w:val="23"/>
                <w:szCs w:val="23"/>
              </w:rPr>
            </w:pPr>
            <w:r>
              <w:rPr>
                <w:rFonts w:ascii="宋体" w:hAnsi="宋体" w:eastAsia="宋体" w:cs="宋体"/>
                <w:spacing w:val="16"/>
                <w:sz w:val="23"/>
                <w:szCs w:val="23"/>
              </w:rPr>
              <w:t>沙</w:t>
            </w:r>
            <w:r>
              <w:rPr>
                <w:rFonts w:ascii="宋体" w:hAnsi="宋体" w:eastAsia="宋体" w:cs="宋体"/>
                <w:spacing w:val="13"/>
                <w:sz w:val="23"/>
                <w:szCs w:val="23"/>
              </w:rPr>
              <w:t>盘软件</w:t>
            </w:r>
          </w:p>
        </w:tc>
        <w:tc>
          <w:tcPr>
            <w:tcW w:w="1574" w:type="dxa"/>
            <w:vAlign w:val="top"/>
          </w:tcPr>
          <w:p>
            <w:pPr>
              <w:spacing w:before="52" w:line="228" w:lineRule="auto"/>
              <w:ind w:left="731"/>
              <w:rPr>
                <w:rFonts w:ascii="宋体" w:hAnsi="宋体" w:eastAsia="宋体" w:cs="宋体"/>
                <w:sz w:val="23"/>
                <w:szCs w:val="23"/>
              </w:rPr>
            </w:pPr>
            <w:r>
              <w:rPr>
                <w:rFonts w:ascii="宋体" w:hAnsi="宋体" w:eastAsia="宋体" w:cs="宋体"/>
                <w:spacing w:val="-4"/>
                <w:sz w:val="23"/>
                <w:szCs w:val="23"/>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9" w:lineRule="auto"/>
              <w:ind w:left="1920"/>
              <w:rPr>
                <w:rFonts w:ascii="宋体" w:hAnsi="宋体" w:eastAsia="宋体" w:cs="宋体"/>
                <w:sz w:val="23"/>
                <w:szCs w:val="23"/>
              </w:rPr>
            </w:pPr>
            <w:r>
              <w:rPr>
                <w:rFonts w:ascii="宋体" w:hAnsi="宋体" w:eastAsia="宋体" w:cs="宋体"/>
                <w:spacing w:val="13"/>
                <w:sz w:val="23"/>
                <w:szCs w:val="23"/>
              </w:rPr>
              <w:t>学生电脑</w:t>
            </w:r>
          </w:p>
        </w:tc>
        <w:tc>
          <w:tcPr>
            <w:tcW w:w="1574" w:type="dxa"/>
            <w:vAlign w:val="top"/>
          </w:tcPr>
          <w:p>
            <w:pPr>
              <w:spacing w:before="52" w:line="230" w:lineRule="auto"/>
              <w:ind w:left="618"/>
              <w:rPr>
                <w:rFonts w:ascii="宋体" w:hAnsi="宋体" w:eastAsia="宋体" w:cs="宋体"/>
                <w:sz w:val="23"/>
                <w:szCs w:val="23"/>
              </w:rPr>
            </w:pPr>
            <w:r>
              <w:rPr>
                <w:rFonts w:ascii="宋体" w:hAnsi="宋体" w:eastAsia="宋体" w:cs="宋体"/>
                <w:spacing w:val="8"/>
                <w:sz w:val="23"/>
                <w:szCs w:val="23"/>
              </w:rPr>
              <w:t xml:space="preserve">50 </w:t>
            </w:r>
            <w:r>
              <w:rPr>
                <w:rFonts w:ascii="宋体" w:hAnsi="宋体" w:eastAsia="宋体" w:cs="宋体"/>
                <w:spacing w:val="7"/>
                <w:sz w:val="23"/>
                <w:szCs w:val="23"/>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3" w:line="227" w:lineRule="auto"/>
              <w:ind w:left="1916"/>
              <w:rPr>
                <w:rFonts w:ascii="宋体" w:hAnsi="宋体" w:eastAsia="宋体" w:cs="宋体"/>
                <w:sz w:val="23"/>
                <w:szCs w:val="23"/>
              </w:rPr>
            </w:pPr>
            <w:r>
              <w:rPr>
                <w:rFonts w:ascii="宋体" w:hAnsi="宋体" w:eastAsia="宋体" w:cs="宋体"/>
                <w:spacing w:val="15"/>
                <w:sz w:val="23"/>
                <w:szCs w:val="23"/>
              </w:rPr>
              <w:t>教</w:t>
            </w:r>
            <w:r>
              <w:rPr>
                <w:rFonts w:ascii="宋体" w:hAnsi="宋体" w:eastAsia="宋体" w:cs="宋体"/>
                <w:spacing w:val="13"/>
                <w:sz w:val="23"/>
                <w:szCs w:val="23"/>
              </w:rPr>
              <w:t>师电脑</w:t>
            </w:r>
          </w:p>
        </w:tc>
        <w:tc>
          <w:tcPr>
            <w:tcW w:w="1574" w:type="dxa"/>
            <w:vAlign w:val="top"/>
          </w:tcPr>
          <w:p>
            <w:pPr>
              <w:spacing w:before="52" w:line="230" w:lineRule="auto"/>
              <w:ind w:left="731"/>
              <w:rPr>
                <w:rFonts w:ascii="宋体" w:hAnsi="宋体" w:eastAsia="宋体" w:cs="宋体"/>
                <w:sz w:val="23"/>
                <w:szCs w:val="23"/>
              </w:rPr>
            </w:pPr>
            <w:r>
              <w:rPr>
                <w:rFonts w:ascii="宋体" w:hAnsi="宋体" w:eastAsia="宋体" w:cs="宋体"/>
                <w:spacing w:val="2"/>
                <w:sz w:val="23"/>
                <w:szCs w:val="23"/>
              </w:rPr>
              <w:t>1 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1661"/>
              <w:rPr>
                <w:rFonts w:ascii="宋体" w:hAnsi="宋体" w:eastAsia="宋体" w:cs="宋体"/>
                <w:sz w:val="23"/>
                <w:szCs w:val="23"/>
              </w:rPr>
            </w:pPr>
            <w:r>
              <w:rPr>
                <w:rFonts w:ascii="宋体" w:hAnsi="宋体" w:eastAsia="宋体" w:cs="宋体"/>
                <w:spacing w:val="17"/>
                <w:sz w:val="23"/>
                <w:szCs w:val="23"/>
              </w:rPr>
              <w:t>物品存放桌</w:t>
            </w:r>
            <w:r>
              <w:rPr>
                <w:rFonts w:ascii="宋体" w:hAnsi="宋体" w:eastAsia="宋体" w:cs="宋体"/>
                <w:spacing w:val="16"/>
                <w:sz w:val="23"/>
                <w:szCs w:val="23"/>
              </w:rPr>
              <w:t>子</w:t>
            </w:r>
          </w:p>
        </w:tc>
        <w:tc>
          <w:tcPr>
            <w:tcW w:w="1574" w:type="dxa"/>
            <w:vAlign w:val="top"/>
          </w:tcPr>
          <w:p>
            <w:pPr>
              <w:spacing w:before="51" w:line="230" w:lineRule="auto"/>
              <w:ind w:left="705"/>
              <w:rPr>
                <w:rFonts w:ascii="宋体" w:hAnsi="宋体" w:eastAsia="宋体" w:cs="宋体"/>
                <w:sz w:val="23"/>
                <w:szCs w:val="23"/>
              </w:rPr>
            </w:pPr>
            <w:r>
              <w:rPr>
                <w:rFonts w:ascii="宋体" w:hAnsi="宋体" w:eastAsia="宋体" w:cs="宋体"/>
                <w:spacing w:val="5"/>
                <w:sz w:val="23"/>
                <w:szCs w:val="23"/>
              </w:rPr>
              <w:t>2 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1795"/>
              <w:rPr>
                <w:rFonts w:ascii="宋体" w:hAnsi="宋体" w:eastAsia="宋体" w:cs="宋体"/>
                <w:sz w:val="23"/>
                <w:szCs w:val="23"/>
              </w:rPr>
            </w:pPr>
            <w:r>
              <w:rPr>
                <w:rFonts w:ascii="宋体" w:hAnsi="宋体" w:eastAsia="宋体" w:cs="宋体"/>
                <w:spacing w:val="15"/>
                <w:sz w:val="23"/>
                <w:szCs w:val="23"/>
              </w:rPr>
              <w:t>学</w:t>
            </w:r>
            <w:r>
              <w:rPr>
                <w:rFonts w:ascii="宋体" w:hAnsi="宋体" w:eastAsia="宋体" w:cs="宋体"/>
                <w:spacing w:val="14"/>
                <w:sz w:val="23"/>
                <w:szCs w:val="23"/>
              </w:rPr>
              <w:t>生实训桌</w:t>
            </w:r>
          </w:p>
        </w:tc>
        <w:tc>
          <w:tcPr>
            <w:tcW w:w="1574" w:type="dxa"/>
            <w:vAlign w:val="top"/>
          </w:tcPr>
          <w:p>
            <w:pPr>
              <w:spacing w:before="51" w:line="230" w:lineRule="auto"/>
              <w:ind w:left="635"/>
              <w:rPr>
                <w:rFonts w:ascii="宋体" w:hAnsi="宋体" w:eastAsia="宋体" w:cs="宋体"/>
                <w:sz w:val="23"/>
                <w:szCs w:val="23"/>
              </w:rPr>
            </w:pPr>
            <w:r>
              <w:rPr>
                <w:rFonts w:ascii="宋体" w:hAnsi="宋体" w:eastAsia="宋体" w:cs="宋体"/>
                <w:sz w:val="23"/>
                <w:szCs w:val="23"/>
              </w:rPr>
              <w:t>10 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28" w:type="dxa"/>
            <w:vMerge w:val="continue"/>
            <w:tcBorders>
              <w:top w:val="nil"/>
              <w:bottom w:val="nil"/>
            </w:tcBorders>
            <w:vAlign w:val="top"/>
          </w:tcPr>
          <w:p>
            <w:pPr>
              <w:rPr>
                <w:rFonts w:ascii="Arial"/>
                <w:sz w:val="21"/>
              </w:rPr>
            </w:pPr>
          </w:p>
        </w:tc>
        <w:tc>
          <w:tcPr>
            <w:tcW w:w="2013" w:type="dxa"/>
            <w:vMerge w:val="continue"/>
            <w:tcBorders>
              <w:top w:val="nil"/>
              <w:bottom w:val="nil"/>
            </w:tcBorders>
            <w:vAlign w:val="top"/>
          </w:tcPr>
          <w:p>
            <w:pPr>
              <w:rPr>
                <w:rFonts w:ascii="Arial"/>
                <w:sz w:val="21"/>
              </w:rPr>
            </w:pPr>
          </w:p>
        </w:tc>
        <w:tc>
          <w:tcPr>
            <w:tcW w:w="4797" w:type="dxa"/>
            <w:vAlign w:val="top"/>
          </w:tcPr>
          <w:p>
            <w:pPr>
              <w:spacing w:before="52" w:line="227" w:lineRule="auto"/>
              <w:ind w:left="2164"/>
              <w:rPr>
                <w:rFonts w:ascii="宋体" w:hAnsi="宋体" w:eastAsia="宋体" w:cs="宋体"/>
                <w:sz w:val="23"/>
                <w:szCs w:val="23"/>
              </w:rPr>
            </w:pPr>
            <w:r>
              <w:rPr>
                <w:rFonts w:ascii="宋体" w:hAnsi="宋体" w:eastAsia="宋体" w:cs="宋体"/>
                <w:spacing w:val="10"/>
                <w:sz w:val="23"/>
                <w:szCs w:val="23"/>
              </w:rPr>
              <w:t>板</w:t>
            </w:r>
            <w:r>
              <w:rPr>
                <w:rFonts w:ascii="宋体" w:hAnsi="宋体" w:eastAsia="宋体" w:cs="宋体"/>
                <w:spacing w:val="9"/>
                <w:sz w:val="23"/>
                <w:szCs w:val="23"/>
              </w:rPr>
              <w:t>凳</w:t>
            </w:r>
          </w:p>
        </w:tc>
        <w:tc>
          <w:tcPr>
            <w:tcW w:w="1574" w:type="dxa"/>
            <w:vAlign w:val="top"/>
          </w:tcPr>
          <w:p>
            <w:pPr>
              <w:spacing w:before="52" w:line="228" w:lineRule="auto"/>
              <w:ind w:left="731"/>
              <w:rPr>
                <w:rFonts w:ascii="宋体" w:hAnsi="宋体" w:eastAsia="宋体" w:cs="宋体"/>
                <w:sz w:val="23"/>
                <w:szCs w:val="23"/>
              </w:rPr>
            </w:pPr>
            <w:r>
              <w:rPr>
                <w:rFonts w:ascii="宋体" w:hAnsi="宋体" w:eastAsia="宋体" w:cs="宋体"/>
                <w:spacing w:val="-4"/>
                <w:sz w:val="23"/>
                <w:szCs w:val="23"/>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28" w:type="dxa"/>
            <w:vMerge w:val="continue"/>
            <w:tcBorders>
              <w:top w:val="nil"/>
            </w:tcBorders>
            <w:vAlign w:val="top"/>
          </w:tcPr>
          <w:p>
            <w:pPr>
              <w:rPr>
                <w:rFonts w:ascii="Arial"/>
                <w:sz w:val="21"/>
              </w:rPr>
            </w:pPr>
          </w:p>
        </w:tc>
        <w:tc>
          <w:tcPr>
            <w:tcW w:w="2013" w:type="dxa"/>
            <w:vMerge w:val="continue"/>
            <w:tcBorders>
              <w:top w:val="nil"/>
            </w:tcBorders>
            <w:vAlign w:val="top"/>
          </w:tcPr>
          <w:p>
            <w:pPr>
              <w:rPr>
                <w:rFonts w:ascii="Arial"/>
                <w:sz w:val="21"/>
              </w:rPr>
            </w:pPr>
          </w:p>
        </w:tc>
        <w:tc>
          <w:tcPr>
            <w:tcW w:w="4797" w:type="dxa"/>
            <w:vAlign w:val="top"/>
          </w:tcPr>
          <w:p>
            <w:pPr>
              <w:spacing w:before="53" w:line="229" w:lineRule="auto"/>
              <w:ind w:left="1911"/>
              <w:rPr>
                <w:rFonts w:ascii="宋体" w:hAnsi="宋体" w:eastAsia="宋体" w:cs="宋体"/>
                <w:sz w:val="23"/>
                <w:szCs w:val="23"/>
              </w:rPr>
            </w:pPr>
            <w:r>
              <w:rPr>
                <w:rFonts w:ascii="宋体" w:hAnsi="宋体" w:eastAsia="宋体" w:cs="宋体"/>
                <w:spacing w:val="16"/>
                <w:sz w:val="23"/>
                <w:szCs w:val="23"/>
              </w:rPr>
              <w:t>物</w:t>
            </w:r>
            <w:r>
              <w:rPr>
                <w:rFonts w:ascii="宋体" w:hAnsi="宋体" w:eastAsia="宋体" w:cs="宋体"/>
                <w:spacing w:val="15"/>
                <w:sz w:val="23"/>
                <w:szCs w:val="23"/>
              </w:rPr>
              <w:t>理沙盘</w:t>
            </w:r>
          </w:p>
        </w:tc>
        <w:tc>
          <w:tcPr>
            <w:tcW w:w="1574" w:type="dxa"/>
            <w:vAlign w:val="top"/>
          </w:tcPr>
          <w:p>
            <w:pPr>
              <w:spacing w:before="52" w:line="230" w:lineRule="auto"/>
              <w:ind w:left="618"/>
              <w:rPr>
                <w:rFonts w:ascii="宋体" w:hAnsi="宋体" w:eastAsia="宋体" w:cs="宋体"/>
                <w:sz w:val="23"/>
                <w:szCs w:val="23"/>
              </w:rPr>
            </w:pPr>
            <w:r>
              <w:rPr>
                <w:rFonts w:ascii="宋体" w:hAnsi="宋体" w:eastAsia="宋体" w:cs="宋体"/>
                <w:spacing w:val="8"/>
                <w:sz w:val="23"/>
                <w:szCs w:val="23"/>
              </w:rPr>
              <w:t xml:space="preserve">50 </w:t>
            </w:r>
            <w:r>
              <w:rPr>
                <w:rFonts w:ascii="宋体" w:hAnsi="宋体" w:eastAsia="宋体" w:cs="宋体"/>
                <w:spacing w:val="7"/>
                <w:sz w:val="23"/>
                <w:szCs w:val="23"/>
              </w:rPr>
              <w:t>台</w:t>
            </w:r>
          </w:p>
        </w:tc>
      </w:tr>
    </w:tbl>
    <w:p>
      <w:pPr>
        <w:spacing w:line="363" w:lineRule="auto"/>
        <w:rPr>
          <w:rFonts w:ascii="Arial"/>
          <w:sz w:val="21"/>
        </w:rPr>
      </w:pPr>
    </w:p>
    <w:p>
      <w:pPr>
        <w:spacing w:before="75" w:line="227" w:lineRule="auto"/>
        <w:ind w:left="2"/>
        <w:rPr>
          <w:rFonts w:ascii="宋体" w:hAnsi="宋体" w:eastAsia="宋体" w:cs="宋体"/>
          <w:sz w:val="24"/>
          <w:szCs w:val="24"/>
        </w:rPr>
      </w:pPr>
      <w:r>
        <w:rPr>
          <w:rFonts w:ascii="宋体" w:hAnsi="宋体" w:eastAsia="宋体" w:cs="宋体"/>
          <w:spacing w:val="16"/>
          <w:sz w:val="24"/>
          <w:szCs w:val="24"/>
        </w:rPr>
        <w:t>说明：主要工具设施设备的数量按照 50 人/班配置。</w:t>
      </w:r>
    </w:p>
    <w:p>
      <w:pPr>
        <w:spacing w:before="75" w:line="310" w:lineRule="exact"/>
        <w:outlineLvl w:val="2"/>
        <w:rPr>
          <w:rFonts w:ascii="宋体" w:hAnsi="宋体" w:eastAsia="宋体" w:cs="宋体"/>
          <w:sz w:val="24"/>
          <w:szCs w:val="24"/>
        </w:rPr>
      </w:pPr>
      <w:r>
        <w:rPr>
          <w:rFonts w:ascii="宋体" w:hAnsi="宋体" w:eastAsia="宋体" w:cs="宋体"/>
          <w:color w:val="221F1F"/>
          <w:spacing w:val="23"/>
          <w:position w:val="1"/>
          <w:sz w:val="24"/>
          <w:szCs w:val="24"/>
        </w:rPr>
        <w:t>2.校外实训基</w:t>
      </w:r>
      <w:r>
        <w:rPr>
          <w:rFonts w:ascii="宋体" w:hAnsi="宋体" w:eastAsia="宋体" w:cs="宋体"/>
          <w:color w:val="221F1F"/>
          <w:spacing w:val="21"/>
          <w:position w:val="1"/>
          <w:sz w:val="24"/>
          <w:szCs w:val="24"/>
        </w:rPr>
        <w:t>地</w:t>
      </w:r>
    </w:p>
    <w:p>
      <w:pPr>
        <w:spacing w:before="93" w:line="325" w:lineRule="auto"/>
        <w:ind w:firstLine="286" w:firstLineChars="100"/>
        <w:rPr>
          <w:rFonts w:ascii="宋体" w:hAnsi="宋体" w:eastAsia="宋体" w:cs="宋体"/>
          <w:sz w:val="24"/>
          <w:szCs w:val="24"/>
        </w:rPr>
      </w:pPr>
      <w:r>
        <w:rPr>
          <w:rFonts w:ascii="宋体" w:hAnsi="宋体" w:eastAsia="宋体" w:cs="宋体"/>
          <w:color w:val="221F1F"/>
          <w:spacing w:val="23"/>
          <w:sz w:val="24"/>
          <w:szCs w:val="24"/>
        </w:rPr>
        <w:t>校外实训实习基地应在当地优势或领先企业中选择确定。按照专业培养目</w:t>
      </w:r>
      <w:r>
        <w:rPr>
          <w:rFonts w:ascii="宋体" w:hAnsi="宋体" w:eastAsia="宋体" w:cs="宋体"/>
          <w:color w:val="221F1F"/>
          <w:spacing w:val="21"/>
          <w:sz w:val="24"/>
          <w:szCs w:val="24"/>
        </w:rPr>
        <w:t>标</w:t>
      </w:r>
      <w:r>
        <w:rPr>
          <w:rFonts w:ascii="宋体" w:hAnsi="宋体" w:eastAsia="宋体" w:cs="宋体"/>
          <w:color w:val="221F1F"/>
          <w:spacing w:val="52"/>
          <w:sz w:val="24"/>
          <w:szCs w:val="24"/>
        </w:rPr>
        <w:t>和</w:t>
      </w:r>
      <w:r>
        <w:rPr>
          <w:rFonts w:ascii="宋体" w:hAnsi="宋体" w:eastAsia="宋体" w:cs="宋体"/>
          <w:color w:val="221F1F"/>
          <w:spacing w:val="27"/>
          <w:sz w:val="24"/>
          <w:szCs w:val="24"/>
        </w:rPr>
        <w:t>教</w:t>
      </w:r>
      <w:r>
        <w:rPr>
          <w:rFonts w:ascii="宋体" w:hAnsi="宋体" w:eastAsia="宋体" w:cs="宋体"/>
          <w:color w:val="221F1F"/>
          <w:spacing w:val="26"/>
          <w:sz w:val="24"/>
          <w:szCs w:val="24"/>
        </w:rPr>
        <w:t>学计划要求,建设能够满足专业实践教学,技能训练要求,实现企业经营双赢</w:t>
      </w:r>
      <w:r>
        <w:rPr>
          <w:rFonts w:ascii="宋体" w:hAnsi="宋体" w:eastAsia="宋体" w:cs="宋体"/>
          <w:color w:val="221F1F"/>
          <w:spacing w:val="23"/>
          <w:sz w:val="24"/>
          <w:szCs w:val="24"/>
        </w:rPr>
        <w:t>的,学生顶岗实训1个学期以上的校外实训、实习基地</w:t>
      </w:r>
      <w:r>
        <w:rPr>
          <w:rFonts w:hint="eastAsia" w:ascii="宋体" w:hAnsi="宋体" w:eastAsia="宋体" w:cs="宋体"/>
          <w:color w:val="221F1F"/>
          <w:spacing w:val="23"/>
          <w:sz w:val="24"/>
          <w:szCs w:val="24"/>
          <w:lang w:eastAsia="zh-CN"/>
        </w:rPr>
        <w:t>。</w:t>
      </w:r>
      <w:r>
        <w:rPr>
          <w:rFonts w:ascii="宋体" w:hAnsi="宋体" w:eastAsia="宋体" w:cs="宋体"/>
          <w:color w:val="221F1F"/>
          <w:spacing w:val="23"/>
          <w:sz w:val="24"/>
          <w:szCs w:val="24"/>
        </w:rPr>
        <w:t>通过校外实训实习,使</w:t>
      </w:r>
      <w:r>
        <w:rPr>
          <w:rFonts w:ascii="宋体" w:hAnsi="宋体" w:eastAsia="宋体" w:cs="宋体"/>
          <w:color w:val="221F1F"/>
          <w:spacing w:val="20"/>
          <w:sz w:val="24"/>
          <w:szCs w:val="24"/>
        </w:rPr>
        <w:t>学</w:t>
      </w:r>
      <w:r>
        <w:rPr>
          <w:rFonts w:ascii="宋体" w:hAnsi="宋体" w:eastAsia="宋体" w:cs="宋体"/>
          <w:color w:val="221F1F"/>
          <w:spacing w:val="26"/>
          <w:sz w:val="24"/>
          <w:szCs w:val="24"/>
        </w:rPr>
        <w:t>生掌握服务流程,提升服务技巧,强化服务质量</w:t>
      </w:r>
      <w:r>
        <w:rPr>
          <w:rFonts w:ascii="宋体" w:hAnsi="宋体" w:eastAsia="宋体" w:cs="宋体"/>
          <w:color w:val="221F1F"/>
          <w:spacing w:val="24"/>
          <w:sz w:val="24"/>
          <w:szCs w:val="24"/>
        </w:rPr>
        <w:t>。</w:t>
      </w:r>
    </w:p>
    <w:p>
      <w:pPr>
        <w:spacing w:line="230" w:lineRule="auto"/>
        <w:rPr>
          <w:rFonts w:ascii="宋体" w:hAnsi="宋体" w:eastAsia="宋体" w:cs="宋体"/>
          <w:sz w:val="24"/>
          <w:szCs w:val="24"/>
        </w:rPr>
      </w:pPr>
      <w:r>
        <w:rPr>
          <w:rFonts w:ascii="宋体" w:hAnsi="宋体" w:eastAsia="宋体" w:cs="宋体"/>
          <w:color w:val="221F1F"/>
          <w:spacing w:val="11"/>
          <w:sz w:val="24"/>
          <w:szCs w:val="24"/>
        </w:rPr>
        <w:t>(1)类型</w:t>
      </w:r>
    </w:p>
    <w:p>
      <w:pPr>
        <w:spacing w:before="117" w:line="325" w:lineRule="auto"/>
        <w:ind w:right="119"/>
        <w:rPr>
          <w:rFonts w:ascii="宋体" w:hAnsi="宋体" w:eastAsia="宋体" w:cs="宋体"/>
          <w:sz w:val="24"/>
          <w:szCs w:val="24"/>
        </w:rPr>
      </w:pPr>
      <w:r>
        <w:rPr>
          <w:rFonts w:ascii="宋体" w:hAnsi="宋体" w:eastAsia="宋体" w:cs="宋体"/>
          <w:color w:val="221F1F"/>
          <w:spacing w:val="28"/>
          <w:sz w:val="24"/>
          <w:szCs w:val="24"/>
        </w:rPr>
        <w:t>①</w:t>
      </w:r>
      <w:r>
        <w:rPr>
          <w:rFonts w:ascii="宋体" w:hAnsi="宋体" w:eastAsia="宋体" w:cs="宋体"/>
          <w:color w:val="221F1F"/>
          <w:spacing w:val="27"/>
          <w:sz w:val="24"/>
          <w:szCs w:val="24"/>
        </w:rPr>
        <w:t>根据出纳、财税核算岗位实习要求,依托企业财务部门、代账公司、会</w:t>
      </w:r>
      <w:r>
        <w:rPr>
          <w:rFonts w:hint="eastAsia" w:ascii="宋体" w:hAnsi="宋体" w:eastAsia="宋体" w:cs="宋体"/>
          <w:color w:val="221F1F"/>
          <w:spacing w:val="27"/>
          <w:sz w:val="24"/>
          <w:szCs w:val="24"/>
          <w:lang w:val="en-US" w:eastAsia="zh-CN"/>
        </w:rPr>
        <w:t>计</w:t>
      </w:r>
      <w:r>
        <w:rPr>
          <w:rFonts w:ascii="宋体" w:hAnsi="宋体" w:eastAsia="宋体" w:cs="宋体"/>
          <w:color w:val="221F1F"/>
          <w:spacing w:val="27"/>
          <w:sz w:val="24"/>
          <w:szCs w:val="24"/>
        </w:rPr>
        <w:t>师</w:t>
      </w:r>
      <w:r>
        <w:rPr>
          <w:rFonts w:ascii="宋体" w:hAnsi="宋体" w:eastAsia="宋体" w:cs="宋体"/>
          <w:color w:val="221F1F"/>
          <w:spacing w:val="41"/>
          <w:sz w:val="24"/>
          <w:szCs w:val="24"/>
        </w:rPr>
        <w:t>事</w:t>
      </w:r>
      <w:r>
        <w:rPr>
          <w:rFonts w:ascii="宋体" w:hAnsi="宋体" w:eastAsia="宋体" w:cs="宋体"/>
          <w:color w:val="221F1F"/>
          <w:spacing w:val="25"/>
          <w:sz w:val="24"/>
          <w:szCs w:val="24"/>
        </w:rPr>
        <w:t>务所等建立专业认知和会计核算工作顶岗实习基地。</w:t>
      </w:r>
    </w:p>
    <w:p>
      <w:pPr>
        <w:spacing w:before="3" w:line="324" w:lineRule="auto"/>
        <w:ind w:right="119"/>
        <w:rPr>
          <w:rFonts w:ascii="宋体" w:hAnsi="宋体" w:eastAsia="宋体" w:cs="宋体"/>
          <w:sz w:val="24"/>
          <w:szCs w:val="24"/>
        </w:rPr>
      </w:pPr>
      <w:r>
        <w:rPr>
          <w:rFonts w:ascii="宋体" w:hAnsi="宋体" w:eastAsia="宋体" w:cs="宋体"/>
          <w:color w:val="221F1F"/>
          <w:spacing w:val="29"/>
          <w:sz w:val="24"/>
          <w:szCs w:val="24"/>
        </w:rPr>
        <w:t>②</w:t>
      </w:r>
      <w:r>
        <w:rPr>
          <w:rFonts w:ascii="宋体" w:hAnsi="宋体" w:eastAsia="宋体" w:cs="宋体"/>
          <w:color w:val="221F1F"/>
          <w:spacing w:val="27"/>
          <w:sz w:val="24"/>
          <w:szCs w:val="24"/>
        </w:rPr>
        <w:t>根据财经文员和会计信息化服务等岗位实习要求,依托商贸服务企业、代</w:t>
      </w:r>
      <w:r>
        <w:rPr>
          <w:rFonts w:ascii="宋体" w:hAnsi="宋体" w:eastAsia="宋体" w:cs="宋体"/>
          <w:color w:val="221F1F"/>
          <w:sz w:val="24"/>
          <w:szCs w:val="24"/>
        </w:rPr>
        <w:t xml:space="preserve"> </w:t>
      </w:r>
      <w:r>
        <w:rPr>
          <w:rFonts w:ascii="宋体" w:hAnsi="宋体" w:eastAsia="宋体" w:cs="宋体"/>
          <w:color w:val="221F1F"/>
          <w:spacing w:val="27"/>
          <w:sz w:val="24"/>
          <w:szCs w:val="24"/>
        </w:rPr>
        <w:t>账公司和财务软件服务公司,建立财经文员、会计信息化服务等服务岗位顶岗</w:t>
      </w:r>
      <w:r>
        <w:rPr>
          <w:rFonts w:ascii="宋体" w:hAnsi="宋体" w:eastAsia="宋体" w:cs="宋体"/>
          <w:color w:val="221F1F"/>
          <w:spacing w:val="25"/>
          <w:sz w:val="24"/>
          <w:szCs w:val="24"/>
        </w:rPr>
        <w:t>实</w:t>
      </w:r>
      <w:r>
        <w:rPr>
          <w:rFonts w:ascii="宋体" w:hAnsi="宋体" w:eastAsia="宋体" w:cs="宋体"/>
          <w:color w:val="221F1F"/>
          <w:spacing w:val="13"/>
          <w:sz w:val="24"/>
          <w:szCs w:val="24"/>
        </w:rPr>
        <w:t>习基地。</w:t>
      </w:r>
    </w:p>
    <w:p>
      <w:pPr>
        <w:spacing w:line="230" w:lineRule="auto"/>
        <w:rPr>
          <w:rFonts w:ascii="宋体" w:hAnsi="宋体" w:eastAsia="宋体" w:cs="宋体"/>
          <w:sz w:val="24"/>
          <w:szCs w:val="24"/>
        </w:rPr>
      </w:pPr>
      <w:r>
        <w:rPr>
          <w:rFonts w:ascii="宋体" w:hAnsi="宋体" w:eastAsia="宋体" w:cs="宋体"/>
          <w:color w:val="221F1F"/>
          <w:spacing w:val="11"/>
          <w:sz w:val="24"/>
          <w:szCs w:val="24"/>
        </w:rPr>
        <w:t>(2)标准</w:t>
      </w:r>
    </w:p>
    <w:p>
      <w:pPr>
        <w:spacing w:before="117" w:line="225" w:lineRule="auto"/>
        <w:rPr>
          <w:rFonts w:ascii="宋体" w:hAnsi="宋体" w:eastAsia="宋体" w:cs="宋体"/>
          <w:sz w:val="24"/>
          <w:szCs w:val="24"/>
        </w:rPr>
      </w:pPr>
      <w:r>
        <w:rPr>
          <w:rFonts w:ascii="宋体" w:hAnsi="宋体" w:eastAsia="宋体" w:cs="宋体"/>
          <w:color w:val="221F1F"/>
          <w:spacing w:val="34"/>
          <w:sz w:val="24"/>
          <w:szCs w:val="24"/>
        </w:rPr>
        <w:t>①</w:t>
      </w:r>
      <w:r>
        <w:rPr>
          <w:rFonts w:ascii="宋体" w:hAnsi="宋体" w:eastAsia="宋体" w:cs="宋体"/>
          <w:color w:val="221F1F"/>
          <w:spacing w:val="26"/>
          <w:sz w:val="24"/>
          <w:szCs w:val="24"/>
        </w:rPr>
        <w:t>实训实习基地应具有固定的经营场所、设施、资格许可、人员配置。</w:t>
      </w:r>
    </w:p>
    <w:p>
      <w:pPr>
        <w:rPr>
          <w:sz w:val="24"/>
          <w:szCs w:val="24"/>
        </w:rPr>
        <w:sectPr>
          <w:footerReference r:id="rId17" w:type="default"/>
          <w:pgSz w:w="11910" w:h="16840"/>
          <w:pgMar w:top="1416" w:right="1446" w:bottom="1135" w:left="1425" w:header="0" w:footer="967"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6" w:line="400" w:lineRule="exact"/>
        <w:ind w:right="346"/>
        <w:textAlignment w:val="baseline"/>
        <w:rPr>
          <w:rFonts w:ascii="宋体" w:hAnsi="宋体" w:eastAsia="宋体" w:cs="宋体"/>
          <w:sz w:val="24"/>
          <w:szCs w:val="24"/>
        </w:rPr>
      </w:pPr>
      <w:r>
        <w:rPr>
          <w:rFonts w:ascii="宋体" w:hAnsi="宋体" w:eastAsia="宋体" w:cs="宋体"/>
          <w:color w:val="221F1F"/>
          <w:spacing w:val="29"/>
          <w:sz w:val="24"/>
          <w:szCs w:val="24"/>
        </w:rPr>
        <w:t>②</w:t>
      </w:r>
      <w:r>
        <w:rPr>
          <w:rFonts w:ascii="宋体" w:hAnsi="宋体" w:eastAsia="宋体" w:cs="宋体"/>
          <w:color w:val="221F1F"/>
          <w:spacing w:val="27"/>
          <w:sz w:val="24"/>
          <w:szCs w:val="24"/>
        </w:rPr>
        <w:t>学生实训.顶岗实习的岗位能使学生掌握会计工作及相关服务工作的流程</w:t>
      </w:r>
      <w:r>
        <w:rPr>
          <w:rFonts w:ascii="宋体" w:hAnsi="宋体" w:eastAsia="宋体" w:cs="宋体"/>
          <w:color w:val="221F1F"/>
          <w:sz w:val="24"/>
          <w:szCs w:val="24"/>
        </w:rPr>
        <w:t xml:space="preserve"> </w:t>
      </w:r>
      <w:r>
        <w:rPr>
          <w:rFonts w:ascii="宋体" w:hAnsi="宋体" w:eastAsia="宋体" w:cs="宋体"/>
          <w:color w:val="221F1F"/>
          <w:spacing w:val="33"/>
          <w:sz w:val="24"/>
          <w:szCs w:val="24"/>
        </w:rPr>
        <w:t>和</w:t>
      </w:r>
      <w:r>
        <w:rPr>
          <w:rFonts w:ascii="宋体" w:hAnsi="宋体" w:eastAsia="宋体" w:cs="宋体"/>
          <w:color w:val="221F1F"/>
          <w:spacing w:val="26"/>
          <w:sz w:val="24"/>
          <w:szCs w:val="24"/>
        </w:rPr>
        <w:t>要求，强化会计专业实践能力,提升综合职业能力。</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right="346"/>
        <w:textAlignment w:val="baseline"/>
        <w:rPr>
          <w:rFonts w:ascii="宋体" w:hAnsi="宋体" w:eastAsia="宋体" w:cs="宋体"/>
          <w:sz w:val="24"/>
          <w:szCs w:val="24"/>
        </w:rPr>
      </w:pPr>
      <w:r>
        <w:rPr>
          <w:rFonts w:ascii="宋体" w:hAnsi="宋体" w:eastAsia="宋体" w:cs="宋体"/>
          <w:color w:val="221F1F"/>
          <w:spacing w:val="29"/>
          <w:sz w:val="24"/>
          <w:szCs w:val="24"/>
        </w:rPr>
        <w:t>③</w:t>
      </w:r>
      <w:r>
        <w:rPr>
          <w:rFonts w:ascii="宋体" w:hAnsi="宋体" w:eastAsia="宋体" w:cs="宋体"/>
          <w:color w:val="221F1F"/>
          <w:spacing w:val="27"/>
          <w:sz w:val="24"/>
          <w:szCs w:val="24"/>
        </w:rPr>
        <w:t>实训、实习基地设施设备条件应有利于组织开展校外专业职业技能训练,</w:t>
      </w:r>
      <w:r>
        <w:rPr>
          <w:rFonts w:ascii="宋体" w:hAnsi="宋体" w:eastAsia="宋体" w:cs="宋体"/>
          <w:color w:val="221F1F"/>
          <w:sz w:val="24"/>
          <w:szCs w:val="24"/>
        </w:rPr>
        <w:t xml:space="preserve"> </w:t>
      </w:r>
      <w:r>
        <w:rPr>
          <w:rFonts w:ascii="宋体" w:hAnsi="宋体" w:eastAsia="宋体" w:cs="宋体"/>
          <w:color w:val="221F1F"/>
          <w:spacing w:val="42"/>
          <w:sz w:val="24"/>
          <w:szCs w:val="24"/>
        </w:rPr>
        <w:t>且</w:t>
      </w:r>
      <w:r>
        <w:rPr>
          <w:rFonts w:ascii="宋体" w:hAnsi="宋体" w:eastAsia="宋体" w:cs="宋体"/>
          <w:color w:val="221F1F"/>
          <w:spacing w:val="25"/>
          <w:sz w:val="24"/>
          <w:szCs w:val="24"/>
        </w:rPr>
        <w:t>能够为学生实习提供必要的,安全健康的实习劳动环境。</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3"/>
          <w:szCs w:val="23"/>
        </w:rPr>
      </w:pPr>
      <w:r>
        <w:rPr>
          <w:rFonts w:ascii="宋体" w:hAnsi="宋体" w:eastAsia="宋体" w:cs="宋体"/>
          <w:color w:val="221F1F"/>
          <w:spacing w:val="11"/>
          <w:sz w:val="24"/>
          <w:szCs w:val="24"/>
        </w:rPr>
        <w:t>(3)数量</w:t>
      </w:r>
      <w:r>
        <w:rPr>
          <w:rFonts w:hint="eastAsia" w:ascii="宋体" w:hAnsi="宋体" w:eastAsia="宋体" w:cs="宋体"/>
          <w:color w:val="221F1F"/>
          <w:spacing w:val="11"/>
          <w:sz w:val="24"/>
          <w:szCs w:val="24"/>
          <w:lang w:val="en-US" w:eastAsia="zh-CN"/>
        </w:rPr>
        <w:t xml:space="preserve">  </w:t>
      </w:r>
      <w:r>
        <w:rPr>
          <w:rFonts w:ascii="宋体" w:hAnsi="宋体" w:eastAsia="宋体" w:cs="宋体"/>
          <w:color w:val="221F1F"/>
          <w:spacing w:val="38"/>
          <w:sz w:val="24"/>
          <w:szCs w:val="24"/>
        </w:rPr>
        <w:t>实</w:t>
      </w:r>
      <w:r>
        <w:rPr>
          <w:rFonts w:ascii="宋体" w:hAnsi="宋体" w:eastAsia="宋体" w:cs="宋体"/>
          <w:color w:val="221F1F"/>
          <w:spacing w:val="26"/>
          <w:sz w:val="24"/>
          <w:szCs w:val="24"/>
        </w:rPr>
        <w:t>训、实习基地提供岗位数量应与专业实习学生人数相匹配</w:t>
      </w:r>
      <w:r>
        <w:rPr>
          <w:rFonts w:ascii="宋体" w:hAnsi="宋体" w:eastAsia="宋体" w:cs="宋体"/>
          <w:color w:val="221F1F"/>
          <w:spacing w:val="26"/>
          <w:sz w:val="23"/>
          <w:szCs w:val="23"/>
        </w:rPr>
        <w:t>。</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left="0" w:right="0" w:firstLine="518" w:firstLineChars="200"/>
        <w:textAlignment w:val="baseline"/>
        <w:outlineLvl w:val="1"/>
        <w:rPr>
          <w:rFonts w:hint="eastAsia" w:ascii="宋体" w:hAnsi="宋体" w:eastAsia="宋体" w:cs="宋体"/>
          <w:spacing w:val="9"/>
          <w:sz w:val="24"/>
          <w:szCs w:val="24"/>
        </w:rPr>
      </w:pPr>
      <w:bookmarkStart w:id="40" w:name="_bookmark20"/>
      <w:bookmarkEnd w:id="40"/>
      <w:bookmarkStart w:id="41" w:name="_Toc30410"/>
      <w:r>
        <w:rPr>
          <w:rFonts w:hint="eastAsia" w:ascii="宋体" w:hAnsi="宋体" w:eastAsia="宋体" w:cs="宋体"/>
          <w:b/>
          <w:bCs/>
          <w:spacing w:val="9"/>
          <w:sz w:val="24"/>
          <w:szCs w:val="24"/>
        </w:rPr>
        <w:t>（三）</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教学资源</w:t>
      </w:r>
      <w:bookmarkEnd w:id="41"/>
      <w:r>
        <w:rPr>
          <w:rFonts w:hint="eastAsia" w:ascii="宋体" w:hAnsi="宋体" w:eastAsia="宋体" w:cs="宋体"/>
          <w:spacing w:val="9"/>
          <w:sz w:val="24"/>
          <w:szCs w:val="24"/>
        </w:rPr>
        <w:t xml:space="preserve"> </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right="0" w:firstLine="780" w:firstLineChars="300"/>
        <w:textAlignment w:val="baseline"/>
        <w:outlineLvl w:val="2"/>
        <w:rPr>
          <w:rFonts w:hint="eastAsia" w:ascii="宋体" w:hAnsi="宋体" w:eastAsia="宋体" w:cs="宋体"/>
          <w:spacing w:val="7"/>
          <w:sz w:val="24"/>
          <w:szCs w:val="24"/>
          <w14:textOutline w14:w="3175" w14:cap="flat" w14:cmpd="sng" w14:algn="ctr">
            <w14:solidFill>
              <w14:srgbClr w14:val="000000"/>
            </w14:solidFill>
            <w14:prstDash w14:val="solid"/>
            <w14:miter w14:val="0"/>
          </w14:textOutline>
        </w:rPr>
      </w:pPr>
      <w:bookmarkStart w:id="42" w:name="_Toc30093"/>
      <w:r>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t>教</w:t>
      </w:r>
      <w:r>
        <w:rPr>
          <w:rFonts w:hint="eastAsia" w:ascii="宋体" w:hAnsi="宋体" w:eastAsia="宋体" w:cs="宋体"/>
          <w:spacing w:val="7"/>
          <w:sz w:val="24"/>
          <w:szCs w:val="24"/>
          <w14:textOutline w14:w="3175" w14:cap="flat" w14:cmpd="sng" w14:algn="ctr">
            <w14:solidFill>
              <w14:srgbClr w14:val="000000"/>
            </w14:solidFill>
            <w14:prstDash w14:val="solid"/>
            <w14:miter w14:val="0"/>
          </w14:textOutline>
        </w:rPr>
        <w:t>材编写与选用</w:t>
      </w:r>
      <w:bookmarkEnd w:id="42"/>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right="0" w:firstLine="608" w:firstLineChars="200"/>
        <w:textAlignment w:val="baseline"/>
        <w:outlineLvl w:val="2"/>
        <w:rPr>
          <w:rFonts w:ascii="宋体" w:hAnsi="宋体" w:eastAsia="宋体" w:cs="宋体"/>
          <w:sz w:val="24"/>
          <w:szCs w:val="24"/>
        </w:rPr>
      </w:pPr>
      <w:r>
        <w:rPr>
          <w:rFonts w:ascii="宋体" w:hAnsi="宋体" w:eastAsia="宋体" w:cs="宋体"/>
          <w:color w:val="221F1F"/>
          <w:spacing w:val="32"/>
          <w:sz w:val="24"/>
          <w:szCs w:val="24"/>
        </w:rPr>
        <w:t>专</w:t>
      </w:r>
      <w:r>
        <w:rPr>
          <w:rFonts w:ascii="宋体" w:hAnsi="宋体" w:eastAsia="宋体" w:cs="宋体"/>
          <w:color w:val="221F1F"/>
          <w:spacing w:val="16"/>
          <w:sz w:val="24"/>
          <w:szCs w:val="24"/>
        </w:rPr>
        <w:t>业核心课程建设质量有较大提高,完成 1 门网络精品课程,编写1本活页式实训手册,每年开发5套完整的《会计电算化》在线平台检测包。在课程内容更新</w:t>
      </w:r>
      <w:r>
        <w:rPr>
          <w:rFonts w:ascii="宋体" w:hAnsi="宋体" w:eastAsia="宋体" w:cs="宋体"/>
          <w:color w:val="221F1F"/>
          <w:spacing w:val="14"/>
          <w:sz w:val="24"/>
          <w:szCs w:val="24"/>
        </w:rPr>
        <w:t>、</w:t>
      </w:r>
      <w:r>
        <w:rPr>
          <w:rFonts w:ascii="宋体" w:hAnsi="宋体" w:eastAsia="宋体" w:cs="宋体"/>
          <w:color w:val="221F1F"/>
          <w:spacing w:val="31"/>
          <w:sz w:val="24"/>
          <w:szCs w:val="24"/>
        </w:rPr>
        <w:t>教</w:t>
      </w:r>
      <w:r>
        <w:rPr>
          <w:rFonts w:ascii="宋体" w:hAnsi="宋体" w:eastAsia="宋体" w:cs="宋体"/>
          <w:color w:val="221F1F"/>
          <w:spacing w:val="17"/>
          <w:sz w:val="24"/>
          <w:szCs w:val="24"/>
        </w:rPr>
        <w:t>学方法改革等方面取得明显成效,直接带动专业课程建设水平和人才培养质量的提</w:t>
      </w:r>
      <w:r>
        <w:rPr>
          <w:rFonts w:ascii="宋体" w:hAnsi="宋体" w:eastAsia="宋体" w:cs="宋体"/>
          <w:color w:val="221F1F"/>
          <w:spacing w:val="29"/>
          <w:sz w:val="24"/>
          <w:szCs w:val="24"/>
        </w:rPr>
        <w:t>升</w:t>
      </w:r>
      <w:r>
        <w:rPr>
          <w:rFonts w:ascii="宋体" w:hAnsi="宋体" w:eastAsia="宋体" w:cs="宋体"/>
          <w:color w:val="221F1F"/>
          <w:spacing w:val="17"/>
          <w:sz w:val="24"/>
          <w:szCs w:val="24"/>
        </w:rPr>
        <w:t>,其建设成果向全国同类专业开放。推动和促进全国中等职业教育学校进一步深化</w:t>
      </w:r>
      <w:bookmarkStart w:id="43" w:name="_bookmark21"/>
      <w:bookmarkEnd w:id="43"/>
      <w:r>
        <w:rPr>
          <w:rFonts w:ascii="宋体" w:hAnsi="宋体" w:eastAsia="宋体" w:cs="宋体"/>
          <w:color w:val="221F1F"/>
          <w:spacing w:val="17"/>
          <w:sz w:val="24"/>
          <w:szCs w:val="24"/>
        </w:rPr>
        <w:t>教</w:t>
      </w:r>
      <w:r>
        <w:rPr>
          <w:rFonts w:ascii="宋体" w:hAnsi="宋体" w:eastAsia="宋体" w:cs="宋体"/>
          <w:color w:val="221F1F"/>
          <w:spacing w:val="16"/>
          <w:sz w:val="24"/>
          <w:szCs w:val="24"/>
        </w:rPr>
        <w:t>育教学改革,提高人才培养质量和社会认可度。</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tab/>
      </w:r>
      <w:bookmarkStart w:id="44" w:name="_Toc30624"/>
      <w:r>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t>(四)  教学方法</w:t>
      </w:r>
      <w:bookmarkEnd w:id="44"/>
    </w:p>
    <w:p>
      <w:pPr>
        <w:spacing w:before="139" w:line="310" w:lineRule="exact"/>
        <w:ind w:left="522"/>
        <w:outlineLvl w:val="2"/>
        <w:rPr>
          <w:rFonts w:ascii="宋体" w:hAnsi="宋体" w:eastAsia="宋体" w:cs="宋体"/>
          <w:sz w:val="24"/>
          <w:szCs w:val="24"/>
        </w:rPr>
      </w:pPr>
      <w:r>
        <w:rPr>
          <w:rFonts w:ascii="宋体" w:hAnsi="宋体" w:eastAsia="宋体" w:cs="宋体"/>
          <w:color w:val="221F1F"/>
          <w:spacing w:val="11"/>
          <w:position w:val="1"/>
          <w:sz w:val="24"/>
          <w:szCs w:val="24"/>
        </w:rPr>
        <w:t>1</w:t>
      </w:r>
      <w:r>
        <w:rPr>
          <w:rFonts w:ascii="宋体" w:hAnsi="宋体" w:eastAsia="宋体" w:cs="宋体"/>
          <w:color w:val="221F1F"/>
          <w:spacing w:val="8"/>
          <w:position w:val="1"/>
          <w:sz w:val="24"/>
          <w:szCs w:val="24"/>
        </w:rPr>
        <w:t>.教学模式</w:t>
      </w:r>
    </w:p>
    <w:p>
      <w:pPr>
        <w:spacing w:before="93" w:line="325" w:lineRule="auto"/>
        <w:ind w:right="28" w:firstLine="541"/>
        <w:rPr>
          <w:rFonts w:ascii="宋体" w:hAnsi="宋体" w:eastAsia="宋体" w:cs="宋体"/>
          <w:sz w:val="24"/>
          <w:szCs w:val="24"/>
        </w:rPr>
      </w:pPr>
      <w:r>
        <w:rPr>
          <w:rFonts w:ascii="宋体" w:hAnsi="宋体" w:eastAsia="宋体" w:cs="宋体"/>
          <w:color w:val="221F1F"/>
          <w:spacing w:val="14"/>
          <w:sz w:val="24"/>
          <w:szCs w:val="24"/>
        </w:rPr>
        <w:t>以</w:t>
      </w:r>
      <w:r>
        <w:rPr>
          <w:rFonts w:ascii="宋体" w:hAnsi="宋体" w:eastAsia="宋体" w:cs="宋体"/>
          <w:color w:val="221F1F"/>
          <w:spacing w:val="13"/>
          <w:sz w:val="24"/>
          <w:szCs w:val="24"/>
        </w:rPr>
        <w:t>会计电算化职业能力培养为主线,会计工作场景为抓手,会计工作过程为导向,</w:t>
      </w:r>
      <w:r>
        <w:rPr>
          <w:rFonts w:ascii="宋体" w:hAnsi="宋体" w:eastAsia="宋体" w:cs="宋体"/>
          <w:color w:val="221F1F"/>
          <w:sz w:val="24"/>
          <w:szCs w:val="24"/>
        </w:rPr>
        <w:t xml:space="preserve">  </w:t>
      </w:r>
      <w:r>
        <w:rPr>
          <w:rFonts w:ascii="宋体" w:hAnsi="宋体" w:eastAsia="宋体" w:cs="宋体"/>
          <w:color w:val="221F1F"/>
          <w:spacing w:val="30"/>
          <w:sz w:val="24"/>
          <w:szCs w:val="24"/>
        </w:rPr>
        <w:t>会</w:t>
      </w:r>
      <w:r>
        <w:rPr>
          <w:rFonts w:ascii="宋体" w:hAnsi="宋体" w:eastAsia="宋体" w:cs="宋体"/>
          <w:color w:val="221F1F"/>
          <w:spacing w:val="19"/>
          <w:sz w:val="24"/>
          <w:szCs w:val="24"/>
        </w:rPr>
        <w:t>计</w:t>
      </w:r>
      <w:r>
        <w:rPr>
          <w:rFonts w:ascii="宋体" w:hAnsi="宋体" w:eastAsia="宋体" w:cs="宋体"/>
          <w:color w:val="221F1F"/>
          <w:spacing w:val="15"/>
          <w:sz w:val="24"/>
          <w:szCs w:val="24"/>
        </w:rPr>
        <w:t>工作任务为驱动,以学生为主体，建构知识，实践技能，突出“做中学，学中做”</w:t>
      </w:r>
      <w:r>
        <w:rPr>
          <w:rFonts w:ascii="宋体" w:hAnsi="宋体" w:eastAsia="宋体" w:cs="宋体"/>
          <w:color w:val="221F1F"/>
          <w:sz w:val="24"/>
          <w:szCs w:val="24"/>
        </w:rPr>
        <w:t xml:space="preserve"> </w:t>
      </w:r>
      <w:r>
        <w:rPr>
          <w:rFonts w:ascii="宋体" w:hAnsi="宋体" w:eastAsia="宋体" w:cs="宋体"/>
          <w:color w:val="221F1F"/>
          <w:spacing w:val="14"/>
          <w:sz w:val="24"/>
          <w:szCs w:val="24"/>
        </w:rPr>
        <w:t>的职</w:t>
      </w:r>
      <w:r>
        <w:rPr>
          <w:rFonts w:ascii="宋体" w:hAnsi="宋体" w:eastAsia="宋体" w:cs="宋体"/>
          <w:color w:val="221F1F"/>
          <w:spacing w:val="12"/>
          <w:sz w:val="24"/>
          <w:szCs w:val="24"/>
        </w:rPr>
        <w:t>业</w:t>
      </w:r>
      <w:r>
        <w:rPr>
          <w:rFonts w:ascii="宋体" w:hAnsi="宋体" w:eastAsia="宋体" w:cs="宋体"/>
          <w:color w:val="221F1F"/>
          <w:spacing w:val="7"/>
          <w:sz w:val="24"/>
          <w:szCs w:val="24"/>
        </w:rPr>
        <w:t>教学特色。通过 1+</w:t>
      </w:r>
      <w:r>
        <w:rPr>
          <w:rFonts w:ascii="宋体" w:hAnsi="宋体" w:eastAsia="宋体" w:cs="宋体"/>
          <w:color w:val="221F1F"/>
          <w:sz w:val="24"/>
          <w:szCs w:val="24"/>
        </w:rPr>
        <w:t>X</w:t>
      </w:r>
      <w:r>
        <w:rPr>
          <w:rFonts w:ascii="宋体" w:hAnsi="宋体" w:eastAsia="宋体" w:cs="宋体"/>
          <w:color w:val="221F1F"/>
          <w:spacing w:val="7"/>
          <w:sz w:val="24"/>
          <w:szCs w:val="24"/>
        </w:rPr>
        <w:t xml:space="preserve"> 认证、技能竞赛,使学生知识拓展与深化,获取外部认同,</w:t>
      </w:r>
      <w:r>
        <w:rPr>
          <w:rFonts w:ascii="宋体" w:hAnsi="宋体" w:eastAsia="宋体" w:cs="宋体"/>
          <w:color w:val="221F1F"/>
          <w:sz w:val="24"/>
          <w:szCs w:val="24"/>
        </w:rPr>
        <w:t xml:space="preserve"> </w:t>
      </w:r>
      <w:r>
        <w:rPr>
          <w:rFonts w:ascii="宋体" w:hAnsi="宋体" w:eastAsia="宋体" w:cs="宋体"/>
          <w:color w:val="221F1F"/>
          <w:spacing w:val="12"/>
          <w:sz w:val="24"/>
          <w:szCs w:val="24"/>
        </w:rPr>
        <w:t>推动学</w:t>
      </w:r>
      <w:r>
        <w:rPr>
          <w:rFonts w:ascii="宋体" w:hAnsi="宋体" w:eastAsia="宋体" w:cs="宋体"/>
          <w:color w:val="221F1F"/>
          <w:spacing w:val="9"/>
          <w:sz w:val="24"/>
          <w:szCs w:val="24"/>
        </w:rPr>
        <w:t>生</w:t>
      </w:r>
      <w:r>
        <w:rPr>
          <w:rFonts w:ascii="宋体" w:hAnsi="宋体" w:eastAsia="宋体" w:cs="宋体"/>
          <w:color w:val="221F1F"/>
          <w:spacing w:val="6"/>
          <w:sz w:val="24"/>
          <w:szCs w:val="24"/>
        </w:rPr>
        <w:t>学习动力,建设可持续 性学习兴趣,调动学生学习自主性,培养学习习惯与方法；</w:t>
      </w:r>
      <w:r>
        <w:rPr>
          <w:rFonts w:ascii="宋体" w:hAnsi="宋体" w:eastAsia="宋体" w:cs="宋体"/>
          <w:color w:val="221F1F"/>
          <w:spacing w:val="8"/>
          <w:sz w:val="24"/>
          <w:szCs w:val="24"/>
        </w:rPr>
        <w:t>通过融入</w:t>
      </w:r>
      <w:r>
        <w:rPr>
          <w:rFonts w:ascii="宋体" w:hAnsi="宋体" w:eastAsia="宋体" w:cs="宋体"/>
          <w:color w:val="221F1F"/>
          <w:spacing w:val="6"/>
          <w:sz w:val="24"/>
          <w:szCs w:val="24"/>
        </w:rPr>
        <w:t>思</w:t>
      </w:r>
      <w:r>
        <w:rPr>
          <w:rFonts w:ascii="宋体" w:hAnsi="宋体" w:eastAsia="宋体" w:cs="宋体"/>
          <w:color w:val="221F1F"/>
          <w:spacing w:val="4"/>
          <w:sz w:val="24"/>
          <w:szCs w:val="24"/>
        </w:rPr>
        <w:t>政学习,树立学习信仰，践行社会主义核心价值观；对班级中出现的优生，</w:t>
      </w:r>
      <w:r>
        <w:rPr>
          <w:rFonts w:ascii="宋体" w:hAnsi="宋体" w:eastAsia="宋体" w:cs="宋体"/>
          <w:color w:val="221F1F"/>
          <w:spacing w:val="8"/>
          <w:sz w:val="24"/>
          <w:szCs w:val="24"/>
        </w:rPr>
        <w:t>推荐到地方</w:t>
      </w:r>
      <w:r>
        <w:rPr>
          <w:rFonts w:ascii="宋体" w:hAnsi="宋体" w:eastAsia="宋体" w:cs="宋体"/>
          <w:color w:val="221F1F"/>
          <w:spacing w:val="4"/>
          <w:sz w:val="24"/>
          <w:szCs w:val="24"/>
        </w:rPr>
        <w:t>小微企业,培优立标，带动全班学风健康发展。</w:t>
      </w:r>
    </w:p>
    <w:p>
      <w:pPr>
        <w:spacing w:line="310" w:lineRule="exact"/>
        <w:ind w:left="517"/>
        <w:outlineLvl w:val="2"/>
        <w:rPr>
          <w:rFonts w:ascii="宋体" w:hAnsi="宋体" w:eastAsia="宋体" w:cs="宋体"/>
          <w:sz w:val="24"/>
          <w:szCs w:val="24"/>
        </w:rPr>
      </w:pPr>
      <w:r>
        <w:rPr>
          <w:rFonts w:ascii="宋体" w:hAnsi="宋体" w:eastAsia="宋体" w:cs="宋体"/>
          <w:color w:val="221F1F"/>
          <w:spacing w:val="16"/>
          <w:position w:val="1"/>
          <w:sz w:val="24"/>
          <w:szCs w:val="24"/>
        </w:rPr>
        <w:t>2</w:t>
      </w:r>
      <w:r>
        <w:rPr>
          <w:rFonts w:ascii="宋体" w:hAnsi="宋体" w:eastAsia="宋体" w:cs="宋体"/>
          <w:color w:val="221F1F"/>
          <w:spacing w:val="12"/>
          <w:position w:val="1"/>
          <w:sz w:val="24"/>
          <w:szCs w:val="24"/>
        </w:rPr>
        <w:t>.教学要求</w:t>
      </w:r>
    </w:p>
    <w:p>
      <w:pPr>
        <w:spacing w:before="96" w:line="227" w:lineRule="auto"/>
        <w:ind w:left="664"/>
        <w:rPr>
          <w:rFonts w:ascii="宋体" w:hAnsi="宋体" w:eastAsia="宋体" w:cs="宋体"/>
          <w:sz w:val="24"/>
          <w:szCs w:val="24"/>
        </w:rPr>
      </w:pPr>
      <w:r>
        <w:rPr>
          <w:rFonts w:ascii="宋体" w:hAnsi="宋体" w:eastAsia="宋体" w:cs="宋体"/>
          <w:color w:val="221F1F"/>
          <w:spacing w:val="2"/>
          <w:sz w:val="24"/>
          <w:szCs w:val="24"/>
        </w:rPr>
        <w:t>(1</w:t>
      </w:r>
      <w:r>
        <w:rPr>
          <w:rFonts w:ascii="宋体" w:hAnsi="宋体" w:eastAsia="宋体" w:cs="宋体"/>
          <w:color w:val="221F1F"/>
          <w:spacing w:val="1"/>
          <w:sz w:val="24"/>
          <w:szCs w:val="24"/>
        </w:rPr>
        <w:t>) 公共基础课</w:t>
      </w:r>
    </w:p>
    <w:p>
      <w:pPr>
        <w:spacing w:before="119" w:line="325" w:lineRule="auto"/>
        <w:ind w:left="1" w:right="252" w:firstLine="544"/>
        <w:rPr>
          <w:rFonts w:ascii="宋体" w:hAnsi="宋体" w:eastAsia="宋体" w:cs="宋体"/>
          <w:sz w:val="24"/>
          <w:szCs w:val="24"/>
        </w:rPr>
      </w:pPr>
      <w:r>
        <w:rPr>
          <w:rFonts w:ascii="宋体" w:hAnsi="宋体" w:eastAsia="宋体" w:cs="宋体"/>
          <w:color w:val="221F1F"/>
          <w:spacing w:val="21"/>
          <w:sz w:val="24"/>
          <w:szCs w:val="24"/>
        </w:rPr>
        <w:t>引</w:t>
      </w:r>
      <w:r>
        <w:rPr>
          <w:rFonts w:ascii="宋体" w:hAnsi="宋体" w:eastAsia="宋体" w:cs="宋体"/>
          <w:color w:val="221F1F"/>
          <w:spacing w:val="15"/>
          <w:sz w:val="24"/>
          <w:szCs w:val="24"/>
        </w:rPr>
        <w:t>导学生树立正确的世界观、人生观和价值观,提高学生思想政治素质、职业道</w:t>
      </w:r>
      <w:r>
        <w:rPr>
          <w:rFonts w:ascii="宋体" w:hAnsi="宋体" w:eastAsia="宋体" w:cs="宋体"/>
          <w:color w:val="221F1F"/>
          <w:sz w:val="24"/>
          <w:szCs w:val="24"/>
        </w:rPr>
        <w:t xml:space="preserve"> </w:t>
      </w:r>
      <w:r>
        <w:rPr>
          <w:rFonts w:ascii="宋体" w:hAnsi="宋体" w:eastAsia="宋体" w:cs="宋体"/>
          <w:color w:val="221F1F"/>
          <w:spacing w:val="18"/>
          <w:sz w:val="24"/>
          <w:szCs w:val="24"/>
        </w:rPr>
        <w:t>德</w:t>
      </w:r>
      <w:r>
        <w:rPr>
          <w:rFonts w:ascii="宋体" w:hAnsi="宋体" w:eastAsia="宋体" w:cs="宋体"/>
          <w:color w:val="221F1F"/>
          <w:spacing w:val="16"/>
          <w:sz w:val="24"/>
          <w:szCs w:val="24"/>
        </w:rPr>
        <w:t>水平和科学文化素养；为专业知识的学习和职业技能的培养奠定基础,满足学生</w:t>
      </w:r>
      <w:r>
        <w:rPr>
          <w:rFonts w:ascii="宋体" w:hAnsi="宋体" w:eastAsia="宋体" w:cs="宋体"/>
          <w:color w:val="221F1F"/>
          <w:sz w:val="24"/>
          <w:szCs w:val="24"/>
        </w:rPr>
        <w:t xml:space="preserve"> </w:t>
      </w:r>
      <w:r>
        <w:rPr>
          <w:rFonts w:ascii="宋体" w:hAnsi="宋体" w:eastAsia="宋体" w:cs="宋体"/>
          <w:color w:val="221F1F"/>
          <w:spacing w:val="15"/>
          <w:sz w:val="24"/>
          <w:szCs w:val="24"/>
        </w:rPr>
        <w:t>职</w:t>
      </w:r>
      <w:r>
        <w:rPr>
          <w:rFonts w:ascii="宋体" w:hAnsi="宋体" w:eastAsia="宋体" w:cs="宋体"/>
          <w:color w:val="221F1F"/>
          <w:spacing w:val="12"/>
          <w:sz w:val="24"/>
          <w:szCs w:val="24"/>
        </w:rPr>
        <w:t>业生涯发展的需要,促进终身学习。</w:t>
      </w:r>
    </w:p>
    <w:p>
      <w:pPr>
        <w:spacing w:line="228" w:lineRule="auto"/>
        <w:ind w:left="664"/>
        <w:rPr>
          <w:rFonts w:ascii="宋体" w:hAnsi="宋体" w:eastAsia="宋体" w:cs="宋体"/>
          <w:sz w:val="24"/>
          <w:szCs w:val="24"/>
        </w:rPr>
      </w:pPr>
      <w:r>
        <w:rPr>
          <w:rFonts w:ascii="宋体" w:hAnsi="宋体" w:eastAsia="宋体" w:cs="宋体"/>
          <w:color w:val="221F1F"/>
          <w:spacing w:val="2"/>
          <w:sz w:val="24"/>
          <w:szCs w:val="24"/>
        </w:rPr>
        <w:t>(2</w:t>
      </w:r>
      <w:r>
        <w:rPr>
          <w:rFonts w:ascii="宋体" w:hAnsi="宋体" w:eastAsia="宋体" w:cs="宋体"/>
          <w:color w:val="221F1F"/>
          <w:spacing w:val="1"/>
          <w:sz w:val="24"/>
          <w:szCs w:val="24"/>
        </w:rPr>
        <w:t>) 专业技能课</w:t>
      </w:r>
    </w:p>
    <w:p>
      <w:pPr>
        <w:spacing w:before="121" w:line="325" w:lineRule="auto"/>
        <w:ind w:left="3" w:right="298" w:firstLine="518"/>
        <w:rPr>
          <w:rFonts w:ascii="宋体" w:hAnsi="宋体" w:eastAsia="宋体" w:cs="宋体"/>
          <w:color w:val="221F1F"/>
          <w:spacing w:val="16"/>
          <w:sz w:val="24"/>
          <w:szCs w:val="24"/>
        </w:rPr>
      </w:pPr>
      <w:r>
        <w:rPr>
          <w:rFonts w:ascii="宋体" w:hAnsi="宋体" w:eastAsia="宋体" w:cs="宋体"/>
          <w:color w:val="221F1F"/>
          <w:spacing w:val="29"/>
          <w:sz w:val="24"/>
          <w:szCs w:val="24"/>
        </w:rPr>
        <w:t>培</w:t>
      </w:r>
      <w:r>
        <w:rPr>
          <w:rFonts w:ascii="宋体" w:hAnsi="宋体" w:eastAsia="宋体" w:cs="宋体"/>
          <w:color w:val="221F1F"/>
          <w:spacing w:val="17"/>
          <w:sz w:val="24"/>
          <w:szCs w:val="24"/>
        </w:rPr>
        <w:t>养学生掌握必要的专业知识和比较熟练的职业技能,提高学生就业、创业能</w:t>
      </w:r>
      <w:r>
        <w:rPr>
          <w:rFonts w:ascii="宋体" w:hAnsi="宋体" w:eastAsia="宋体" w:cs="宋体"/>
          <w:color w:val="221F1F"/>
          <w:spacing w:val="12"/>
          <w:sz w:val="24"/>
          <w:szCs w:val="24"/>
        </w:rPr>
        <w:t>力和适应职业变化的能力。课程内容要紧密联系生产劳动实际和社会实践,突出应</w:t>
      </w:r>
      <w:r>
        <w:rPr>
          <w:rFonts w:ascii="宋体" w:hAnsi="宋体" w:eastAsia="宋体" w:cs="宋体"/>
          <w:color w:val="221F1F"/>
          <w:spacing w:val="9"/>
          <w:sz w:val="24"/>
          <w:szCs w:val="24"/>
        </w:rPr>
        <w:t>用</w:t>
      </w:r>
      <w:r>
        <w:rPr>
          <w:rFonts w:ascii="宋体" w:hAnsi="宋体" w:eastAsia="宋体" w:cs="宋体"/>
          <w:color w:val="221F1F"/>
          <w:sz w:val="24"/>
          <w:szCs w:val="24"/>
        </w:rPr>
        <w:t xml:space="preserve"> </w:t>
      </w:r>
      <w:r>
        <w:rPr>
          <w:rFonts w:ascii="宋体" w:hAnsi="宋体" w:eastAsia="宋体" w:cs="宋体"/>
          <w:color w:val="221F1F"/>
          <w:spacing w:val="22"/>
          <w:sz w:val="24"/>
          <w:szCs w:val="24"/>
        </w:rPr>
        <w:t>性和</w:t>
      </w:r>
      <w:r>
        <w:rPr>
          <w:rFonts w:ascii="宋体" w:hAnsi="宋体" w:eastAsia="宋体" w:cs="宋体"/>
          <w:color w:val="221F1F"/>
          <w:spacing w:val="18"/>
          <w:sz w:val="24"/>
          <w:szCs w:val="24"/>
        </w:rPr>
        <w:t>实</w:t>
      </w:r>
      <w:r>
        <w:rPr>
          <w:rFonts w:ascii="宋体" w:hAnsi="宋体" w:eastAsia="宋体" w:cs="宋体"/>
          <w:color w:val="221F1F"/>
          <w:spacing w:val="11"/>
          <w:sz w:val="24"/>
          <w:szCs w:val="24"/>
        </w:rPr>
        <w:t>践性,并注意与相关职业资格考核要求相结合。专业技能课程教学应根据培养</w:t>
      </w:r>
      <w:r>
        <w:rPr>
          <w:rFonts w:ascii="宋体" w:hAnsi="宋体" w:eastAsia="宋体" w:cs="宋体"/>
          <w:color w:val="221F1F"/>
          <w:sz w:val="24"/>
          <w:szCs w:val="24"/>
        </w:rPr>
        <w:t xml:space="preserve"> </w:t>
      </w:r>
      <w:r>
        <w:rPr>
          <w:rFonts w:ascii="宋体" w:hAnsi="宋体" w:eastAsia="宋体" w:cs="宋体"/>
          <w:color w:val="221F1F"/>
          <w:spacing w:val="22"/>
          <w:sz w:val="24"/>
          <w:szCs w:val="24"/>
        </w:rPr>
        <w:t>目</w:t>
      </w:r>
      <w:r>
        <w:rPr>
          <w:rFonts w:ascii="宋体" w:hAnsi="宋体" w:eastAsia="宋体" w:cs="宋体"/>
          <w:color w:val="221F1F"/>
          <w:spacing w:val="18"/>
          <w:sz w:val="24"/>
          <w:szCs w:val="24"/>
        </w:rPr>
        <w:t>标</w:t>
      </w:r>
      <w:r>
        <w:rPr>
          <w:rFonts w:ascii="宋体" w:hAnsi="宋体" w:eastAsia="宋体" w:cs="宋体"/>
          <w:color w:val="221F1F"/>
          <w:spacing w:val="11"/>
          <w:sz w:val="24"/>
          <w:szCs w:val="24"/>
        </w:rPr>
        <w:t>、教学内 容和学生的学习特点,采取灵活多样的教学方法。部分基础性强、规范</w:t>
      </w:r>
      <w:r>
        <w:rPr>
          <w:rFonts w:ascii="宋体" w:hAnsi="宋体" w:eastAsia="宋体" w:cs="宋体"/>
          <w:color w:val="221F1F"/>
          <w:sz w:val="24"/>
          <w:szCs w:val="24"/>
        </w:rPr>
        <w:t xml:space="preserve"> </w:t>
      </w:r>
      <w:r>
        <w:rPr>
          <w:rFonts w:ascii="宋体" w:hAnsi="宋体" w:eastAsia="宋体" w:cs="宋体"/>
          <w:color w:val="221F1F"/>
          <w:spacing w:val="32"/>
          <w:sz w:val="24"/>
          <w:szCs w:val="24"/>
        </w:rPr>
        <w:t>性</w:t>
      </w:r>
      <w:r>
        <w:rPr>
          <w:rFonts w:ascii="宋体" w:hAnsi="宋体" w:eastAsia="宋体" w:cs="宋体"/>
          <w:color w:val="221F1F"/>
          <w:spacing w:val="17"/>
          <w:sz w:val="24"/>
          <w:szCs w:val="24"/>
        </w:rPr>
        <w:t>要</w:t>
      </w:r>
      <w:r>
        <w:rPr>
          <w:rFonts w:ascii="宋体" w:hAnsi="宋体" w:eastAsia="宋体" w:cs="宋体"/>
          <w:color w:val="221F1F"/>
          <w:spacing w:val="16"/>
          <w:sz w:val="24"/>
          <w:szCs w:val="24"/>
        </w:rPr>
        <w:t>求高、覆盖专业面广的大类专业基础课程的教学大纲由国家统一制定。</w:t>
      </w:r>
    </w:p>
    <w:p>
      <w:pPr>
        <w:spacing w:before="121" w:line="325" w:lineRule="auto"/>
        <w:ind w:left="3" w:right="298" w:firstLine="518"/>
        <w:rPr>
          <w:rFonts w:ascii="宋体" w:hAnsi="宋体" w:eastAsia="宋体" w:cs="宋体"/>
          <w:sz w:val="24"/>
          <w:szCs w:val="24"/>
        </w:rPr>
      </w:pPr>
      <w:r>
        <w:rPr>
          <w:rFonts w:ascii="宋体" w:hAnsi="宋体" w:eastAsia="宋体" w:cs="宋体"/>
          <w:color w:val="221F1F"/>
          <w:spacing w:val="14"/>
          <w:position w:val="1"/>
          <w:sz w:val="24"/>
          <w:szCs w:val="24"/>
        </w:rPr>
        <w:t>3</w:t>
      </w:r>
      <w:r>
        <w:rPr>
          <w:rFonts w:ascii="宋体" w:hAnsi="宋体" w:eastAsia="宋体" w:cs="宋体"/>
          <w:color w:val="221F1F"/>
          <w:spacing w:val="12"/>
          <w:position w:val="1"/>
          <w:sz w:val="24"/>
          <w:szCs w:val="24"/>
        </w:rPr>
        <w:t>.综合实训</w:t>
      </w:r>
    </w:p>
    <w:p>
      <w:pPr>
        <w:rPr>
          <w:sz w:val="24"/>
          <w:szCs w:val="24"/>
        </w:rPr>
        <w:sectPr>
          <w:footerReference r:id="rId18" w:type="default"/>
          <w:pgSz w:w="11910" w:h="16840"/>
          <w:pgMar w:top="1405" w:right="1219" w:bottom="1135" w:left="1424" w:header="0" w:footer="967" w:gutter="0"/>
          <w:cols w:space="720" w:num="1"/>
        </w:sectPr>
      </w:pPr>
    </w:p>
    <w:p>
      <w:pPr>
        <w:spacing w:before="46" w:line="325" w:lineRule="auto"/>
        <w:ind w:left="3" w:right="393" w:firstLine="879"/>
        <w:rPr>
          <w:rFonts w:ascii="宋体" w:hAnsi="宋体" w:eastAsia="宋体" w:cs="宋体"/>
          <w:sz w:val="24"/>
          <w:szCs w:val="24"/>
        </w:rPr>
      </w:pPr>
      <w:r>
        <w:rPr>
          <w:rFonts w:ascii="宋体" w:hAnsi="宋体" w:eastAsia="宋体" w:cs="宋体"/>
          <w:color w:val="221F1F"/>
          <w:spacing w:val="23"/>
          <w:sz w:val="24"/>
          <w:szCs w:val="24"/>
        </w:rPr>
        <w:t>(</w:t>
      </w:r>
      <w:r>
        <w:rPr>
          <w:rFonts w:ascii="宋体" w:hAnsi="宋体" w:eastAsia="宋体" w:cs="宋体"/>
          <w:color w:val="221F1F"/>
          <w:spacing w:val="17"/>
          <w:sz w:val="24"/>
          <w:szCs w:val="24"/>
        </w:rPr>
        <w:t>1)观岗(认识)实习  由学校组织学生到实习单位进行参观、观摩和体验,</w:t>
      </w:r>
      <w:r>
        <w:rPr>
          <w:rFonts w:ascii="宋体" w:hAnsi="宋体" w:eastAsia="宋体" w:cs="宋体"/>
          <w:color w:val="221F1F"/>
          <w:sz w:val="24"/>
          <w:szCs w:val="24"/>
        </w:rPr>
        <w:t xml:space="preserve"> </w:t>
      </w:r>
      <w:r>
        <w:rPr>
          <w:rFonts w:ascii="宋体" w:hAnsi="宋体" w:eastAsia="宋体" w:cs="宋体"/>
          <w:color w:val="221F1F"/>
          <w:spacing w:val="29"/>
          <w:sz w:val="24"/>
          <w:szCs w:val="24"/>
        </w:rPr>
        <w:t>形</w:t>
      </w:r>
      <w:r>
        <w:rPr>
          <w:rFonts w:ascii="宋体" w:hAnsi="宋体" w:eastAsia="宋体" w:cs="宋体"/>
          <w:color w:val="221F1F"/>
          <w:spacing w:val="17"/>
          <w:sz w:val="24"/>
          <w:szCs w:val="24"/>
        </w:rPr>
        <w:t>成对实习单位和相关岗位的初步认识。</w:t>
      </w:r>
    </w:p>
    <w:p>
      <w:pPr>
        <w:spacing w:before="3" w:line="324" w:lineRule="auto"/>
        <w:ind w:right="273" w:firstLine="882"/>
        <w:rPr>
          <w:rFonts w:ascii="宋体" w:hAnsi="宋体" w:eastAsia="宋体" w:cs="宋体"/>
          <w:sz w:val="24"/>
          <w:szCs w:val="24"/>
        </w:rPr>
      </w:pPr>
      <w:r>
        <w:rPr>
          <w:rFonts w:ascii="宋体" w:hAnsi="宋体" w:eastAsia="宋体" w:cs="宋体"/>
          <w:color w:val="221F1F"/>
          <w:spacing w:val="31"/>
          <w:sz w:val="24"/>
          <w:szCs w:val="24"/>
        </w:rPr>
        <w:t>(</w:t>
      </w:r>
      <w:r>
        <w:rPr>
          <w:rFonts w:ascii="宋体" w:hAnsi="宋体" w:eastAsia="宋体" w:cs="宋体"/>
          <w:color w:val="221F1F"/>
          <w:spacing w:val="17"/>
          <w:sz w:val="24"/>
          <w:szCs w:val="24"/>
        </w:rPr>
        <w:t>2)练岗实习  充分发挥校企共育平台作用,学校组织学生到实习单位的相</w:t>
      </w:r>
      <w:r>
        <w:rPr>
          <w:rFonts w:ascii="宋体" w:hAnsi="宋体" w:eastAsia="宋体" w:cs="宋体"/>
          <w:color w:val="221F1F"/>
          <w:sz w:val="24"/>
          <w:szCs w:val="24"/>
        </w:rPr>
        <w:t xml:space="preserve"> </w:t>
      </w:r>
      <w:r>
        <w:rPr>
          <w:rFonts w:ascii="宋体" w:hAnsi="宋体" w:eastAsia="宋体" w:cs="宋体"/>
          <w:color w:val="221F1F"/>
          <w:spacing w:val="35"/>
          <w:sz w:val="24"/>
          <w:szCs w:val="24"/>
        </w:rPr>
        <w:t>应</w:t>
      </w:r>
      <w:r>
        <w:rPr>
          <w:rFonts w:ascii="宋体" w:hAnsi="宋体" w:eastAsia="宋体" w:cs="宋体"/>
          <w:color w:val="221F1F"/>
          <w:spacing w:val="19"/>
          <w:sz w:val="24"/>
          <w:szCs w:val="24"/>
        </w:rPr>
        <w:t>岗位，并在专业人员指导下部分地参与实际辅助工作，使学生对各岗位工作达到</w:t>
      </w:r>
      <w:r>
        <w:rPr>
          <w:rFonts w:ascii="宋体" w:hAnsi="宋体" w:eastAsia="宋体" w:cs="宋体"/>
          <w:color w:val="221F1F"/>
          <w:sz w:val="24"/>
          <w:szCs w:val="24"/>
        </w:rPr>
        <w:t xml:space="preserve"> </w:t>
      </w:r>
      <w:r>
        <w:rPr>
          <w:rFonts w:ascii="宋体" w:hAnsi="宋体" w:eastAsia="宋体" w:cs="宋体"/>
          <w:color w:val="221F1F"/>
          <w:spacing w:val="12"/>
          <w:sz w:val="24"/>
          <w:szCs w:val="24"/>
        </w:rPr>
        <w:t>熟练程度</w:t>
      </w:r>
      <w:r>
        <w:rPr>
          <w:rFonts w:ascii="宋体" w:hAnsi="宋体" w:eastAsia="宋体" w:cs="宋体"/>
          <w:color w:val="221F1F"/>
          <w:spacing w:val="11"/>
          <w:sz w:val="24"/>
          <w:szCs w:val="24"/>
        </w:rPr>
        <w:t>。</w:t>
      </w:r>
    </w:p>
    <w:p>
      <w:pPr>
        <w:spacing w:before="4" w:line="324" w:lineRule="auto"/>
        <w:ind w:right="254" w:firstLine="883"/>
        <w:rPr>
          <w:rFonts w:ascii="宋体" w:hAnsi="宋体" w:eastAsia="宋体" w:cs="宋体"/>
          <w:sz w:val="24"/>
          <w:szCs w:val="24"/>
        </w:rPr>
      </w:pPr>
      <w:r>
        <w:rPr>
          <w:rFonts w:ascii="宋体" w:hAnsi="宋体" w:eastAsia="宋体" w:cs="宋体"/>
          <w:color w:val="221F1F"/>
          <w:spacing w:val="34"/>
          <w:sz w:val="24"/>
          <w:szCs w:val="24"/>
        </w:rPr>
        <w:t>(</w:t>
      </w:r>
      <w:r>
        <w:rPr>
          <w:rFonts w:ascii="宋体" w:hAnsi="宋体" w:eastAsia="宋体" w:cs="宋体"/>
          <w:color w:val="221F1F"/>
          <w:spacing w:val="19"/>
          <w:sz w:val="24"/>
          <w:szCs w:val="24"/>
        </w:rPr>
        <w:t>3</w:t>
      </w:r>
      <w:r>
        <w:rPr>
          <w:rFonts w:ascii="宋体" w:hAnsi="宋体" w:eastAsia="宋体" w:cs="宋体"/>
          <w:color w:val="221F1F"/>
          <w:spacing w:val="17"/>
          <w:sz w:val="24"/>
          <w:szCs w:val="24"/>
        </w:rPr>
        <w:t>)顶岗实习  顶岗实习是培养学生适应社会、锻炼学生综合技能、全面提</w:t>
      </w:r>
      <w:r>
        <w:rPr>
          <w:rFonts w:ascii="宋体" w:hAnsi="宋体" w:eastAsia="宋体" w:cs="宋体"/>
          <w:color w:val="221F1F"/>
          <w:spacing w:val="27"/>
          <w:sz w:val="24"/>
          <w:szCs w:val="24"/>
        </w:rPr>
        <w:t>高</w:t>
      </w:r>
      <w:r>
        <w:rPr>
          <w:rFonts w:ascii="宋体" w:hAnsi="宋体" w:eastAsia="宋体" w:cs="宋体"/>
          <w:color w:val="221F1F"/>
          <w:spacing w:val="19"/>
          <w:sz w:val="24"/>
          <w:szCs w:val="24"/>
        </w:rPr>
        <w:t>学生素质的重要环节。其主要目的在于让学生通过基层的实践,检验、巩固并加深对专业基础理论和专业知识的理解,提高实际操作能力,掌握专业技能,提高职</w:t>
      </w:r>
      <w:r>
        <w:rPr>
          <w:rFonts w:ascii="宋体" w:hAnsi="宋体" w:eastAsia="宋体" w:cs="宋体"/>
          <w:color w:val="221F1F"/>
          <w:spacing w:val="18"/>
          <w:sz w:val="24"/>
          <w:szCs w:val="24"/>
        </w:rPr>
        <w:t>业</w:t>
      </w:r>
      <w:r>
        <w:rPr>
          <w:rFonts w:ascii="宋体" w:hAnsi="宋体" w:eastAsia="宋体" w:cs="宋体"/>
          <w:color w:val="221F1F"/>
          <w:spacing w:val="27"/>
          <w:sz w:val="24"/>
          <w:szCs w:val="24"/>
        </w:rPr>
        <w:t>道</w:t>
      </w:r>
      <w:r>
        <w:rPr>
          <w:rFonts w:ascii="宋体" w:hAnsi="宋体" w:eastAsia="宋体" w:cs="宋体"/>
          <w:color w:val="221F1F"/>
          <w:spacing w:val="19"/>
          <w:sz w:val="24"/>
          <w:szCs w:val="24"/>
        </w:rPr>
        <w:t>德水平，增强竞争意识、创业意识,转变就业观念,为顺利踏上就业之路打下坚实</w:t>
      </w:r>
      <w:r>
        <w:rPr>
          <w:rFonts w:ascii="宋体" w:hAnsi="宋体" w:eastAsia="宋体" w:cs="宋体"/>
          <w:color w:val="221F1F"/>
          <w:spacing w:val="10"/>
          <w:sz w:val="24"/>
          <w:szCs w:val="24"/>
        </w:rPr>
        <w:t>的基础。</w:t>
      </w:r>
    </w:p>
    <w:p>
      <w:pPr>
        <w:spacing w:line="227" w:lineRule="auto"/>
        <w:ind w:left="484"/>
        <w:outlineLvl w:val="2"/>
        <w:rPr>
          <w:rFonts w:ascii="宋体" w:hAnsi="宋体" w:eastAsia="宋体" w:cs="宋体"/>
          <w:sz w:val="24"/>
          <w:szCs w:val="24"/>
        </w:rPr>
      </w:pPr>
      <w:r>
        <w:rPr>
          <w:rFonts w:ascii="宋体" w:hAnsi="宋体" w:eastAsia="宋体" w:cs="宋体"/>
          <w:color w:val="221F1F"/>
          <w:spacing w:val="9"/>
          <w:sz w:val="24"/>
          <w:szCs w:val="24"/>
        </w:rPr>
        <w:t>4</w:t>
      </w:r>
      <w:r>
        <w:rPr>
          <w:rFonts w:ascii="宋体" w:hAnsi="宋体" w:eastAsia="宋体" w:cs="宋体"/>
          <w:color w:val="221F1F"/>
          <w:spacing w:val="7"/>
          <w:sz w:val="24"/>
          <w:szCs w:val="24"/>
        </w:rPr>
        <w:t>. 素质拓展课</w:t>
      </w:r>
    </w:p>
    <w:p>
      <w:pPr>
        <w:spacing w:before="119" w:line="325" w:lineRule="auto"/>
        <w:ind w:right="111" w:firstLine="306" w:firstLineChars="100"/>
        <w:rPr>
          <w:rFonts w:ascii="宋体" w:hAnsi="宋体" w:eastAsia="宋体" w:cs="宋体"/>
          <w:sz w:val="24"/>
          <w:szCs w:val="24"/>
        </w:rPr>
      </w:pPr>
      <w:r>
        <w:rPr>
          <w:rFonts w:ascii="宋体" w:hAnsi="宋体" w:eastAsia="宋体" w:cs="宋体"/>
          <w:color w:val="221F1F"/>
          <w:spacing w:val="33"/>
          <w:sz w:val="24"/>
          <w:szCs w:val="24"/>
        </w:rPr>
        <w:t>(</w:t>
      </w:r>
      <w:r>
        <w:rPr>
          <w:rFonts w:ascii="宋体" w:hAnsi="宋体" w:eastAsia="宋体" w:cs="宋体"/>
          <w:color w:val="221F1F"/>
          <w:spacing w:val="29"/>
          <w:sz w:val="24"/>
          <w:szCs w:val="24"/>
        </w:rPr>
        <w:t>1)军训及入学教育</w:t>
      </w:r>
      <w:r>
        <w:rPr>
          <w:rFonts w:hint="eastAsia" w:ascii="宋体" w:hAnsi="宋体" w:eastAsia="宋体" w:cs="宋体"/>
          <w:color w:val="221F1F"/>
          <w:spacing w:val="29"/>
          <w:sz w:val="24"/>
          <w:szCs w:val="24"/>
          <w:lang w:eastAsia="zh-CN"/>
        </w:rPr>
        <w:t>：</w:t>
      </w:r>
      <w:r>
        <w:rPr>
          <w:rFonts w:ascii="宋体" w:hAnsi="宋体" w:eastAsia="宋体" w:cs="宋体"/>
          <w:color w:val="221F1F"/>
          <w:spacing w:val="29"/>
          <w:sz w:val="24"/>
          <w:szCs w:val="24"/>
        </w:rPr>
        <w:t>结合中职学校学生实际情况和学校人才培养基础要</w:t>
      </w:r>
      <w:r>
        <w:rPr>
          <w:rFonts w:ascii="宋体" w:hAnsi="宋体" w:eastAsia="宋体" w:cs="宋体"/>
          <w:color w:val="221F1F"/>
          <w:spacing w:val="50"/>
          <w:sz w:val="24"/>
          <w:szCs w:val="24"/>
        </w:rPr>
        <w:t>求</w:t>
      </w:r>
      <w:r>
        <w:rPr>
          <w:rFonts w:ascii="宋体" w:hAnsi="宋体" w:eastAsia="宋体" w:cs="宋体"/>
          <w:color w:val="221F1F"/>
          <w:spacing w:val="25"/>
          <w:sz w:val="24"/>
          <w:szCs w:val="24"/>
        </w:rPr>
        <w:t>,开展入学及职业精神教育,完成1周的军训,提升学生的职业意识和身心素质。</w:t>
      </w:r>
    </w:p>
    <w:p>
      <w:pPr>
        <w:spacing w:before="2" w:line="325" w:lineRule="auto"/>
        <w:ind w:right="274" w:firstLine="280" w:firstLineChars="100"/>
        <w:rPr>
          <w:rFonts w:ascii="宋体" w:hAnsi="宋体" w:eastAsia="宋体" w:cs="宋体"/>
          <w:sz w:val="24"/>
          <w:szCs w:val="24"/>
        </w:rPr>
      </w:pPr>
      <w:r>
        <w:rPr>
          <w:rFonts w:ascii="宋体" w:hAnsi="宋体" w:eastAsia="宋体" w:cs="宋体"/>
          <w:color w:val="221F1F"/>
          <w:spacing w:val="20"/>
          <w:sz w:val="24"/>
          <w:szCs w:val="24"/>
        </w:rPr>
        <w:t>(</w:t>
      </w:r>
      <w:r>
        <w:rPr>
          <w:rFonts w:ascii="宋体" w:hAnsi="宋体" w:eastAsia="宋体" w:cs="宋体"/>
          <w:color w:val="221F1F"/>
          <w:spacing w:val="12"/>
          <w:sz w:val="24"/>
          <w:szCs w:val="24"/>
        </w:rPr>
        <w:t>2</w:t>
      </w:r>
      <w:r>
        <w:rPr>
          <w:rFonts w:ascii="宋体" w:hAnsi="宋体" w:eastAsia="宋体" w:cs="宋体"/>
          <w:color w:val="221F1F"/>
          <w:spacing w:val="10"/>
          <w:sz w:val="24"/>
          <w:szCs w:val="24"/>
        </w:rPr>
        <w:t>)艺体周</w:t>
      </w:r>
      <w:r>
        <w:rPr>
          <w:rFonts w:hint="eastAsia" w:ascii="宋体" w:hAnsi="宋体" w:eastAsia="宋体" w:cs="宋体"/>
          <w:color w:val="221F1F"/>
          <w:spacing w:val="10"/>
          <w:sz w:val="24"/>
          <w:szCs w:val="24"/>
          <w:lang w:val="en-US" w:eastAsia="zh-CN"/>
        </w:rPr>
        <w:t>：</w:t>
      </w:r>
      <w:r>
        <w:rPr>
          <w:rFonts w:ascii="宋体" w:hAnsi="宋体" w:eastAsia="宋体" w:cs="宋体"/>
          <w:color w:val="221F1F"/>
          <w:spacing w:val="10"/>
          <w:sz w:val="24"/>
          <w:szCs w:val="24"/>
        </w:rPr>
        <w:t>结合学生对音乐、舞蹈、演讲等方面的喜爱而进行的竞赛。</w:t>
      </w:r>
      <w:r>
        <w:rPr>
          <w:rFonts w:ascii="宋体" w:hAnsi="宋体" w:eastAsia="宋体" w:cs="宋体"/>
          <w:color w:val="221F1F"/>
          <w:spacing w:val="22"/>
          <w:sz w:val="24"/>
          <w:szCs w:val="24"/>
        </w:rPr>
        <w:t>每学年上学期用一周的时间进行,培养学生的艺术、体育能力和团结协作精神。</w:t>
      </w:r>
    </w:p>
    <w:p>
      <w:pPr>
        <w:spacing w:before="4" w:line="324" w:lineRule="auto"/>
        <w:ind w:right="254" w:firstLine="308" w:firstLineChars="100"/>
        <w:rPr>
          <w:rFonts w:ascii="宋体" w:hAnsi="宋体" w:eastAsia="宋体" w:cs="宋体"/>
          <w:color w:val="221F1F"/>
          <w:spacing w:val="34"/>
          <w:sz w:val="24"/>
          <w:szCs w:val="24"/>
        </w:rPr>
      </w:pPr>
      <w:r>
        <w:rPr>
          <w:rFonts w:ascii="宋体" w:hAnsi="宋体" w:eastAsia="宋体" w:cs="宋体"/>
          <w:color w:val="221F1F"/>
          <w:spacing w:val="34"/>
          <w:sz w:val="24"/>
          <w:szCs w:val="24"/>
        </w:rPr>
        <w:t>(3)文明风采周</w:t>
      </w:r>
      <w:r>
        <w:rPr>
          <w:rFonts w:hint="eastAsia" w:ascii="宋体" w:hAnsi="宋体" w:eastAsia="宋体" w:cs="宋体"/>
          <w:color w:val="221F1F"/>
          <w:spacing w:val="34"/>
          <w:sz w:val="24"/>
          <w:szCs w:val="24"/>
          <w:lang w:eastAsia="zh-CN"/>
        </w:rPr>
        <w:t>：</w:t>
      </w:r>
      <w:r>
        <w:rPr>
          <w:rFonts w:ascii="宋体" w:hAnsi="宋体" w:eastAsia="宋体" w:cs="宋体"/>
          <w:color w:val="221F1F"/>
          <w:spacing w:val="34"/>
          <w:sz w:val="24"/>
          <w:szCs w:val="24"/>
        </w:rPr>
        <w:t>结合“文明风采”大赛,完成对学生作品的初评。同时结合学生音乐、舞蹈、演讲、体育等方面的喜爱而进行的竞赛。每学年下学</w:t>
      </w:r>
      <w:bookmarkStart w:id="45" w:name="_bookmark22"/>
      <w:bookmarkEnd w:id="45"/>
      <w:r>
        <w:rPr>
          <w:rFonts w:ascii="宋体" w:hAnsi="宋体" w:eastAsia="宋体" w:cs="宋体"/>
          <w:color w:val="221F1F"/>
          <w:spacing w:val="34"/>
          <w:sz w:val="24"/>
          <w:szCs w:val="24"/>
        </w:rPr>
        <w:t>期用一周的时间进行，培养学生的艺术、体育能力、进取精神和团结协作能力。</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default" w:ascii="宋体" w:hAnsi="宋体" w:eastAsia="宋体" w:cs="宋体"/>
          <w:spacing w:val="10"/>
          <w:sz w:val="24"/>
          <w:szCs w:val="24"/>
          <w:lang w:val="en-US" w:eastAsia="zh-CN"/>
          <w14:textOutline w14:w="3175" w14:cap="flat" w14:cmpd="sng" w14:algn="ctr">
            <w14:solidFill>
              <w14:srgbClr w14:val="000000"/>
            </w14:solidFill>
            <w14:prstDash w14:val="solid"/>
            <w14:miter w14:val="0"/>
          </w14:textOutline>
        </w:rPr>
      </w:pPr>
      <w:r>
        <w:rPr>
          <w:rFonts w:hint="eastAsia" w:ascii="宋体" w:hAnsi="宋体" w:eastAsia="宋体" w:cs="宋体"/>
          <w:spacing w:val="10"/>
          <w:sz w:val="24"/>
          <w:szCs w:val="24"/>
          <w:lang w:eastAsia="zh-CN"/>
          <w14:textOutline w14:w="3175" w14:cap="flat" w14:cmpd="sng" w14:algn="ctr">
            <w14:solidFill>
              <w14:srgbClr w14:val="000000"/>
            </w14:solidFill>
            <w14:prstDash w14:val="solid"/>
            <w14:miter w14:val="0"/>
          </w14:textOutline>
        </w:rPr>
        <w:t>（</w:t>
      </w:r>
      <w:r>
        <w:rPr>
          <w:rFonts w:hint="eastAsia" w:ascii="宋体" w:hAnsi="宋体" w:eastAsia="宋体" w:cs="宋体"/>
          <w:spacing w:val="10"/>
          <w:sz w:val="24"/>
          <w:szCs w:val="24"/>
          <w:lang w:val="en-US" w:eastAsia="zh-CN"/>
          <w14:textOutline w14:w="3175" w14:cap="flat" w14:cmpd="sng" w14:algn="ctr">
            <w14:solidFill>
              <w14:srgbClr w14:val="000000"/>
            </w14:solidFill>
            <w14:prstDash w14:val="solid"/>
            <w14:miter w14:val="0"/>
          </w14:textOutline>
        </w:rPr>
        <w:t>五</w:t>
      </w:r>
      <w:r>
        <w:rPr>
          <w:rFonts w:hint="eastAsia" w:ascii="宋体" w:hAnsi="宋体" w:eastAsia="宋体" w:cs="宋体"/>
          <w:spacing w:val="10"/>
          <w:sz w:val="24"/>
          <w:szCs w:val="24"/>
          <w:lang w:eastAsia="zh-CN"/>
          <w14:textOutline w14:w="3175" w14:cap="flat" w14:cmpd="sng" w14:algn="ctr">
            <w14:solidFill>
              <w14:srgbClr w14:val="000000"/>
            </w14:solidFill>
            <w14:prstDash w14:val="solid"/>
            <w14:miter w14:val="0"/>
          </w14:textOutline>
        </w:rPr>
        <w:t>）</w:t>
      </w:r>
      <w:r>
        <w:rPr>
          <w:rFonts w:hint="eastAsia" w:ascii="宋体" w:hAnsi="宋体" w:eastAsia="宋体" w:cs="宋体"/>
          <w:spacing w:val="10"/>
          <w:sz w:val="24"/>
          <w:szCs w:val="24"/>
          <w:lang w:val="en-US" w:eastAsia="zh-CN"/>
          <w14:textOutline w14:w="3175" w14:cap="flat" w14:cmpd="sng" w14:algn="ctr">
            <w14:solidFill>
              <w14:srgbClr w14:val="000000"/>
            </w14:solidFill>
            <w14:prstDash w14:val="solid"/>
            <w14:miter w14:val="0"/>
          </w14:textOutline>
        </w:rPr>
        <w:t>综合评价</w:t>
      </w:r>
    </w:p>
    <w:p>
      <w:pPr>
        <w:spacing w:before="134" w:line="325" w:lineRule="auto"/>
        <w:ind w:right="333" w:firstLine="573"/>
        <w:rPr>
          <w:rFonts w:ascii="宋体" w:hAnsi="宋体" w:eastAsia="宋体" w:cs="宋体"/>
          <w:sz w:val="24"/>
          <w:szCs w:val="24"/>
        </w:rPr>
      </w:pPr>
      <w:r>
        <w:rPr>
          <w:rFonts w:ascii="宋体" w:hAnsi="宋体" w:eastAsia="宋体" w:cs="宋体"/>
          <w:color w:val="221F1F"/>
          <w:spacing w:val="30"/>
          <w:sz w:val="24"/>
          <w:szCs w:val="24"/>
        </w:rPr>
        <w:t>学</w:t>
      </w:r>
      <w:r>
        <w:rPr>
          <w:rFonts w:ascii="宋体" w:hAnsi="宋体" w:eastAsia="宋体" w:cs="宋体"/>
          <w:color w:val="221F1F"/>
          <w:spacing w:val="18"/>
          <w:sz w:val="24"/>
          <w:szCs w:val="24"/>
        </w:rPr>
        <w:t>生综合素质 “多元立体 ”评价模式是我校深入推进素质教育 ，促进学生</w:t>
      </w:r>
      <w:r>
        <w:rPr>
          <w:rFonts w:ascii="宋体" w:hAnsi="宋体" w:eastAsia="宋体" w:cs="宋体"/>
          <w:color w:val="221F1F"/>
          <w:sz w:val="24"/>
          <w:szCs w:val="24"/>
        </w:rPr>
        <w:t xml:space="preserve"> </w:t>
      </w:r>
      <w:r>
        <w:rPr>
          <w:rFonts w:ascii="宋体" w:hAnsi="宋体" w:eastAsia="宋体" w:cs="宋体"/>
          <w:color w:val="221F1F"/>
          <w:spacing w:val="24"/>
          <w:sz w:val="24"/>
          <w:szCs w:val="24"/>
        </w:rPr>
        <w:t>全</w:t>
      </w:r>
      <w:r>
        <w:rPr>
          <w:rFonts w:ascii="宋体" w:hAnsi="宋体" w:eastAsia="宋体" w:cs="宋体"/>
          <w:color w:val="221F1F"/>
          <w:spacing w:val="14"/>
          <w:sz w:val="24"/>
          <w:szCs w:val="24"/>
        </w:rPr>
        <w:t>面</w:t>
      </w:r>
      <w:r>
        <w:rPr>
          <w:rFonts w:ascii="宋体" w:hAnsi="宋体" w:eastAsia="宋体" w:cs="宋体"/>
          <w:color w:val="221F1F"/>
          <w:spacing w:val="12"/>
          <w:sz w:val="24"/>
          <w:szCs w:val="24"/>
        </w:rPr>
        <w:t>发展 、个性发展的重要内容 。该评价模式通过 “多元 ”评价主体参与 、评</w:t>
      </w:r>
      <w:r>
        <w:rPr>
          <w:rFonts w:ascii="宋体" w:hAnsi="宋体" w:eastAsia="宋体" w:cs="宋体"/>
          <w:color w:val="221F1F"/>
          <w:sz w:val="24"/>
          <w:szCs w:val="24"/>
        </w:rPr>
        <w:t xml:space="preserve"> </w:t>
      </w:r>
      <w:r>
        <w:rPr>
          <w:rFonts w:ascii="宋体" w:hAnsi="宋体" w:eastAsia="宋体" w:cs="宋体"/>
          <w:color w:val="221F1F"/>
          <w:spacing w:val="30"/>
          <w:sz w:val="24"/>
          <w:szCs w:val="24"/>
        </w:rPr>
        <w:t>价</w:t>
      </w:r>
      <w:r>
        <w:rPr>
          <w:rFonts w:ascii="宋体" w:hAnsi="宋体" w:eastAsia="宋体" w:cs="宋体"/>
          <w:color w:val="221F1F"/>
          <w:spacing w:val="27"/>
          <w:sz w:val="24"/>
          <w:szCs w:val="24"/>
        </w:rPr>
        <w:t>方</w:t>
      </w:r>
      <w:r>
        <w:rPr>
          <w:rFonts w:ascii="宋体" w:hAnsi="宋体" w:eastAsia="宋体" w:cs="宋体"/>
          <w:color w:val="221F1F"/>
          <w:spacing w:val="15"/>
          <w:sz w:val="24"/>
          <w:szCs w:val="24"/>
        </w:rPr>
        <w:t>法运用和评价内容设计</w:t>
      </w:r>
      <w:r>
        <w:rPr>
          <w:rFonts w:hint="eastAsia" w:ascii="宋体" w:hAnsi="宋体" w:eastAsia="宋体" w:cs="宋体"/>
          <w:color w:val="221F1F"/>
          <w:spacing w:val="15"/>
          <w:sz w:val="24"/>
          <w:szCs w:val="24"/>
          <w:lang w:val="en-US" w:eastAsia="zh-CN"/>
        </w:rPr>
        <w:t>,</w:t>
      </w:r>
      <w:r>
        <w:rPr>
          <w:rFonts w:ascii="宋体" w:hAnsi="宋体" w:eastAsia="宋体" w:cs="宋体"/>
          <w:color w:val="221F1F"/>
          <w:spacing w:val="15"/>
          <w:sz w:val="24"/>
          <w:szCs w:val="24"/>
        </w:rPr>
        <w:t>“立体”评价学生在中等职业教育学习成长期 间</w:t>
      </w:r>
      <w:r>
        <w:rPr>
          <w:rFonts w:ascii="宋体" w:hAnsi="宋体" w:eastAsia="宋体" w:cs="宋体"/>
          <w:color w:val="221F1F"/>
          <w:sz w:val="24"/>
          <w:szCs w:val="24"/>
        </w:rPr>
        <w:t xml:space="preserve"> </w:t>
      </w:r>
      <w:r>
        <w:rPr>
          <w:rFonts w:ascii="宋体" w:hAnsi="宋体" w:eastAsia="宋体" w:cs="宋体"/>
          <w:color w:val="221F1F"/>
          <w:spacing w:val="26"/>
          <w:sz w:val="24"/>
          <w:szCs w:val="24"/>
        </w:rPr>
        <w:t>的</w:t>
      </w:r>
      <w:r>
        <w:rPr>
          <w:rFonts w:ascii="宋体" w:hAnsi="宋体" w:eastAsia="宋体" w:cs="宋体"/>
          <w:color w:val="221F1F"/>
          <w:spacing w:val="18"/>
          <w:sz w:val="24"/>
          <w:szCs w:val="24"/>
        </w:rPr>
        <w:t>各个阶段 、不同场所 的综合素质表现情况 ，全面反映学生的成长历程。</w:t>
      </w:r>
    </w:p>
    <w:p>
      <w:pPr>
        <w:spacing w:before="1" w:line="227" w:lineRule="auto"/>
        <w:ind w:left="587"/>
        <w:outlineLvl w:val="2"/>
        <w:rPr>
          <w:rFonts w:ascii="宋体" w:hAnsi="宋体" w:eastAsia="宋体" w:cs="宋体"/>
          <w:sz w:val="24"/>
          <w:szCs w:val="24"/>
        </w:rPr>
      </w:pPr>
      <w:r>
        <w:rPr>
          <w:rFonts w:ascii="宋体" w:hAnsi="宋体" w:eastAsia="宋体" w:cs="宋体"/>
          <w:color w:val="221F1F"/>
          <w:spacing w:val="23"/>
          <w:sz w:val="24"/>
          <w:szCs w:val="24"/>
        </w:rPr>
        <w:t>1. 内涵特</w:t>
      </w:r>
      <w:r>
        <w:rPr>
          <w:rFonts w:ascii="宋体" w:hAnsi="宋体" w:eastAsia="宋体" w:cs="宋体"/>
          <w:color w:val="221F1F"/>
          <w:spacing w:val="21"/>
          <w:sz w:val="24"/>
          <w:szCs w:val="24"/>
        </w:rPr>
        <w:t>征</w:t>
      </w:r>
    </w:p>
    <w:p>
      <w:pPr>
        <w:spacing w:before="120" w:line="325" w:lineRule="auto"/>
        <w:ind w:firstLine="572"/>
        <w:jc w:val="both"/>
        <w:rPr>
          <w:rFonts w:ascii="宋体" w:hAnsi="宋体" w:eastAsia="宋体" w:cs="宋体"/>
          <w:sz w:val="24"/>
          <w:szCs w:val="24"/>
        </w:rPr>
      </w:pPr>
      <w:r>
        <w:rPr>
          <w:rFonts w:ascii="宋体" w:hAnsi="宋体" w:eastAsia="宋体" w:cs="宋体"/>
          <w:color w:val="221F1F"/>
          <w:spacing w:val="35"/>
          <w:sz w:val="24"/>
          <w:szCs w:val="24"/>
        </w:rPr>
        <w:t>建</w:t>
      </w:r>
      <w:r>
        <w:rPr>
          <w:rFonts w:ascii="宋体" w:hAnsi="宋体" w:eastAsia="宋体" w:cs="宋体"/>
          <w:color w:val="221F1F"/>
          <w:spacing w:val="22"/>
          <w:sz w:val="24"/>
          <w:szCs w:val="24"/>
        </w:rPr>
        <w:t>构学生综合素质“四结合”评价模式,深入推进素质教育,促进学生全面</w:t>
      </w:r>
      <w:r>
        <w:rPr>
          <w:rFonts w:ascii="宋体" w:hAnsi="宋体" w:eastAsia="宋体" w:cs="宋体"/>
          <w:color w:val="221F1F"/>
          <w:sz w:val="24"/>
          <w:szCs w:val="24"/>
        </w:rPr>
        <w:t xml:space="preserve">  </w:t>
      </w:r>
      <w:r>
        <w:rPr>
          <w:rFonts w:ascii="宋体" w:hAnsi="宋体" w:eastAsia="宋体" w:cs="宋体"/>
          <w:color w:val="221F1F"/>
          <w:spacing w:val="37"/>
          <w:sz w:val="24"/>
          <w:szCs w:val="24"/>
        </w:rPr>
        <w:t>发</w:t>
      </w:r>
      <w:r>
        <w:rPr>
          <w:rFonts w:ascii="宋体" w:hAnsi="宋体" w:eastAsia="宋体" w:cs="宋体"/>
          <w:color w:val="221F1F"/>
          <w:spacing w:val="19"/>
          <w:sz w:val="24"/>
          <w:szCs w:val="24"/>
        </w:rPr>
        <w:t>展 、个性发展的重要内容</w:t>
      </w:r>
      <w:r>
        <w:rPr>
          <w:rFonts w:hint="eastAsia" w:ascii="宋体" w:hAnsi="宋体" w:eastAsia="宋体" w:cs="宋体"/>
          <w:color w:val="221F1F"/>
          <w:spacing w:val="19"/>
          <w:sz w:val="24"/>
          <w:szCs w:val="24"/>
          <w:lang w:eastAsia="zh-CN"/>
        </w:rPr>
        <w:t>。</w:t>
      </w:r>
      <w:r>
        <w:rPr>
          <w:rFonts w:ascii="宋体" w:hAnsi="宋体" w:eastAsia="宋体" w:cs="宋体"/>
          <w:color w:val="221F1F"/>
          <w:spacing w:val="19"/>
          <w:sz w:val="24"/>
          <w:szCs w:val="24"/>
        </w:rPr>
        <w:t>该评价模式运用教育评价与测量理论</w:t>
      </w:r>
      <w:r>
        <w:rPr>
          <w:rFonts w:hint="eastAsia" w:ascii="宋体" w:hAnsi="宋体" w:eastAsia="宋体" w:cs="宋体"/>
          <w:color w:val="221F1F"/>
          <w:spacing w:val="19"/>
          <w:sz w:val="24"/>
          <w:szCs w:val="24"/>
          <w:lang w:eastAsia="zh-CN"/>
        </w:rPr>
        <w:t>，</w:t>
      </w:r>
      <w:r>
        <w:rPr>
          <w:rFonts w:ascii="宋体" w:hAnsi="宋体" w:eastAsia="宋体" w:cs="宋体"/>
          <w:color w:val="221F1F"/>
          <w:spacing w:val="19"/>
          <w:sz w:val="24"/>
          <w:szCs w:val="24"/>
        </w:rPr>
        <w:t>遵循中等</w:t>
      </w:r>
      <w:r>
        <w:rPr>
          <w:rFonts w:ascii="宋体" w:hAnsi="宋体" w:eastAsia="宋体" w:cs="宋体"/>
          <w:color w:val="221F1F"/>
          <w:sz w:val="24"/>
          <w:szCs w:val="24"/>
        </w:rPr>
        <w:t xml:space="preserve">  </w:t>
      </w:r>
      <w:r>
        <w:rPr>
          <w:rFonts w:ascii="宋体" w:hAnsi="宋体" w:eastAsia="宋体" w:cs="宋体"/>
          <w:color w:val="221F1F"/>
          <w:spacing w:val="24"/>
          <w:sz w:val="24"/>
          <w:szCs w:val="24"/>
        </w:rPr>
        <w:t>职</w:t>
      </w:r>
      <w:r>
        <w:rPr>
          <w:rFonts w:ascii="宋体" w:hAnsi="宋体" w:eastAsia="宋体" w:cs="宋体"/>
          <w:color w:val="221F1F"/>
          <w:spacing w:val="23"/>
          <w:sz w:val="24"/>
          <w:szCs w:val="24"/>
        </w:rPr>
        <w:t>业</w:t>
      </w:r>
      <w:r>
        <w:rPr>
          <w:rFonts w:ascii="宋体" w:hAnsi="宋体" w:eastAsia="宋体" w:cs="宋体"/>
          <w:color w:val="221F1F"/>
          <w:spacing w:val="12"/>
          <w:sz w:val="24"/>
          <w:szCs w:val="24"/>
        </w:rPr>
        <w:t>学校学生成长规律</w:t>
      </w:r>
      <w:r>
        <w:rPr>
          <w:rFonts w:hint="eastAsia" w:ascii="宋体" w:hAnsi="宋体" w:eastAsia="宋体" w:cs="宋体"/>
          <w:color w:val="221F1F"/>
          <w:spacing w:val="12"/>
          <w:sz w:val="24"/>
          <w:szCs w:val="24"/>
          <w:lang w:val="en-US" w:eastAsia="zh-CN"/>
        </w:rPr>
        <w:t>,</w:t>
      </w:r>
      <w:r>
        <w:rPr>
          <w:rFonts w:ascii="宋体" w:hAnsi="宋体" w:eastAsia="宋体" w:cs="宋体"/>
          <w:color w:val="221F1F"/>
          <w:spacing w:val="12"/>
          <w:sz w:val="24"/>
          <w:szCs w:val="24"/>
        </w:rPr>
        <w:t>坚持公平性</w:t>
      </w:r>
      <w:r>
        <w:rPr>
          <w:rFonts w:hint="eastAsia" w:ascii="宋体" w:hAnsi="宋体" w:eastAsia="宋体" w:cs="宋体"/>
          <w:color w:val="221F1F"/>
          <w:spacing w:val="12"/>
          <w:sz w:val="24"/>
          <w:szCs w:val="24"/>
          <w:lang w:eastAsia="zh-CN"/>
        </w:rPr>
        <w:t>、</w:t>
      </w:r>
      <w:r>
        <w:rPr>
          <w:rFonts w:ascii="宋体" w:hAnsi="宋体" w:eastAsia="宋体" w:cs="宋体"/>
          <w:color w:val="221F1F"/>
          <w:spacing w:val="12"/>
          <w:sz w:val="24"/>
          <w:szCs w:val="24"/>
        </w:rPr>
        <w:t>过程性、发展性的原则，通过“四结合”</w:t>
      </w:r>
      <w:r>
        <w:rPr>
          <w:rFonts w:ascii="宋体" w:hAnsi="宋体" w:eastAsia="宋体" w:cs="宋体"/>
          <w:color w:val="221F1F"/>
          <w:spacing w:val="24"/>
          <w:sz w:val="24"/>
          <w:szCs w:val="24"/>
        </w:rPr>
        <w:t>的</w:t>
      </w:r>
      <w:r>
        <w:rPr>
          <w:rFonts w:ascii="宋体" w:hAnsi="宋体" w:eastAsia="宋体" w:cs="宋体"/>
          <w:color w:val="221F1F"/>
          <w:spacing w:val="15"/>
          <w:sz w:val="24"/>
          <w:szCs w:val="24"/>
        </w:rPr>
        <w:t>评</w:t>
      </w:r>
      <w:r>
        <w:rPr>
          <w:rFonts w:ascii="宋体" w:hAnsi="宋体" w:eastAsia="宋体" w:cs="宋体"/>
          <w:color w:val="221F1F"/>
          <w:spacing w:val="12"/>
          <w:sz w:val="24"/>
          <w:szCs w:val="24"/>
        </w:rPr>
        <w:t>价主体参与、评价方法运用和评价内容导向</w:t>
      </w:r>
      <w:r>
        <w:rPr>
          <w:rFonts w:hint="eastAsia" w:ascii="宋体" w:hAnsi="宋体" w:eastAsia="宋体" w:cs="宋体"/>
          <w:color w:val="221F1F"/>
          <w:spacing w:val="12"/>
          <w:sz w:val="24"/>
          <w:szCs w:val="24"/>
          <w:lang w:eastAsia="zh-CN"/>
        </w:rPr>
        <w:t>，</w:t>
      </w:r>
      <w:r>
        <w:rPr>
          <w:rFonts w:ascii="宋体" w:hAnsi="宋体" w:eastAsia="宋体" w:cs="宋体"/>
          <w:color w:val="221F1F"/>
          <w:spacing w:val="12"/>
          <w:sz w:val="24"/>
          <w:szCs w:val="24"/>
        </w:rPr>
        <w:t>“综合”评价学生在中等职</w:t>
      </w:r>
      <w:r>
        <w:rPr>
          <w:rFonts w:ascii="宋体" w:hAnsi="宋体" w:eastAsia="宋体" w:cs="宋体"/>
          <w:color w:val="221F1F"/>
          <w:spacing w:val="30"/>
          <w:sz w:val="24"/>
          <w:szCs w:val="24"/>
        </w:rPr>
        <w:t>业</w:t>
      </w:r>
      <w:r>
        <w:rPr>
          <w:rFonts w:ascii="宋体" w:hAnsi="宋体" w:eastAsia="宋体" w:cs="宋体"/>
          <w:color w:val="221F1F"/>
          <w:spacing w:val="26"/>
          <w:sz w:val="24"/>
          <w:szCs w:val="24"/>
        </w:rPr>
        <w:t>教</w:t>
      </w:r>
      <w:r>
        <w:rPr>
          <w:rFonts w:ascii="宋体" w:hAnsi="宋体" w:eastAsia="宋体" w:cs="宋体"/>
          <w:color w:val="221F1F"/>
          <w:spacing w:val="15"/>
          <w:sz w:val="24"/>
          <w:szCs w:val="24"/>
        </w:rPr>
        <w:t>育学 习成长期间的不同阶段、不同场所的基本素质、文化素质和专业素质</w:t>
      </w:r>
      <w:r>
        <w:rPr>
          <w:rFonts w:ascii="宋体" w:hAnsi="宋体" w:eastAsia="宋体" w:cs="宋体"/>
          <w:color w:val="221F1F"/>
          <w:spacing w:val="27"/>
          <w:sz w:val="24"/>
          <w:szCs w:val="24"/>
        </w:rPr>
        <w:t>表</w:t>
      </w:r>
      <w:r>
        <w:rPr>
          <w:rFonts w:ascii="宋体" w:hAnsi="宋体" w:eastAsia="宋体" w:cs="宋体"/>
          <w:color w:val="221F1F"/>
          <w:spacing w:val="19"/>
          <w:sz w:val="24"/>
          <w:szCs w:val="24"/>
        </w:rPr>
        <w:t>现情况</w:t>
      </w:r>
      <w:r>
        <w:rPr>
          <w:rFonts w:hint="eastAsia" w:ascii="宋体" w:hAnsi="宋体" w:eastAsia="宋体" w:cs="宋体"/>
          <w:color w:val="221F1F"/>
          <w:spacing w:val="19"/>
          <w:sz w:val="24"/>
          <w:szCs w:val="24"/>
          <w:lang w:eastAsia="zh-CN"/>
        </w:rPr>
        <w:t>，</w:t>
      </w:r>
      <w:r>
        <w:rPr>
          <w:rFonts w:ascii="宋体" w:hAnsi="宋体" w:eastAsia="宋体" w:cs="宋体"/>
          <w:color w:val="221F1F"/>
          <w:spacing w:val="19"/>
          <w:sz w:val="24"/>
          <w:szCs w:val="24"/>
        </w:rPr>
        <w:t>全面反映学生的成长历程，促进学生素质发展、促进学校教育质量</w:t>
      </w:r>
      <w:r>
        <w:rPr>
          <w:rFonts w:ascii="宋体" w:hAnsi="宋体" w:eastAsia="宋体" w:cs="宋体"/>
          <w:color w:val="221F1F"/>
          <w:spacing w:val="20"/>
          <w:sz w:val="24"/>
          <w:szCs w:val="24"/>
        </w:rPr>
        <w:t>提</w:t>
      </w:r>
      <w:r>
        <w:rPr>
          <w:rFonts w:ascii="宋体" w:hAnsi="宋体" w:eastAsia="宋体" w:cs="宋体"/>
          <w:color w:val="221F1F"/>
          <w:spacing w:val="18"/>
          <w:sz w:val="24"/>
          <w:szCs w:val="24"/>
        </w:rPr>
        <w:t>升。</w:t>
      </w:r>
    </w:p>
    <w:p>
      <w:pPr>
        <w:spacing w:line="228" w:lineRule="auto"/>
        <w:ind w:left="572"/>
        <w:outlineLvl w:val="2"/>
        <w:rPr>
          <w:rFonts w:ascii="宋体" w:hAnsi="宋体" w:eastAsia="宋体" w:cs="宋体"/>
          <w:sz w:val="24"/>
          <w:szCs w:val="24"/>
        </w:rPr>
      </w:pPr>
      <w:r>
        <w:rPr>
          <w:rFonts w:ascii="宋体" w:hAnsi="宋体" w:eastAsia="宋体" w:cs="宋体"/>
          <w:color w:val="221F1F"/>
          <w:spacing w:val="26"/>
          <w:sz w:val="24"/>
          <w:szCs w:val="24"/>
        </w:rPr>
        <w:t>2</w:t>
      </w:r>
      <w:r>
        <w:rPr>
          <w:rFonts w:ascii="宋体" w:hAnsi="宋体" w:eastAsia="宋体" w:cs="宋体"/>
          <w:color w:val="221F1F"/>
          <w:spacing w:val="25"/>
          <w:sz w:val="24"/>
          <w:szCs w:val="24"/>
        </w:rPr>
        <w:t>.  指标体系</w:t>
      </w:r>
    </w:p>
    <w:p>
      <w:pPr>
        <w:rPr>
          <w:sz w:val="24"/>
          <w:szCs w:val="24"/>
        </w:rPr>
        <w:sectPr>
          <w:footerReference r:id="rId19" w:type="default"/>
          <w:pgSz w:w="11910" w:h="16840"/>
          <w:pgMar w:top="1405" w:right="1230" w:bottom="1135" w:left="1424" w:header="0" w:footer="967" w:gutter="0"/>
          <w:cols w:space="720" w:num="1"/>
        </w:sectPr>
      </w:pPr>
    </w:p>
    <w:p>
      <w:pPr>
        <w:spacing w:before="46" w:line="325" w:lineRule="auto"/>
        <w:ind w:left="173" w:right="360" w:firstLine="659"/>
        <w:rPr>
          <w:rFonts w:ascii="宋体" w:hAnsi="宋体" w:eastAsia="宋体" w:cs="宋体"/>
          <w:sz w:val="24"/>
          <w:szCs w:val="24"/>
        </w:rPr>
      </w:pPr>
      <w:r>
        <w:rPr>
          <w:rFonts w:ascii="宋体" w:hAnsi="宋体" w:eastAsia="宋体" w:cs="宋体"/>
          <w:color w:val="221F1F"/>
          <w:spacing w:val="28"/>
          <w:sz w:val="24"/>
          <w:szCs w:val="24"/>
        </w:rPr>
        <w:t>学</w:t>
      </w:r>
      <w:r>
        <w:rPr>
          <w:rFonts w:ascii="宋体" w:hAnsi="宋体" w:eastAsia="宋体" w:cs="宋体"/>
          <w:color w:val="221F1F"/>
          <w:spacing w:val="20"/>
          <w:sz w:val="24"/>
          <w:szCs w:val="24"/>
        </w:rPr>
        <w:t>生综合素质“四结合</w:t>
      </w:r>
      <w:r>
        <w:rPr>
          <w:rFonts w:hint="default" w:ascii="宋体" w:hAnsi="宋体" w:eastAsia="宋体" w:cs="宋体"/>
          <w:color w:val="221F1F"/>
          <w:spacing w:val="20"/>
          <w:sz w:val="24"/>
          <w:szCs w:val="24"/>
          <w:lang w:val="en-US" w:eastAsia="zh-CN"/>
        </w:rPr>
        <w:t>”</w:t>
      </w:r>
      <w:r>
        <w:rPr>
          <w:rFonts w:ascii="宋体" w:hAnsi="宋体" w:eastAsia="宋体" w:cs="宋体"/>
          <w:color w:val="221F1F"/>
          <w:spacing w:val="20"/>
          <w:sz w:val="24"/>
          <w:szCs w:val="24"/>
        </w:rPr>
        <w:t>评价指标体系以中等职业学校技术技能人才培养目</w:t>
      </w:r>
      <w:r>
        <w:rPr>
          <w:rFonts w:ascii="宋体" w:hAnsi="宋体" w:eastAsia="宋体" w:cs="宋体"/>
          <w:color w:val="221F1F"/>
          <w:spacing w:val="22"/>
          <w:sz w:val="24"/>
          <w:szCs w:val="24"/>
        </w:rPr>
        <w:t>标</w:t>
      </w:r>
      <w:r>
        <w:rPr>
          <w:rFonts w:ascii="宋体" w:hAnsi="宋体" w:eastAsia="宋体" w:cs="宋体"/>
          <w:color w:val="221F1F"/>
          <w:spacing w:val="16"/>
          <w:sz w:val="24"/>
          <w:szCs w:val="24"/>
        </w:rPr>
        <w:t>为依据,评价领域包括学生基本素质、文化素质和专业素质三个方面。学生综合</w:t>
      </w:r>
      <w:r>
        <w:rPr>
          <w:rFonts w:ascii="宋体" w:hAnsi="宋体" w:eastAsia="宋体" w:cs="宋体"/>
          <w:color w:val="221F1F"/>
          <w:spacing w:val="24"/>
          <w:sz w:val="24"/>
          <w:szCs w:val="24"/>
        </w:rPr>
        <w:t>素</w:t>
      </w:r>
      <w:r>
        <w:rPr>
          <w:rFonts w:ascii="宋体" w:hAnsi="宋体" w:eastAsia="宋体" w:cs="宋体"/>
          <w:color w:val="221F1F"/>
          <w:spacing w:val="15"/>
          <w:sz w:val="24"/>
          <w:szCs w:val="24"/>
        </w:rPr>
        <w:t>质评价积分权重分配表如下表所示。</w:t>
      </w:r>
    </w:p>
    <w:p>
      <w:pPr>
        <w:spacing w:line="402" w:lineRule="auto"/>
        <w:rPr>
          <w:rFonts w:ascii="Arial"/>
          <w:sz w:val="21"/>
        </w:rPr>
      </w:pP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right="0"/>
        <w:jc w:val="center"/>
        <w:textAlignment w:val="baseline"/>
        <w:outlineLvl w:val="0"/>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pPr>
      <w:bookmarkStart w:id="46" w:name="_Toc20862"/>
      <w:r>
        <w:rPr>
          <w:rFonts w:hint="eastAsia" w:ascii="宋体" w:hAnsi="宋体" w:eastAsia="宋体" w:cs="宋体"/>
          <w:spacing w:val="10"/>
          <w:sz w:val="24"/>
          <w:szCs w:val="24"/>
          <w14:textOutline w14:w="3175" w14:cap="flat" w14:cmpd="sng" w14:algn="ctr">
            <w14:solidFill>
              <w14:srgbClr w14:val="000000"/>
            </w14:solidFill>
            <w14:prstDash w14:val="solid"/>
            <w14:miter w14:val="0"/>
          </w14:textOutline>
        </w:rPr>
        <w:t>会计事务专业学生综合素质评价积分权重分配表</w:t>
      </w:r>
      <w:bookmarkEnd w:id="46"/>
    </w:p>
    <w:p>
      <w:pPr>
        <w:spacing w:line="297" w:lineRule="exact"/>
        <w:ind w:firstLine="2050"/>
        <w:textAlignment w:val="center"/>
      </w:pPr>
    </w:p>
    <w:p/>
    <w:p>
      <w:pPr>
        <w:spacing w:line="201" w:lineRule="exact"/>
      </w:pPr>
    </w:p>
    <w:tbl>
      <w:tblPr>
        <w:tblStyle w:val="4"/>
        <w:tblW w:w="943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1152"/>
        <w:gridCol w:w="3159"/>
        <w:gridCol w:w="905"/>
        <w:gridCol w:w="905"/>
        <w:gridCol w:w="905"/>
        <w:gridCol w:w="9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97" w:type="dxa"/>
            <w:gridSpan w:val="3"/>
            <w:vMerge w:val="restart"/>
            <w:tcBorders>
              <w:left w:val="single" w:color="000000" w:sz="8" w:space="0"/>
              <w:bottom w:val="nil"/>
            </w:tcBorders>
            <w:vAlign w:val="top"/>
          </w:tcPr>
          <w:p>
            <w:pPr>
              <w:spacing w:line="1571" w:lineRule="exact"/>
              <w:textAlignment w:val="center"/>
            </w:pPr>
            <w:r>
              <w:drawing>
                <wp:inline distT="0" distB="0" distL="0" distR="0">
                  <wp:extent cx="3672840" cy="997585"/>
                  <wp:effectExtent l="0" t="0" r="0" b="0"/>
                  <wp:docPr id="129" name="IM 129"/>
                  <wp:cNvGraphicFramePr/>
                  <a:graphic xmlns:a="http://schemas.openxmlformats.org/drawingml/2006/main">
                    <a:graphicData uri="http://schemas.openxmlformats.org/drawingml/2006/picture">
                      <pic:pic xmlns:pic="http://schemas.openxmlformats.org/drawingml/2006/picture">
                        <pic:nvPicPr>
                          <pic:cNvPr id="129" name="IM 129"/>
                          <pic:cNvPicPr/>
                        </pic:nvPicPr>
                        <pic:blipFill>
                          <a:blip r:embed="rId47"/>
                          <a:stretch>
                            <a:fillRect/>
                          </a:stretch>
                        </pic:blipFill>
                        <pic:spPr>
                          <a:xfrm>
                            <a:off x="0" y="0"/>
                            <a:ext cx="3673157" cy="998093"/>
                          </a:xfrm>
                          <a:prstGeom prst="rect">
                            <a:avLst/>
                          </a:prstGeom>
                        </pic:spPr>
                      </pic:pic>
                    </a:graphicData>
                  </a:graphic>
                </wp:inline>
              </w:drawing>
            </w:r>
          </w:p>
        </w:tc>
        <w:tc>
          <w:tcPr>
            <w:tcW w:w="3634" w:type="dxa"/>
            <w:gridSpan w:val="4"/>
            <w:tcBorders>
              <w:right w:val="single" w:color="000000" w:sz="8" w:space="0"/>
            </w:tcBorders>
            <w:vAlign w:val="top"/>
          </w:tcPr>
          <w:p>
            <w:pPr>
              <w:spacing w:before="126" w:line="294" w:lineRule="exact"/>
              <w:ind w:firstLine="1287"/>
              <w:textAlignment w:val="cente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积分权重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797" w:type="dxa"/>
            <w:gridSpan w:val="3"/>
            <w:vMerge w:val="continue"/>
            <w:tcBorders>
              <w:top w:val="nil"/>
              <w:left w:val="single" w:color="000000" w:sz="8" w:space="0"/>
              <w:bottom w:val="nil"/>
            </w:tcBorders>
            <w:vAlign w:val="top"/>
          </w:tcPr>
          <w:p>
            <w:pPr>
              <w:rPr>
                <w:rFonts w:ascii="Arial"/>
                <w:sz w:val="21"/>
              </w:rPr>
            </w:pPr>
          </w:p>
        </w:tc>
        <w:tc>
          <w:tcPr>
            <w:tcW w:w="1810" w:type="dxa"/>
            <w:gridSpan w:val="2"/>
            <w:vAlign w:val="top"/>
          </w:tcPr>
          <w:p>
            <w:pPr>
              <w:spacing w:before="109" w:line="291" w:lineRule="exact"/>
              <w:ind w:firstLine="53"/>
              <w:jc w:val="center"/>
              <w:textAlignment w:val="center"/>
              <w:rPr>
                <w:rFonts w:hint="default" w:eastAsia="宋体"/>
                <w:lang w:val="en-US" w:eastAsia="zh-CN"/>
              </w:rPr>
            </w:pPr>
            <w:r>
              <w:rPr>
                <w:rFonts w:hint="eastAsia" w:ascii="宋体" w:hAnsi="宋体" w:eastAsia="宋体" w:cs="宋体"/>
                <w:spacing w:val="8"/>
                <w:sz w:val="24"/>
                <w:szCs w:val="24"/>
                <w:lang w:val="en-US" w:eastAsia="zh-CN"/>
                <w14:textOutline w14:w="3175" w14:cap="flat" w14:cmpd="sng" w14:algn="ctr">
                  <w14:solidFill>
                    <w14:srgbClr w14:val="000000"/>
                  </w14:solidFill>
                  <w14:prstDash w14:val="solid"/>
                  <w14:miter w14:val="0"/>
                </w14:textOutline>
              </w:rPr>
              <w:t>1-5学期</w:t>
            </w:r>
          </w:p>
        </w:tc>
        <w:tc>
          <w:tcPr>
            <w:tcW w:w="1824" w:type="dxa"/>
            <w:gridSpan w:val="2"/>
            <w:tcBorders>
              <w:right w:val="single" w:color="000000" w:sz="8" w:space="0"/>
            </w:tcBorders>
            <w:vAlign w:val="top"/>
          </w:tcPr>
          <w:p>
            <w:pPr>
              <w:spacing w:before="109" w:line="291" w:lineRule="exact"/>
              <w:ind w:firstLine="8"/>
              <w:jc w:val="center"/>
              <w:textAlignment w:val="cente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6 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797" w:type="dxa"/>
            <w:gridSpan w:val="3"/>
            <w:vMerge w:val="continue"/>
            <w:tcBorders>
              <w:top w:val="nil"/>
              <w:left w:val="single" w:color="000000" w:sz="8" w:space="0"/>
            </w:tcBorders>
            <w:vAlign w:val="top"/>
          </w:tcPr>
          <w:p>
            <w:pPr>
              <w:rPr>
                <w:rFonts w:ascii="Arial"/>
                <w:sz w:val="21"/>
              </w:rPr>
            </w:pPr>
          </w:p>
        </w:tc>
        <w:tc>
          <w:tcPr>
            <w:tcW w:w="905" w:type="dxa"/>
            <w:vAlign w:val="top"/>
          </w:tcPr>
          <w:p>
            <w:pPr>
              <w:spacing w:before="109" w:line="294" w:lineRule="exact"/>
              <w:ind w:firstLine="180"/>
              <w:textAlignment w:val="center"/>
            </w:pPr>
            <w:r>
              <w:drawing>
                <wp:inline distT="0" distB="0" distL="0" distR="0">
                  <wp:extent cx="341630" cy="186055"/>
                  <wp:effectExtent l="0" t="0" r="0" b="0"/>
                  <wp:docPr id="135" name="IM 135"/>
                  <wp:cNvGraphicFramePr/>
                  <a:graphic xmlns:a="http://schemas.openxmlformats.org/drawingml/2006/main">
                    <a:graphicData uri="http://schemas.openxmlformats.org/drawingml/2006/picture">
                      <pic:pic xmlns:pic="http://schemas.openxmlformats.org/drawingml/2006/picture">
                        <pic:nvPicPr>
                          <pic:cNvPr id="135" name="IM 135"/>
                          <pic:cNvPicPr/>
                        </pic:nvPicPr>
                        <pic:blipFill>
                          <a:blip r:embed="rId48"/>
                          <a:stretch>
                            <a:fillRect/>
                          </a:stretch>
                        </pic:blipFill>
                        <pic:spPr>
                          <a:xfrm>
                            <a:off x="0" y="0"/>
                            <a:ext cx="342252" cy="186613"/>
                          </a:xfrm>
                          <a:prstGeom prst="rect">
                            <a:avLst/>
                          </a:prstGeom>
                        </pic:spPr>
                      </pic:pic>
                    </a:graphicData>
                  </a:graphic>
                </wp:inline>
              </w:drawing>
            </w:r>
          </w:p>
        </w:tc>
        <w:tc>
          <w:tcPr>
            <w:tcW w:w="905" w:type="dxa"/>
            <w:vAlign w:val="top"/>
          </w:tcPr>
          <w:p>
            <w:pPr>
              <w:spacing w:before="111" w:line="291" w:lineRule="exact"/>
              <w:ind w:firstLine="186"/>
              <w:textAlignment w:val="center"/>
            </w:pPr>
            <w:r>
              <w:drawing>
                <wp:inline distT="0" distB="0" distL="0" distR="0">
                  <wp:extent cx="338455" cy="18415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49"/>
                          <a:stretch>
                            <a:fillRect/>
                          </a:stretch>
                        </pic:blipFill>
                        <pic:spPr>
                          <a:xfrm>
                            <a:off x="0" y="0"/>
                            <a:ext cx="339051" cy="184645"/>
                          </a:xfrm>
                          <a:prstGeom prst="rect">
                            <a:avLst/>
                          </a:prstGeom>
                        </pic:spPr>
                      </pic:pic>
                    </a:graphicData>
                  </a:graphic>
                </wp:inline>
              </w:drawing>
            </w:r>
          </w:p>
        </w:tc>
        <w:tc>
          <w:tcPr>
            <w:tcW w:w="905" w:type="dxa"/>
            <w:vAlign w:val="top"/>
          </w:tcPr>
          <w:p>
            <w:pPr>
              <w:spacing w:before="109" w:line="294" w:lineRule="exact"/>
              <w:ind w:firstLine="184"/>
              <w:textAlignment w:val="center"/>
            </w:pPr>
            <w:r>
              <w:drawing>
                <wp:inline distT="0" distB="0" distL="0" distR="0">
                  <wp:extent cx="341630" cy="186055"/>
                  <wp:effectExtent l="0" t="0" r="0" b="0"/>
                  <wp:docPr id="137" name="IM 137"/>
                  <wp:cNvGraphicFramePr/>
                  <a:graphic xmlns:a="http://schemas.openxmlformats.org/drawingml/2006/main">
                    <a:graphicData uri="http://schemas.openxmlformats.org/drawingml/2006/picture">
                      <pic:pic xmlns:pic="http://schemas.openxmlformats.org/drawingml/2006/picture">
                        <pic:nvPicPr>
                          <pic:cNvPr id="137" name="IM 137"/>
                          <pic:cNvPicPr/>
                        </pic:nvPicPr>
                        <pic:blipFill>
                          <a:blip r:embed="rId50"/>
                          <a:stretch>
                            <a:fillRect/>
                          </a:stretch>
                        </pic:blipFill>
                        <pic:spPr>
                          <a:xfrm>
                            <a:off x="0" y="0"/>
                            <a:ext cx="342252" cy="186613"/>
                          </a:xfrm>
                          <a:prstGeom prst="rect">
                            <a:avLst/>
                          </a:prstGeom>
                        </pic:spPr>
                      </pic:pic>
                    </a:graphicData>
                  </a:graphic>
                </wp:inline>
              </w:drawing>
            </w:r>
          </w:p>
        </w:tc>
        <w:tc>
          <w:tcPr>
            <w:tcW w:w="919" w:type="dxa"/>
            <w:tcBorders>
              <w:right w:val="single" w:color="000000" w:sz="8" w:space="0"/>
            </w:tcBorders>
            <w:vAlign w:val="top"/>
          </w:tcPr>
          <w:p>
            <w:pPr>
              <w:spacing w:before="111" w:line="291" w:lineRule="exact"/>
              <w:ind w:firstLine="188"/>
              <w:textAlignment w:val="center"/>
            </w:pPr>
            <w:r>
              <w:drawing>
                <wp:inline distT="0" distB="0" distL="0" distR="0">
                  <wp:extent cx="338455" cy="18415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51"/>
                          <a:stretch>
                            <a:fillRect/>
                          </a:stretch>
                        </pic:blipFill>
                        <pic:spPr>
                          <a:xfrm>
                            <a:off x="0" y="0"/>
                            <a:ext cx="339051" cy="184645"/>
                          </a:xfrm>
                          <a:prstGeom prst="rect">
                            <a:avLst/>
                          </a:prstGeom>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restart"/>
            <w:tcBorders>
              <w:left w:val="single" w:color="000000" w:sz="8" w:space="0"/>
              <w:bottom w:val="nil"/>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5" w:line="310" w:lineRule="exact"/>
              <w:ind w:left="189"/>
              <w:rPr>
                <w:rFonts w:ascii="宋体" w:hAnsi="宋体" w:eastAsia="宋体" w:cs="宋体"/>
                <w:sz w:val="23"/>
                <w:szCs w:val="23"/>
              </w:rPr>
            </w:pPr>
            <w:r>
              <w:rPr>
                <w:rFonts w:ascii="宋体" w:hAnsi="宋体" w:eastAsia="宋体" w:cs="宋体"/>
                <w:spacing w:val="7"/>
                <w:position w:val="1"/>
                <w:sz w:val="23"/>
                <w:szCs w:val="23"/>
              </w:rPr>
              <w:t>1.基本素质</w:t>
            </w:r>
          </w:p>
        </w:tc>
        <w:tc>
          <w:tcPr>
            <w:tcW w:w="4311" w:type="dxa"/>
            <w:gridSpan w:val="2"/>
            <w:vAlign w:val="top"/>
          </w:tcPr>
          <w:p>
            <w:pPr>
              <w:spacing w:before="187" w:line="227" w:lineRule="auto"/>
              <w:ind w:left="15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0"/>
                <w:sz w:val="23"/>
                <w:szCs w:val="23"/>
              </w:rPr>
              <w:t>-1 道德与公民素养</w:t>
            </w:r>
          </w:p>
        </w:tc>
        <w:tc>
          <w:tcPr>
            <w:tcW w:w="905" w:type="dxa"/>
            <w:vAlign w:val="top"/>
          </w:tcPr>
          <w:p>
            <w:pPr>
              <w:spacing w:before="174" w:line="190" w:lineRule="auto"/>
              <w:ind w:left="412"/>
              <w:rPr>
                <w:rFonts w:ascii="宋体" w:hAnsi="宋体" w:eastAsia="宋体" w:cs="宋体"/>
                <w:sz w:val="23"/>
                <w:szCs w:val="23"/>
              </w:rPr>
            </w:pPr>
            <w:r>
              <w:rPr>
                <w:rFonts w:ascii="宋体" w:hAnsi="宋体" w:eastAsia="宋体" w:cs="宋体"/>
                <w:sz w:val="23"/>
                <w:szCs w:val="23"/>
              </w:rPr>
              <w:t>6</w:t>
            </w:r>
          </w:p>
        </w:tc>
        <w:tc>
          <w:tcPr>
            <w:tcW w:w="905"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75" w:line="190" w:lineRule="auto"/>
              <w:ind w:left="384"/>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905" w:type="dxa"/>
            <w:vAlign w:val="top"/>
          </w:tcPr>
          <w:p>
            <w:pPr>
              <w:spacing w:before="174" w:line="190" w:lineRule="auto"/>
              <w:ind w:left="544"/>
              <w:rPr>
                <w:rFonts w:ascii="宋体" w:hAnsi="宋体" w:eastAsia="宋体" w:cs="宋体"/>
                <w:sz w:val="23"/>
                <w:szCs w:val="23"/>
              </w:rPr>
            </w:pPr>
            <w:r>
              <w:rPr>
                <w:rFonts w:ascii="宋体" w:hAnsi="宋体" w:eastAsia="宋体" w:cs="宋体"/>
                <w:sz w:val="23"/>
                <w:szCs w:val="23"/>
              </w:rPr>
              <w:t>6</w:t>
            </w:r>
          </w:p>
        </w:tc>
        <w:tc>
          <w:tcPr>
            <w:tcW w:w="919" w:type="dxa"/>
            <w:vMerge w:val="restart"/>
            <w:tcBorders>
              <w:bottom w:val="nil"/>
              <w:right w:val="single" w:color="000000" w:sz="8"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75" w:line="190" w:lineRule="auto"/>
              <w:ind w:left="489"/>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4311" w:type="dxa"/>
            <w:gridSpan w:val="2"/>
            <w:vAlign w:val="top"/>
          </w:tcPr>
          <w:p>
            <w:pPr>
              <w:spacing w:before="184" w:line="227" w:lineRule="auto"/>
              <w:ind w:left="15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0"/>
                <w:sz w:val="23"/>
                <w:szCs w:val="23"/>
              </w:rPr>
              <w:t>-2 学习与创新能力</w:t>
            </w:r>
          </w:p>
        </w:tc>
        <w:tc>
          <w:tcPr>
            <w:tcW w:w="905" w:type="dxa"/>
            <w:vAlign w:val="top"/>
          </w:tcPr>
          <w:p>
            <w:pPr>
              <w:spacing w:before="173" w:line="190" w:lineRule="auto"/>
              <w:ind w:left="412"/>
              <w:rPr>
                <w:rFonts w:ascii="宋体" w:hAnsi="宋体" w:eastAsia="宋体" w:cs="宋体"/>
                <w:sz w:val="23"/>
                <w:szCs w:val="23"/>
              </w:rPr>
            </w:pPr>
            <w:r>
              <w:rPr>
                <w:rFonts w:ascii="宋体" w:hAnsi="宋体" w:eastAsia="宋体" w:cs="宋体"/>
                <w:sz w:val="23"/>
                <w:szCs w:val="23"/>
              </w:rPr>
              <w:t>8</w:t>
            </w:r>
          </w:p>
        </w:tc>
        <w:tc>
          <w:tcPr>
            <w:tcW w:w="905" w:type="dxa"/>
            <w:vMerge w:val="continue"/>
            <w:tcBorders>
              <w:top w:val="nil"/>
              <w:bottom w:val="nil"/>
            </w:tcBorders>
            <w:vAlign w:val="top"/>
          </w:tcPr>
          <w:p>
            <w:pPr>
              <w:rPr>
                <w:rFonts w:ascii="Arial"/>
                <w:sz w:val="21"/>
              </w:rPr>
            </w:pPr>
          </w:p>
        </w:tc>
        <w:tc>
          <w:tcPr>
            <w:tcW w:w="905" w:type="dxa"/>
            <w:vAlign w:val="top"/>
          </w:tcPr>
          <w:p>
            <w:pPr>
              <w:spacing w:before="173" w:line="190" w:lineRule="auto"/>
              <w:ind w:left="541"/>
              <w:rPr>
                <w:rFonts w:ascii="宋体" w:hAnsi="宋体" w:eastAsia="宋体" w:cs="宋体"/>
                <w:sz w:val="23"/>
                <w:szCs w:val="23"/>
              </w:rPr>
            </w:pPr>
            <w:r>
              <w:rPr>
                <w:rFonts w:ascii="宋体" w:hAnsi="宋体" w:eastAsia="宋体" w:cs="宋体"/>
                <w:sz w:val="23"/>
                <w:szCs w:val="23"/>
              </w:rPr>
              <w:t>8</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4311" w:type="dxa"/>
            <w:gridSpan w:val="2"/>
            <w:vAlign w:val="top"/>
          </w:tcPr>
          <w:p>
            <w:pPr>
              <w:spacing w:before="187" w:line="228" w:lineRule="auto"/>
              <w:ind w:left="155"/>
              <w:rPr>
                <w:rFonts w:ascii="宋体" w:hAnsi="宋体" w:eastAsia="宋体" w:cs="宋体"/>
                <w:sz w:val="23"/>
                <w:szCs w:val="23"/>
              </w:rPr>
            </w:pPr>
            <w:r>
              <w:rPr>
                <w:rFonts w:ascii="宋体" w:hAnsi="宋体" w:eastAsia="宋体" w:cs="宋体"/>
                <w:spacing w:val="9"/>
                <w:sz w:val="23"/>
                <w:szCs w:val="23"/>
              </w:rPr>
              <w:t>1-3 合作与交流</w:t>
            </w:r>
          </w:p>
        </w:tc>
        <w:tc>
          <w:tcPr>
            <w:tcW w:w="905" w:type="dxa"/>
            <w:vAlign w:val="top"/>
          </w:tcPr>
          <w:p>
            <w:pPr>
              <w:spacing w:before="174" w:line="189" w:lineRule="auto"/>
              <w:ind w:left="416"/>
              <w:rPr>
                <w:rFonts w:ascii="宋体" w:hAnsi="宋体" w:eastAsia="宋体" w:cs="宋体"/>
                <w:sz w:val="23"/>
                <w:szCs w:val="23"/>
              </w:rPr>
            </w:pPr>
            <w:r>
              <w:rPr>
                <w:rFonts w:ascii="宋体" w:hAnsi="宋体" w:eastAsia="宋体" w:cs="宋体"/>
                <w:sz w:val="23"/>
                <w:szCs w:val="23"/>
              </w:rPr>
              <w:t>7</w:t>
            </w:r>
          </w:p>
        </w:tc>
        <w:tc>
          <w:tcPr>
            <w:tcW w:w="905" w:type="dxa"/>
            <w:vMerge w:val="continue"/>
            <w:tcBorders>
              <w:top w:val="nil"/>
              <w:bottom w:val="nil"/>
            </w:tcBorders>
            <w:vAlign w:val="top"/>
          </w:tcPr>
          <w:p>
            <w:pPr>
              <w:rPr>
                <w:rFonts w:ascii="Arial"/>
                <w:sz w:val="21"/>
              </w:rPr>
            </w:pPr>
          </w:p>
        </w:tc>
        <w:tc>
          <w:tcPr>
            <w:tcW w:w="905" w:type="dxa"/>
            <w:vAlign w:val="top"/>
          </w:tcPr>
          <w:p>
            <w:pPr>
              <w:spacing w:before="174" w:line="189" w:lineRule="auto"/>
              <w:ind w:left="548"/>
              <w:rPr>
                <w:rFonts w:ascii="宋体" w:hAnsi="宋体" w:eastAsia="宋体" w:cs="宋体"/>
                <w:sz w:val="23"/>
                <w:szCs w:val="23"/>
              </w:rPr>
            </w:pPr>
            <w:r>
              <w:rPr>
                <w:rFonts w:ascii="宋体" w:hAnsi="宋体" w:eastAsia="宋体" w:cs="宋体"/>
                <w:sz w:val="23"/>
                <w:szCs w:val="23"/>
              </w:rPr>
              <w:t>7</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86" w:type="dxa"/>
            <w:vMerge w:val="continue"/>
            <w:tcBorders>
              <w:top w:val="nil"/>
              <w:left w:val="single" w:color="000000" w:sz="8" w:space="0"/>
              <w:bottom w:val="nil"/>
            </w:tcBorders>
            <w:vAlign w:val="top"/>
          </w:tcPr>
          <w:p>
            <w:pPr>
              <w:rPr>
                <w:rFonts w:ascii="Arial"/>
                <w:sz w:val="21"/>
              </w:rPr>
            </w:pPr>
          </w:p>
        </w:tc>
        <w:tc>
          <w:tcPr>
            <w:tcW w:w="4311" w:type="dxa"/>
            <w:gridSpan w:val="2"/>
            <w:vAlign w:val="top"/>
          </w:tcPr>
          <w:p>
            <w:pPr>
              <w:spacing w:before="187" w:line="227" w:lineRule="auto"/>
              <w:ind w:left="155"/>
              <w:rPr>
                <w:rFonts w:ascii="宋体" w:hAnsi="宋体" w:eastAsia="宋体" w:cs="宋体"/>
                <w:sz w:val="23"/>
                <w:szCs w:val="23"/>
              </w:rPr>
            </w:pPr>
            <w:r>
              <w:rPr>
                <w:rFonts w:ascii="宋体" w:hAnsi="宋体" w:eastAsia="宋体" w:cs="宋体"/>
                <w:spacing w:val="9"/>
                <w:sz w:val="23"/>
                <w:szCs w:val="23"/>
              </w:rPr>
              <w:t>1-4 运动与健康</w:t>
            </w:r>
          </w:p>
        </w:tc>
        <w:tc>
          <w:tcPr>
            <w:tcW w:w="905" w:type="dxa"/>
            <w:vAlign w:val="top"/>
          </w:tcPr>
          <w:p>
            <w:pPr>
              <w:spacing w:before="174" w:line="190" w:lineRule="auto"/>
              <w:ind w:left="412"/>
              <w:rPr>
                <w:rFonts w:ascii="宋体" w:hAnsi="宋体" w:eastAsia="宋体" w:cs="宋体"/>
                <w:sz w:val="23"/>
                <w:szCs w:val="23"/>
              </w:rPr>
            </w:pPr>
            <w:r>
              <w:rPr>
                <w:rFonts w:ascii="宋体" w:hAnsi="宋体" w:eastAsia="宋体" w:cs="宋体"/>
                <w:sz w:val="23"/>
                <w:szCs w:val="23"/>
              </w:rPr>
              <w:t>6</w:t>
            </w:r>
          </w:p>
        </w:tc>
        <w:tc>
          <w:tcPr>
            <w:tcW w:w="905" w:type="dxa"/>
            <w:vMerge w:val="continue"/>
            <w:tcBorders>
              <w:top w:val="nil"/>
              <w:bottom w:val="nil"/>
            </w:tcBorders>
            <w:vAlign w:val="top"/>
          </w:tcPr>
          <w:p>
            <w:pPr>
              <w:rPr>
                <w:rFonts w:ascii="Arial"/>
                <w:sz w:val="21"/>
              </w:rPr>
            </w:pPr>
          </w:p>
        </w:tc>
        <w:tc>
          <w:tcPr>
            <w:tcW w:w="905" w:type="dxa"/>
            <w:vAlign w:val="top"/>
          </w:tcPr>
          <w:p>
            <w:pPr>
              <w:spacing w:before="174" w:line="190" w:lineRule="auto"/>
              <w:ind w:left="544"/>
              <w:rPr>
                <w:rFonts w:ascii="宋体" w:hAnsi="宋体" w:eastAsia="宋体" w:cs="宋体"/>
                <w:sz w:val="23"/>
                <w:szCs w:val="23"/>
              </w:rPr>
            </w:pPr>
            <w:r>
              <w:rPr>
                <w:rFonts w:ascii="宋体" w:hAnsi="宋体" w:eastAsia="宋体" w:cs="宋体"/>
                <w:sz w:val="23"/>
                <w:szCs w:val="23"/>
              </w:rPr>
              <w:t>6</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86" w:type="dxa"/>
            <w:vMerge w:val="continue"/>
            <w:tcBorders>
              <w:top w:val="nil"/>
              <w:left w:val="single" w:color="000000" w:sz="8" w:space="0"/>
            </w:tcBorders>
            <w:vAlign w:val="top"/>
          </w:tcPr>
          <w:p>
            <w:pPr>
              <w:rPr>
                <w:rFonts w:ascii="Arial"/>
                <w:sz w:val="21"/>
              </w:rPr>
            </w:pPr>
          </w:p>
        </w:tc>
        <w:tc>
          <w:tcPr>
            <w:tcW w:w="4311" w:type="dxa"/>
            <w:gridSpan w:val="2"/>
            <w:vAlign w:val="top"/>
          </w:tcPr>
          <w:p>
            <w:pPr>
              <w:spacing w:before="187" w:line="228" w:lineRule="auto"/>
              <w:ind w:left="155"/>
              <w:rPr>
                <w:rFonts w:ascii="宋体" w:hAnsi="宋体" w:eastAsia="宋体" w:cs="宋体"/>
                <w:sz w:val="23"/>
                <w:szCs w:val="23"/>
              </w:rPr>
            </w:pPr>
            <w:r>
              <w:rPr>
                <w:rFonts w:ascii="宋体" w:hAnsi="宋体" w:eastAsia="宋体" w:cs="宋体"/>
                <w:spacing w:val="9"/>
                <w:sz w:val="23"/>
                <w:szCs w:val="23"/>
              </w:rPr>
              <w:t>1-5 审美与表现</w:t>
            </w:r>
          </w:p>
        </w:tc>
        <w:tc>
          <w:tcPr>
            <w:tcW w:w="905" w:type="dxa"/>
            <w:vAlign w:val="top"/>
          </w:tcPr>
          <w:p>
            <w:pPr>
              <w:spacing w:before="174" w:line="190" w:lineRule="auto"/>
              <w:ind w:left="420"/>
              <w:rPr>
                <w:rFonts w:ascii="宋体" w:hAnsi="宋体" w:eastAsia="宋体" w:cs="宋体"/>
                <w:sz w:val="23"/>
                <w:szCs w:val="23"/>
              </w:rPr>
            </w:pPr>
            <w:r>
              <w:rPr>
                <w:rFonts w:ascii="宋体" w:hAnsi="宋体" w:eastAsia="宋体" w:cs="宋体"/>
                <w:sz w:val="23"/>
                <w:szCs w:val="23"/>
              </w:rPr>
              <w:t>3</w:t>
            </w:r>
          </w:p>
        </w:tc>
        <w:tc>
          <w:tcPr>
            <w:tcW w:w="905" w:type="dxa"/>
            <w:vMerge w:val="continue"/>
            <w:tcBorders>
              <w:top w:val="nil"/>
            </w:tcBorders>
            <w:vAlign w:val="top"/>
          </w:tcPr>
          <w:p>
            <w:pPr>
              <w:rPr>
                <w:rFonts w:ascii="Arial"/>
                <w:sz w:val="21"/>
              </w:rPr>
            </w:pPr>
          </w:p>
        </w:tc>
        <w:tc>
          <w:tcPr>
            <w:tcW w:w="905" w:type="dxa"/>
            <w:vAlign w:val="top"/>
          </w:tcPr>
          <w:p>
            <w:pPr>
              <w:spacing w:before="174" w:line="190" w:lineRule="auto"/>
              <w:ind w:left="549"/>
              <w:rPr>
                <w:rFonts w:ascii="宋体" w:hAnsi="宋体" w:eastAsia="宋体" w:cs="宋体"/>
                <w:sz w:val="23"/>
                <w:szCs w:val="23"/>
              </w:rPr>
            </w:pPr>
            <w:r>
              <w:rPr>
                <w:rFonts w:ascii="宋体" w:hAnsi="宋体" w:eastAsia="宋体" w:cs="宋体"/>
                <w:sz w:val="23"/>
                <w:szCs w:val="23"/>
              </w:rPr>
              <w:t>3</w:t>
            </w:r>
          </w:p>
        </w:tc>
        <w:tc>
          <w:tcPr>
            <w:tcW w:w="919" w:type="dxa"/>
            <w:vMerge w:val="continue"/>
            <w:tcBorders>
              <w:top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restart"/>
            <w:tcBorders>
              <w:left w:val="single" w:color="000000" w:sz="8" w:space="0"/>
              <w:bottom w:val="nil"/>
            </w:tcBorders>
            <w:vAlign w:val="top"/>
          </w:tcPr>
          <w:p>
            <w:pPr>
              <w:spacing w:line="433" w:lineRule="auto"/>
              <w:rPr>
                <w:rFonts w:ascii="Arial"/>
                <w:sz w:val="21"/>
              </w:rPr>
            </w:pPr>
          </w:p>
          <w:p>
            <w:pPr>
              <w:spacing w:before="75" w:line="310" w:lineRule="exact"/>
              <w:ind w:left="162"/>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10"/>
                <w:position w:val="1"/>
                <w:sz w:val="23"/>
                <w:szCs w:val="23"/>
              </w:rPr>
              <w:t>.文化素质</w:t>
            </w:r>
          </w:p>
        </w:tc>
        <w:tc>
          <w:tcPr>
            <w:tcW w:w="4311" w:type="dxa"/>
            <w:gridSpan w:val="2"/>
            <w:vAlign w:val="top"/>
          </w:tcPr>
          <w:p>
            <w:pPr>
              <w:spacing w:before="187" w:line="227" w:lineRule="auto"/>
              <w:ind w:left="128"/>
              <w:rPr>
                <w:rFonts w:ascii="宋体" w:hAnsi="宋体" w:eastAsia="宋体" w:cs="宋体"/>
                <w:sz w:val="23"/>
                <w:szCs w:val="23"/>
              </w:rPr>
            </w:pPr>
            <w:r>
              <w:rPr>
                <w:rFonts w:ascii="宋体" w:hAnsi="宋体" w:eastAsia="宋体" w:cs="宋体"/>
                <w:spacing w:val="21"/>
                <w:sz w:val="23"/>
                <w:szCs w:val="23"/>
              </w:rPr>
              <w:t>2</w:t>
            </w:r>
            <w:r>
              <w:rPr>
                <w:rFonts w:ascii="宋体" w:hAnsi="宋体" w:eastAsia="宋体" w:cs="宋体"/>
                <w:spacing w:val="13"/>
                <w:sz w:val="23"/>
                <w:szCs w:val="23"/>
              </w:rPr>
              <w:t>-1 公共基础课程学习</w:t>
            </w:r>
          </w:p>
        </w:tc>
        <w:tc>
          <w:tcPr>
            <w:tcW w:w="905" w:type="dxa"/>
            <w:vAlign w:val="top"/>
          </w:tcPr>
          <w:p>
            <w:pPr>
              <w:spacing w:before="177" w:line="190" w:lineRule="auto"/>
              <w:ind w:left="346"/>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c>
          <w:tcPr>
            <w:tcW w:w="905"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before="75" w:line="190" w:lineRule="auto"/>
              <w:ind w:left="384"/>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905" w:type="dxa"/>
            <w:vAlign w:val="top"/>
          </w:tcPr>
          <w:p>
            <w:pPr>
              <w:spacing w:before="154"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restart"/>
            <w:tcBorders>
              <w:bottom w:val="nil"/>
              <w:right w:val="single" w:color="000000" w:sz="8" w:space="0"/>
            </w:tcBorders>
            <w:vAlign w:val="top"/>
          </w:tcPr>
          <w:p>
            <w:pPr>
              <w:spacing w:line="273" w:lineRule="auto"/>
              <w:rPr>
                <w:rFonts w:ascii="Arial"/>
                <w:sz w:val="21"/>
              </w:rPr>
            </w:pPr>
          </w:p>
          <w:p>
            <w:pPr>
              <w:spacing w:line="273" w:lineRule="auto"/>
              <w:rPr>
                <w:rFonts w:ascii="Arial"/>
                <w:sz w:val="21"/>
              </w:rPr>
            </w:pPr>
          </w:p>
          <w:p>
            <w:pPr>
              <w:spacing w:before="75" w:line="232" w:lineRule="auto"/>
              <w:ind w:left="551"/>
              <w:rPr>
                <w:rFonts w:ascii="宋体" w:hAnsi="宋体" w:eastAsia="宋体" w:cs="宋体"/>
                <w:sz w:val="23"/>
                <w:szCs w:val="23"/>
              </w:rPr>
            </w:pP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tcBorders>
            <w:vAlign w:val="top"/>
          </w:tcPr>
          <w:p>
            <w:pPr>
              <w:rPr>
                <w:rFonts w:ascii="Arial"/>
                <w:sz w:val="21"/>
              </w:rPr>
            </w:pPr>
          </w:p>
        </w:tc>
        <w:tc>
          <w:tcPr>
            <w:tcW w:w="4311" w:type="dxa"/>
            <w:gridSpan w:val="2"/>
            <w:vAlign w:val="top"/>
          </w:tcPr>
          <w:p>
            <w:pPr>
              <w:spacing w:before="189" w:line="227" w:lineRule="auto"/>
              <w:ind w:left="128"/>
              <w:rPr>
                <w:rFonts w:ascii="宋体" w:hAnsi="宋体" w:eastAsia="宋体" w:cs="宋体"/>
                <w:sz w:val="23"/>
                <w:szCs w:val="23"/>
              </w:rPr>
            </w:pPr>
            <w:r>
              <w:rPr>
                <w:rFonts w:ascii="宋体" w:hAnsi="宋体" w:eastAsia="宋体" w:cs="宋体"/>
                <w:spacing w:val="21"/>
                <w:sz w:val="23"/>
                <w:szCs w:val="23"/>
              </w:rPr>
              <w:t>2</w:t>
            </w:r>
            <w:r>
              <w:rPr>
                <w:rFonts w:ascii="宋体" w:hAnsi="宋体" w:eastAsia="宋体" w:cs="宋体"/>
                <w:spacing w:val="13"/>
                <w:sz w:val="23"/>
                <w:szCs w:val="23"/>
              </w:rPr>
              <w:t>-2 公共拓展课程学习</w:t>
            </w:r>
          </w:p>
        </w:tc>
        <w:tc>
          <w:tcPr>
            <w:tcW w:w="905" w:type="dxa"/>
            <w:vAlign w:val="top"/>
          </w:tcPr>
          <w:p>
            <w:pPr>
              <w:spacing w:before="176" w:line="192" w:lineRule="auto"/>
              <w:ind w:left="398"/>
              <w:rPr>
                <w:rFonts w:ascii="宋体" w:hAnsi="宋体" w:eastAsia="宋体" w:cs="宋体"/>
                <w:sz w:val="23"/>
                <w:szCs w:val="23"/>
              </w:rPr>
            </w:pPr>
            <w:r>
              <w:rPr>
                <w:rFonts w:ascii="宋体" w:hAnsi="宋体" w:eastAsia="宋体" w:cs="宋体"/>
                <w:sz w:val="23"/>
                <w:szCs w:val="23"/>
              </w:rPr>
              <w:t>4</w:t>
            </w:r>
          </w:p>
        </w:tc>
        <w:tc>
          <w:tcPr>
            <w:tcW w:w="905" w:type="dxa"/>
            <w:vMerge w:val="continue"/>
            <w:tcBorders>
              <w:top w:val="nil"/>
            </w:tcBorders>
            <w:vAlign w:val="top"/>
          </w:tcPr>
          <w:p>
            <w:pPr>
              <w:rPr>
                <w:rFonts w:ascii="Arial"/>
                <w:sz w:val="21"/>
              </w:rPr>
            </w:pPr>
          </w:p>
        </w:tc>
        <w:tc>
          <w:tcPr>
            <w:tcW w:w="905" w:type="dxa"/>
            <w:vAlign w:val="top"/>
          </w:tcPr>
          <w:p>
            <w:pPr>
              <w:spacing w:before="153"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tcBorders>
              <w:left w:val="single" w:color="000000" w:sz="8" w:space="0"/>
            </w:tcBorders>
            <w:vAlign w:val="top"/>
          </w:tcPr>
          <w:p>
            <w:pPr>
              <w:spacing w:before="193" w:line="308" w:lineRule="exact"/>
              <w:ind w:left="169"/>
              <w:rPr>
                <w:rFonts w:ascii="宋体" w:hAnsi="宋体" w:eastAsia="宋体" w:cs="宋体"/>
                <w:sz w:val="23"/>
                <w:szCs w:val="23"/>
              </w:rPr>
            </w:pPr>
            <w:r>
              <w:rPr>
                <w:rFonts w:ascii="宋体" w:hAnsi="宋体" w:eastAsia="宋体" w:cs="宋体"/>
                <w:spacing w:val="10"/>
                <w:position w:val="1"/>
                <w:sz w:val="23"/>
                <w:szCs w:val="23"/>
              </w:rPr>
              <w:t>3.专业素</w:t>
            </w:r>
            <w:r>
              <w:rPr>
                <w:rFonts w:ascii="宋体" w:hAnsi="宋体" w:eastAsia="宋体" w:cs="宋体"/>
                <w:spacing w:val="9"/>
                <w:position w:val="1"/>
                <w:sz w:val="23"/>
                <w:szCs w:val="23"/>
              </w:rPr>
              <w:t>质</w:t>
            </w:r>
          </w:p>
        </w:tc>
        <w:tc>
          <w:tcPr>
            <w:tcW w:w="1152" w:type="dxa"/>
            <w:vAlign w:val="top"/>
          </w:tcPr>
          <w:p>
            <w:pPr>
              <w:spacing w:before="188" w:line="228" w:lineRule="auto"/>
              <w:ind w:left="160"/>
              <w:rPr>
                <w:rFonts w:ascii="宋体" w:hAnsi="宋体" w:eastAsia="宋体" w:cs="宋体"/>
                <w:sz w:val="23"/>
                <w:szCs w:val="23"/>
              </w:rPr>
            </w:pPr>
            <w:r>
              <w:rPr>
                <w:rFonts w:ascii="宋体" w:hAnsi="宋体" w:eastAsia="宋体" w:cs="宋体"/>
                <w:spacing w:val="8"/>
                <w:sz w:val="23"/>
                <w:szCs w:val="23"/>
              </w:rPr>
              <w:t>专业</w:t>
            </w:r>
          </w:p>
        </w:tc>
        <w:tc>
          <w:tcPr>
            <w:tcW w:w="3159" w:type="dxa"/>
            <w:vAlign w:val="top"/>
          </w:tcPr>
          <w:p>
            <w:pPr>
              <w:spacing w:before="188" w:line="228" w:lineRule="auto"/>
              <w:ind w:left="140"/>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3"/>
                <w:sz w:val="23"/>
                <w:szCs w:val="23"/>
              </w:rPr>
              <w:t>-1 专业核心课程学习</w:t>
            </w:r>
          </w:p>
        </w:tc>
        <w:tc>
          <w:tcPr>
            <w:tcW w:w="905" w:type="dxa"/>
            <w:vAlign w:val="top"/>
          </w:tcPr>
          <w:p>
            <w:pPr>
              <w:spacing w:before="175" w:line="190" w:lineRule="auto"/>
              <w:ind w:left="348"/>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905" w:type="dxa"/>
            <w:vAlign w:val="top"/>
          </w:tcPr>
          <w:p>
            <w:pPr>
              <w:spacing w:before="175" w:line="190" w:lineRule="auto"/>
              <w:ind w:left="364"/>
              <w:rPr>
                <w:rFonts w:ascii="宋体" w:hAnsi="宋体" w:eastAsia="宋体" w:cs="宋体"/>
                <w:sz w:val="23"/>
                <w:szCs w:val="23"/>
              </w:rPr>
            </w:pPr>
            <w:r>
              <w:rPr>
                <w:rFonts w:ascii="宋体" w:hAnsi="宋体" w:eastAsia="宋体" w:cs="宋体"/>
                <w:spacing w:val="2"/>
                <w:sz w:val="23"/>
                <w:szCs w:val="23"/>
              </w:rPr>
              <w:t>4</w:t>
            </w:r>
            <w:r>
              <w:rPr>
                <w:rFonts w:ascii="宋体" w:hAnsi="宋体" w:eastAsia="宋体" w:cs="宋体"/>
                <w:spacing w:val="1"/>
                <w:sz w:val="23"/>
                <w:szCs w:val="23"/>
              </w:rPr>
              <w:t>0</w:t>
            </w:r>
          </w:p>
        </w:tc>
        <w:tc>
          <w:tcPr>
            <w:tcW w:w="905" w:type="dxa"/>
            <w:vAlign w:val="top"/>
          </w:tcPr>
          <w:p>
            <w:pPr>
              <w:spacing w:before="155"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tcBorders>
              <w:right w:val="single" w:color="000000" w:sz="8" w:space="0"/>
            </w:tcBorders>
            <w:vAlign w:val="top"/>
          </w:tcPr>
          <w:p>
            <w:pPr>
              <w:spacing w:before="175" w:line="190" w:lineRule="auto"/>
              <w:ind w:left="485"/>
              <w:rPr>
                <w:rFonts w:ascii="宋体" w:hAnsi="宋体" w:eastAsia="宋体" w:cs="宋体"/>
                <w:sz w:val="23"/>
                <w:szCs w:val="23"/>
              </w:rPr>
            </w:pPr>
            <w:r>
              <w:rPr>
                <w:rFonts w:ascii="宋体" w:hAnsi="宋体" w:eastAsia="宋体" w:cs="宋体"/>
                <w:spacing w:val="-4"/>
                <w:sz w:val="23"/>
                <w:szCs w:val="23"/>
              </w:rPr>
              <w:t>7</w:t>
            </w:r>
            <w:r>
              <w:rPr>
                <w:rFonts w:ascii="宋体" w:hAnsi="宋体" w:eastAsia="宋体" w:cs="宋体"/>
                <w:spacing w:val="-2"/>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86" w:type="dxa"/>
            <w:vMerge w:val="restart"/>
            <w:tcBorders>
              <w:left w:val="single" w:color="000000" w:sz="8" w:space="0"/>
              <w:bottom w:val="nil"/>
            </w:tcBorders>
            <w:vAlign w:val="top"/>
          </w:tcPr>
          <w:p>
            <w:pPr>
              <w:rPr>
                <w:rFonts w:ascii="Arial"/>
                <w:sz w:val="21"/>
              </w:rPr>
            </w:pPr>
          </w:p>
        </w:tc>
        <w:tc>
          <w:tcPr>
            <w:tcW w:w="1152" w:type="dxa"/>
            <w:vMerge w:val="restart"/>
            <w:tcBorders>
              <w:bottom w:val="nil"/>
            </w:tcBorders>
            <w:vAlign w:val="top"/>
          </w:tcPr>
          <w:p>
            <w:pPr>
              <w:spacing w:line="424" w:lineRule="auto"/>
              <w:rPr>
                <w:rFonts w:ascii="Arial"/>
                <w:sz w:val="21"/>
              </w:rPr>
            </w:pPr>
          </w:p>
          <w:p>
            <w:pPr>
              <w:spacing w:before="74" w:line="229" w:lineRule="auto"/>
              <w:ind w:left="405"/>
              <w:rPr>
                <w:rFonts w:ascii="宋体" w:hAnsi="宋体" w:eastAsia="宋体" w:cs="宋体"/>
                <w:sz w:val="23"/>
                <w:szCs w:val="23"/>
              </w:rPr>
            </w:pPr>
            <w:r>
              <w:rPr>
                <w:rFonts w:ascii="宋体" w:hAnsi="宋体" w:eastAsia="宋体" w:cs="宋体"/>
                <w:spacing w:val="10"/>
                <w:sz w:val="23"/>
                <w:szCs w:val="23"/>
              </w:rPr>
              <w:t>技</w:t>
            </w:r>
            <w:r>
              <w:rPr>
                <w:rFonts w:ascii="宋体" w:hAnsi="宋体" w:eastAsia="宋体" w:cs="宋体"/>
                <w:spacing w:val="9"/>
                <w:sz w:val="23"/>
                <w:szCs w:val="23"/>
              </w:rPr>
              <w:t>能</w:t>
            </w:r>
          </w:p>
        </w:tc>
        <w:tc>
          <w:tcPr>
            <w:tcW w:w="3159" w:type="dxa"/>
            <w:vAlign w:val="top"/>
          </w:tcPr>
          <w:p>
            <w:pPr>
              <w:spacing w:before="182" w:line="228" w:lineRule="auto"/>
              <w:ind w:left="138"/>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3"/>
                <w:sz w:val="23"/>
                <w:szCs w:val="23"/>
              </w:rPr>
              <w:t>-2 专业方向课程学习</w:t>
            </w:r>
          </w:p>
        </w:tc>
        <w:tc>
          <w:tcPr>
            <w:tcW w:w="905" w:type="dxa"/>
            <w:vAlign w:val="top"/>
          </w:tcPr>
          <w:p>
            <w:pPr>
              <w:rPr>
                <w:rFonts w:ascii="Arial"/>
                <w:sz w:val="21"/>
              </w:rPr>
            </w:pPr>
          </w:p>
        </w:tc>
        <w:tc>
          <w:tcPr>
            <w:tcW w:w="905" w:type="dxa"/>
            <w:vMerge w:val="restart"/>
            <w:tcBorders>
              <w:bottom w:val="nil"/>
            </w:tcBorders>
            <w:vAlign w:val="top"/>
          </w:tcPr>
          <w:p>
            <w:pPr>
              <w:rPr>
                <w:rFonts w:ascii="Arial"/>
                <w:sz w:val="21"/>
              </w:rPr>
            </w:pPr>
          </w:p>
        </w:tc>
        <w:tc>
          <w:tcPr>
            <w:tcW w:w="905" w:type="dxa"/>
            <w:vAlign w:val="top"/>
          </w:tcPr>
          <w:p>
            <w:pPr>
              <w:spacing w:before="154"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restart"/>
            <w:tcBorders>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3159" w:type="dxa"/>
            <w:vAlign w:val="top"/>
          </w:tcPr>
          <w:p>
            <w:pPr>
              <w:spacing w:before="192" w:line="227" w:lineRule="auto"/>
              <w:ind w:left="13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-3 顶岗实习</w:t>
            </w:r>
          </w:p>
        </w:tc>
        <w:tc>
          <w:tcPr>
            <w:tcW w:w="905" w:type="dxa"/>
            <w:vAlign w:val="top"/>
          </w:tcPr>
          <w:p>
            <w:pPr>
              <w:spacing w:before="154" w:line="232" w:lineRule="auto"/>
              <w:ind w:left="412"/>
              <w:rPr>
                <w:rFonts w:ascii="宋体" w:hAnsi="宋体" w:eastAsia="宋体" w:cs="宋体"/>
                <w:sz w:val="23"/>
                <w:szCs w:val="23"/>
              </w:rPr>
            </w:pPr>
            <w:r>
              <w:rPr>
                <w:rFonts w:ascii="宋体" w:hAnsi="宋体" w:eastAsia="宋体" w:cs="宋体"/>
                <w:sz w:val="23"/>
                <w:szCs w:val="23"/>
              </w:rPr>
              <w:t>/</w:t>
            </w:r>
          </w:p>
        </w:tc>
        <w:tc>
          <w:tcPr>
            <w:tcW w:w="905" w:type="dxa"/>
            <w:vMerge w:val="continue"/>
            <w:tcBorders>
              <w:top w:val="nil"/>
              <w:bottom w:val="nil"/>
            </w:tcBorders>
            <w:vAlign w:val="top"/>
          </w:tcPr>
          <w:p>
            <w:pPr>
              <w:rPr>
                <w:rFonts w:ascii="Arial"/>
                <w:sz w:val="21"/>
              </w:rPr>
            </w:pPr>
          </w:p>
        </w:tc>
        <w:tc>
          <w:tcPr>
            <w:tcW w:w="905" w:type="dxa"/>
            <w:vAlign w:val="top"/>
          </w:tcPr>
          <w:p>
            <w:pPr>
              <w:spacing w:before="177" w:line="190" w:lineRule="auto"/>
              <w:ind w:left="481"/>
              <w:rPr>
                <w:rFonts w:ascii="宋体" w:hAnsi="宋体" w:eastAsia="宋体" w:cs="宋体"/>
                <w:sz w:val="23"/>
                <w:szCs w:val="23"/>
              </w:rPr>
            </w:pPr>
            <w:r>
              <w:rPr>
                <w:rFonts w:ascii="宋体" w:hAnsi="宋体" w:eastAsia="宋体" w:cs="宋体"/>
                <w:spacing w:val="-5"/>
                <w:sz w:val="23"/>
                <w:szCs w:val="23"/>
              </w:rPr>
              <w:t>7</w:t>
            </w:r>
            <w:r>
              <w:rPr>
                <w:rFonts w:ascii="宋体" w:hAnsi="宋体" w:eastAsia="宋体" w:cs="宋体"/>
                <w:spacing w:val="-3"/>
                <w:sz w:val="23"/>
                <w:szCs w:val="23"/>
              </w:rPr>
              <w:t>0</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86" w:type="dxa"/>
            <w:vMerge w:val="continue"/>
            <w:tcBorders>
              <w:top w:val="nil"/>
              <w:left w:val="single" w:color="000000" w:sz="8" w:space="0"/>
              <w:bottom w:val="nil"/>
            </w:tcBorders>
            <w:vAlign w:val="top"/>
          </w:tcPr>
          <w:p>
            <w:pPr>
              <w:rPr>
                <w:rFonts w:ascii="Arial"/>
                <w:sz w:val="21"/>
              </w:rPr>
            </w:pPr>
          </w:p>
        </w:tc>
        <w:tc>
          <w:tcPr>
            <w:tcW w:w="1152"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360" w:lineRule="exact"/>
              <w:ind w:left="340"/>
              <w:rPr>
                <w:rFonts w:ascii="宋体" w:hAnsi="宋体" w:eastAsia="宋体" w:cs="宋体"/>
                <w:sz w:val="23"/>
                <w:szCs w:val="23"/>
              </w:rPr>
            </w:pPr>
            <w:r>
              <w:rPr>
                <w:rFonts w:ascii="宋体" w:hAnsi="宋体" w:eastAsia="宋体" w:cs="宋体"/>
                <w:spacing w:val="8"/>
                <w:position w:val="9"/>
                <w:sz w:val="23"/>
                <w:szCs w:val="23"/>
              </w:rPr>
              <w:t>专业</w:t>
            </w:r>
          </w:p>
          <w:p>
            <w:pPr>
              <w:spacing w:line="229" w:lineRule="auto"/>
              <w:ind w:left="340"/>
              <w:rPr>
                <w:rFonts w:ascii="宋体" w:hAnsi="宋体" w:eastAsia="宋体" w:cs="宋体"/>
                <w:sz w:val="23"/>
                <w:szCs w:val="23"/>
              </w:rPr>
            </w:pPr>
            <w:r>
              <w:rPr>
                <w:rFonts w:ascii="宋体" w:hAnsi="宋体" w:eastAsia="宋体" w:cs="宋体"/>
                <w:spacing w:val="9"/>
                <w:sz w:val="23"/>
                <w:szCs w:val="23"/>
              </w:rPr>
              <w:t>拓</w:t>
            </w:r>
            <w:r>
              <w:rPr>
                <w:rFonts w:ascii="宋体" w:hAnsi="宋体" w:eastAsia="宋体" w:cs="宋体"/>
                <w:spacing w:val="8"/>
                <w:sz w:val="23"/>
                <w:szCs w:val="23"/>
              </w:rPr>
              <w:t>展</w:t>
            </w:r>
          </w:p>
        </w:tc>
        <w:tc>
          <w:tcPr>
            <w:tcW w:w="3159" w:type="dxa"/>
            <w:vAlign w:val="top"/>
          </w:tcPr>
          <w:p>
            <w:pPr>
              <w:spacing w:before="191" w:line="228" w:lineRule="auto"/>
              <w:ind w:left="138"/>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3"/>
                <w:sz w:val="23"/>
                <w:szCs w:val="23"/>
              </w:rPr>
              <w:t>-4 专业拓展课程学习</w:t>
            </w:r>
          </w:p>
        </w:tc>
        <w:tc>
          <w:tcPr>
            <w:tcW w:w="905" w:type="dxa"/>
            <w:vAlign w:val="top"/>
          </w:tcPr>
          <w:p>
            <w:pPr>
              <w:spacing w:before="176" w:line="192" w:lineRule="auto"/>
              <w:ind w:left="413"/>
              <w:rPr>
                <w:rFonts w:ascii="宋体" w:hAnsi="宋体" w:eastAsia="宋体" w:cs="宋体"/>
                <w:sz w:val="23"/>
                <w:szCs w:val="23"/>
              </w:rPr>
            </w:pPr>
            <w:r>
              <w:rPr>
                <w:rFonts w:ascii="宋体" w:hAnsi="宋体" w:eastAsia="宋体" w:cs="宋体"/>
                <w:sz w:val="23"/>
                <w:szCs w:val="23"/>
              </w:rPr>
              <w:t>2</w:t>
            </w:r>
          </w:p>
        </w:tc>
        <w:tc>
          <w:tcPr>
            <w:tcW w:w="905" w:type="dxa"/>
            <w:vMerge w:val="continue"/>
            <w:tcBorders>
              <w:top w:val="nil"/>
              <w:bottom w:val="nil"/>
            </w:tcBorders>
            <w:vAlign w:val="top"/>
          </w:tcPr>
          <w:p>
            <w:pPr>
              <w:rPr>
                <w:rFonts w:ascii="Arial"/>
                <w:sz w:val="21"/>
              </w:rPr>
            </w:pPr>
          </w:p>
        </w:tc>
        <w:tc>
          <w:tcPr>
            <w:tcW w:w="905" w:type="dxa"/>
            <w:vAlign w:val="top"/>
          </w:tcPr>
          <w:p>
            <w:pPr>
              <w:spacing w:before="156"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1152" w:type="dxa"/>
            <w:vMerge w:val="continue"/>
            <w:tcBorders>
              <w:top w:val="nil"/>
              <w:bottom w:val="nil"/>
            </w:tcBorders>
            <w:vAlign w:val="top"/>
          </w:tcPr>
          <w:p>
            <w:pPr>
              <w:rPr>
                <w:rFonts w:ascii="Arial"/>
                <w:sz w:val="21"/>
              </w:rPr>
            </w:pPr>
          </w:p>
        </w:tc>
        <w:tc>
          <w:tcPr>
            <w:tcW w:w="3159" w:type="dxa"/>
            <w:vAlign w:val="top"/>
          </w:tcPr>
          <w:p>
            <w:pPr>
              <w:spacing w:before="192" w:line="227" w:lineRule="auto"/>
              <w:ind w:left="13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-5 教学实践</w:t>
            </w:r>
          </w:p>
        </w:tc>
        <w:tc>
          <w:tcPr>
            <w:tcW w:w="905" w:type="dxa"/>
            <w:vAlign w:val="top"/>
          </w:tcPr>
          <w:p>
            <w:pPr>
              <w:spacing w:before="178" w:line="192" w:lineRule="auto"/>
              <w:ind w:left="413"/>
              <w:rPr>
                <w:rFonts w:ascii="宋体" w:hAnsi="宋体" w:eastAsia="宋体" w:cs="宋体"/>
                <w:sz w:val="23"/>
                <w:szCs w:val="23"/>
              </w:rPr>
            </w:pPr>
            <w:r>
              <w:rPr>
                <w:rFonts w:ascii="宋体" w:hAnsi="宋体" w:eastAsia="宋体" w:cs="宋体"/>
                <w:sz w:val="23"/>
                <w:szCs w:val="23"/>
              </w:rPr>
              <w:t>2</w:t>
            </w:r>
          </w:p>
        </w:tc>
        <w:tc>
          <w:tcPr>
            <w:tcW w:w="905" w:type="dxa"/>
            <w:vMerge w:val="continue"/>
            <w:tcBorders>
              <w:top w:val="nil"/>
              <w:bottom w:val="nil"/>
            </w:tcBorders>
            <w:vAlign w:val="top"/>
          </w:tcPr>
          <w:p>
            <w:pPr>
              <w:rPr>
                <w:rFonts w:ascii="Arial"/>
                <w:sz w:val="21"/>
              </w:rPr>
            </w:pPr>
          </w:p>
        </w:tc>
        <w:tc>
          <w:tcPr>
            <w:tcW w:w="905" w:type="dxa"/>
            <w:vAlign w:val="top"/>
          </w:tcPr>
          <w:p>
            <w:pPr>
              <w:spacing w:before="156"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3159" w:type="dxa"/>
            <w:vAlign w:val="top"/>
          </w:tcPr>
          <w:p>
            <w:pPr>
              <w:spacing w:before="191" w:line="227" w:lineRule="auto"/>
              <w:ind w:left="13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-6 专业讲座</w:t>
            </w:r>
          </w:p>
        </w:tc>
        <w:tc>
          <w:tcPr>
            <w:tcW w:w="905" w:type="dxa"/>
            <w:vAlign w:val="top"/>
          </w:tcPr>
          <w:p>
            <w:pPr>
              <w:spacing w:before="178" w:line="192" w:lineRule="auto"/>
              <w:ind w:left="413"/>
              <w:rPr>
                <w:rFonts w:ascii="宋体" w:hAnsi="宋体" w:eastAsia="宋体" w:cs="宋体"/>
                <w:sz w:val="23"/>
                <w:szCs w:val="23"/>
              </w:rPr>
            </w:pPr>
            <w:r>
              <w:rPr>
                <w:rFonts w:ascii="宋体" w:hAnsi="宋体" w:eastAsia="宋体" w:cs="宋体"/>
                <w:sz w:val="23"/>
                <w:szCs w:val="23"/>
              </w:rPr>
              <w:t>2</w:t>
            </w:r>
          </w:p>
        </w:tc>
        <w:tc>
          <w:tcPr>
            <w:tcW w:w="905" w:type="dxa"/>
            <w:vMerge w:val="continue"/>
            <w:tcBorders>
              <w:top w:val="nil"/>
              <w:bottom w:val="nil"/>
            </w:tcBorders>
            <w:vAlign w:val="top"/>
          </w:tcPr>
          <w:p>
            <w:pPr>
              <w:rPr>
                <w:rFonts w:ascii="Arial"/>
                <w:sz w:val="21"/>
              </w:rPr>
            </w:pPr>
          </w:p>
        </w:tc>
        <w:tc>
          <w:tcPr>
            <w:tcW w:w="905" w:type="dxa"/>
            <w:vAlign w:val="top"/>
          </w:tcPr>
          <w:p>
            <w:pPr>
              <w:spacing w:before="155"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bottom w:val="nil"/>
            </w:tcBorders>
            <w:vAlign w:val="top"/>
          </w:tcPr>
          <w:p>
            <w:pPr>
              <w:rPr>
                <w:rFonts w:ascii="Arial"/>
                <w:sz w:val="21"/>
              </w:rPr>
            </w:pPr>
          </w:p>
        </w:tc>
        <w:tc>
          <w:tcPr>
            <w:tcW w:w="1152" w:type="dxa"/>
            <w:vMerge w:val="restart"/>
            <w:tcBorders>
              <w:bottom w:val="nil"/>
            </w:tcBorders>
            <w:vAlign w:val="top"/>
          </w:tcPr>
          <w:p>
            <w:pPr>
              <w:spacing w:line="255" w:lineRule="auto"/>
              <w:rPr>
                <w:rFonts w:ascii="Arial"/>
                <w:sz w:val="21"/>
              </w:rPr>
            </w:pPr>
          </w:p>
          <w:p>
            <w:pPr>
              <w:spacing w:before="75" w:line="449" w:lineRule="exact"/>
              <w:ind w:left="405"/>
              <w:rPr>
                <w:rFonts w:ascii="宋体" w:hAnsi="宋体" w:eastAsia="宋体" w:cs="宋体"/>
                <w:sz w:val="23"/>
                <w:szCs w:val="23"/>
              </w:rPr>
            </w:pPr>
            <w:r>
              <w:rPr>
                <w:rFonts w:ascii="宋体" w:hAnsi="宋体" w:eastAsia="宋体" w:cs="宋体"/>
                <w:spacing w:val="10"/>
                <w:position w:val="16"/>
                <w:sz w:val="23"/>
                <w:szCs w:val="23"/>
              </w:rPr>
              <w:t>技</w:t>
            </w:r>
            <w:r>
              <w:rPr>
                <w:rFonts w:ascii="宋体" w:hAnsi="宋体" w:eastAsia="宋体" w:cs="宋体"/>
                <w:spacing w:val="9"/>
                <w:position w:val="16"/>
                <w:sz w:val="23"/>
                <w:szCs w:val="23"/>
              </w:rPr>
              <w:t>能</w:t>
            </w:r>
          </w:p>
          <w:p>
            <w:pPr>
              <w:spacing w:line="228" w:lineRule="auto"/>
              <w:ind w:left="403"/>
              <w:rPr>
                <w:rFonts w:ascii="宋体" w:hAnsi="宋体" w:eastAsia="宋体" w:cs="宋体"/>
                <w:sz w:val="23"/>
                <w:szCs w:val="23"/>
              </w:rPr>
            </w:pPr>
            <w:r>
              <w:rPr>
                <w:rFonts w:ascii="宋体" w:hAnsi="宋体" w:eastAsia="宋体" w:cs="宋体"/>
                <w:spacing w:val="9"/>
                <w:sz w:val="23"/>
                <w:szCs w:val="23"/>
              </w:rPr>
              <w:t>表现</w:t>
            </w:r>
          </w:p>
        </w:tc>
        <w:tc>
          <w:tcPr>
            <w:tcW w:w="3159" w:type="dxa"/>
            <w:vAlign w:val="top"/>
          </w:tcPr>
          <w:p>
            <w:pPr>
              <w:spacing w:before="192" w:line="228" w:lineRule="auto"/>
              <w:ind w:left="13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-7 技能活动</w:t>
            </w:r>
          </w:p>
        </w:tc>
        <w:tc>
          <w:tcPr>
            <w:tcW w:w="905" w:type="dxa"/>
            <w:vAlign w:val="top"/>
          </w:tcPr>
          <w:p>
            <w:pPr>
              <w:spacing w:before="177" w:line="192" w:lineRule="auto"/>
              <w:ind w:left="413"/>
              <w:rPr>
                <w:rFonts w:ascii="宋体" w:hAnsi="宋体" w:eastAsia="宋体" w:cs="宋体"/>
                <w:sz w:val="23"/>
                <w:szCs w:val="23"/>
              </w:rPr>
            </w:pPr>
            <w:r>
              <w:rPr>
                <w:rFonts w:ascii="宋体" w:hAnsi="宋体" w:eastAsia="宋体" w:cs="宋体"/>
                <w:sz w:val="23"/>
                <w:szCs w:val="23"/>
              </w:rPr>
              <w:t>2</w:t>
            </w:r>
          </w:p>
        </w:tc>
        <w:tc>
          <w:tcPr>
            <w:tcW w:w="905" w:type="dxa"/>
            <w:vMerge w:val="continue"/>
            <w:tcBorders>
              <w:top w:val="nil"/>
              <w:bottom w:val="nil"/>
            </w:tcBorders>
            <w:vAlign w:val="top"/>
          </w:tcPr>
          <w:p>
            <w:pPr>
              <w:rPr>
                <w:rFonts w:ascii="Arial"/>
                <w:sz w:val="21"/>
              </w:rPr>
            </w:pPr>
          </w:p>
        </w:tc>
        <w:tc>
          <w:tcPr>
            <w:tcW w:w="905" w:type="dxa"/>
            <w:vAlign w:val="top"/>
          </w:tcPr>
          <w:p>
            <w:pPr>
              <w:spacing w:before="154"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bottom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6" w:type="dxa"/>
            <w:vMerge w:val="continue"/>
            <w:tcBorders>
              <w:top w:val="nil"/>
              <w:left w:val="single" w:color="000000" w:sz="8" w:space="0"/>
            </w:tcBorders>
            <w:vAlign w:val="top"/>
          </w:tcPr>
          <w:p>
            <w:pPr>
              <w:rPr>
                <w:rFonts w:ascii="Arial"/>
                <w:sz w:val="21"/>
              </w:rPr>
            </w:pPr>
          </w:p>
        </w:tc>
        <w:tc>
          <w:tcPr>
            <w:tcW w:w="1152" w:type="dxa"/>
            <w:vMerge w:val="continue"/>
            <w:tcBorders>
              <w:top w:val="nil"/>
            </w:tcBorders>
            <w:vAlign w:val="top"/>
          </w:tcPr>
          <w:p>
            <w:pPr>
              <w:rPr>
                <w:rFonts w:ascii="Arial"/>
                <w:sz w:val="21"/>
              </w:rPr>
            </w:pPr>
          </w:p>
        </w:tc>
        <w:tc>
          <w:tcPr>
            <w:tcW w:w="3159" w:type="dxa"/>
            <w:vAlign w:val="top"/>
          </w:tcPr>
          <w:p>
            <w:pPr>
              <w:spacing w:before="191" w:line="228" w:lineRule="auto"/>
              <w:ind w:left="13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10"/>
                <w:sz w:val="23"/>
                <w:szCs w:val="23"/>
              </w:rPr>
              <w:t>-8 作品设计</w:t>
            </w:r>
          </w:p>
        </w:tc>
        <w:tc>
          <w:tcPr>
            <w:tcW w:w="905" w:type="dxa"/>
            <w:vAlign w:val="top"/>
          </w:tcPr>
          <w:p>
            <w:pPr>
              <w:spacing w:before="178" w:line="192" w:lineRule="auto"/>
              <w:ind w:left="413"/>
              <w:rPr>
                <w:rFonts w:ascii="宋体" w:hAnsi="宋体" w:eastAsia="宋体" w:cs="宋体"/>
                <w:sz w:val="23"/>
                <w:szCs w:val="23"/>
              </w:rPr>
            </w:pPr>
            <w:r>
              <w:rPr>
                <w:rFonts w:ascii="宋体" w:hAnsi="宋体" w:eastAsia="宋体" w:cs="宋体"/>
                <w:sz w:val="23"/>
                <w:szCs w:val="23"/>
              </w:rPr>
              <w:t>2</w:t>
            </w:r>
          </w:p>
        </w:tc>
        <w:tc>
          <w:tcPr>
            <w:tcW w:w="905" w:type="dxa"/>
            <w:vMerge w:val="continue"/>
            <w:tcBorders>
              <w:top w:val="nil"/>
            </w:tcBorders>
            <w:vAlign w:val="top"/>
          </w:tcPr>
          <w:p>
            <w:pPr>
              <w:rPr>
                <w:rFonts w:ascii="Arial"/>
                <w:sz w:val="21"/>
              </w:rPr>
            </w:pPr>
          </w:p>
        </w:tc>
        <w:tc>
          <w:tcPr>
            <w:tcW w:w="905" w:type="dxa"/>
            <w:vAlign w:val="top"/>
          </w:tcPr>
          <w:p>
            <w:pPr>
              <w:spacing w:before="156" w:line="232" w:lineRule="auto"/>
              <w:ind w:left="544"/>
              <w:rPr>
                <w:rFonts w:ascii="宋体" w:hAnsi="宋体" w:eastAsia="宋体" w:cs="宋体"/>
                <w:sz w:val="23"/>
                <w:szCs w:val="23"/>
              </w:rPr>
            </w:pPr>
            <w:r>
              <w:rPr>
                <w:rFonts w:ascii="宋体" w:hAnsi="宋体" w:eastAsia="宋体" w:cs="宋体"/>
                <w:sz w:val="23"/>
                <w:szCs w:val="23"/>
              </w:rPr>
              <w:t>/</w:t>
            </w:r>
          </w:p>
        </w:tc>
        <w:tc>
          <w:tcPr>
            <w:tcW w:w="919" w:type="dxa"/>
            <w:vMerge w:val="continue"/>
            <w:tcBorders>
              <w:top w:val="nil"/>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797" w:type="dxa"/>
            <w:gridSpan w:val="3"/>
            <w:tcBorders>
              <w:left w:val="single" w:color="000000" w:sz="8" w:space="0"/>
            </w:tcBorders>
            <w:vAlign w:val="top"/>
          </w:tcPr>
          <w:p>
            <w:pPr>
              <w:spacing w:before="196" w:line="227" w:lineRule="auto"/>
              <w:ind w:left="1254"/>
              <w:rPr>
                <w:rFonts w:ascii="宋体" w:hAnsi="宋体" w:eastAsia="宋体" w:cs="宋体"/>
                <w:sz w:val="23"/>
                <w:szCs w:val="23"/>
              </w:rPr>
            </w:pPr>
            <w:r>
              <w:rPr>
                <w:rFonts w:ascii="宋体" w:hAnsi="宋体" w:eastAsia="宋体" w:cs="宋体"/>
                <w:spacing w:val="19"/>
                <w:sz w:val="23"/>
                <w:szCs w:val="23"/>
              </w:rPr>
              <w:t>学</w:t>
            </w:r>
            <w:r>
              <w:rPr>
                <w:rFonts w:ascii="宋体" w:hAnsi="宋体" w:eastAsia="宋体" w:cs="宋体"/>
                <w:spacing w:val="17"/>
                <w:sz w:val="23"/>
                <w:szCs w:val="23"/>
              </w:rPr>
              <w:t>期综合素质积分合计</w:t>
            </w:r>
          </w:p>
        </w:tc>
        <w:tc>
          <w:tcPr>
            <w:tcW w:w="905" w:type="dxa"/>
            <w:vAlign w:val="top"/>
          </w:tcPr>
          <w:p>
            <w:pPr>
              <w:spacing w:before="177" w:line="191" w:lineRule="auto"/>
              <w:ind w:left="303"/>
              <w:rPr>
                <w:rFonts w:ascii="宋体" w:hAnsi="宋体" w:eastAsia="宋体" w:cs="宋体"/>
                <w:sz w:val="23"/>
                <w:szCs w:val="23"/>
              </w:rPr>
            </w:pPr>
            <w:r>
              <w:rPr>
                <w:rFonts w:ascii="宋体" w:hAnsi="宋体" w:eastAsia="宋体" w:cs="宋体"/>
                <w:spacing w:val="-5"/>
                <w:sz w:val="23"/>
                <w:szCs w:val="23"/>
              </w:rPr>
              <w:t>100</w:t>
            </w:r>
          </w:p>
        </w:tc>
        <w:tc>
          <w:tcPr>
            <w:tcW w:w="905" w:type="dxa"/>
            <w:vAlign w:val="top"/>
          </w:tcPr>
          <w:p>
            <w:pPr>
              <w:spacing w:before="177" w:line="191" w:lineRule="auto"/>
              <w:ind w:left="17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00</w:t>
            </w:r>
          </w:p>
        </w:tc>
        <w:tc>
          <w:tcPr>
            <w:tcW w:w="905" w:type="dxa"/>
            <w:vAlign w:val="top"/>
          </w:tcPr>
          <w:p>
            <w:pPr>
              <w:spacing w:before="177" w:line="191" w:lineRule="auto"/>
              <w:ind w:left="435"/>
              <w:rPr>
                <w:rFonts w:ascii="宋体" w:hAnsi="宋体" w:eastAsia="宋体" w:cs="宋体"/>
                <w:sz w:val="23"/>
                <w:szCs w:val="23"/>
              </w:rPr>
            </w:pPr>
            <w:r>
              <w:rPr>
                <w:rFonts w:ascii="宋体" w:hAnsi="宋体" w:eastAsia="宋体" w:cs="宋体"/>
                <w:spacing w:val="-5"/>
                <w:sz w:val="23"/>
                <w:szCs w:val="23"/>
              </w:rPr>
              <w:t>100</w:t>
            </w:r>
          </w:p>
        </w:tc>
        <w:tc>
          <w:tcPr>
            <w:tcW w:w="919" w:type="dxa"/>
            <w:tcBorders>
              <w:right w:val="single" w:color="000000" w:sz="8" w:space="0"/>
            </w:tcBorders>
            <w:vAlign w:val="top"/>
          </w:tcPr>
          <w:p>
            <w:pPr>
              <w:spacing w:before="177" w:line="191" w:lineRule="auto"/>
              <w:ind w:left="43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00</w:t>
            </w:r>
          </w:p>
        </w:tc>
      </w:tr>
    </w:tbl>
    <w:p>
      <w:pPr>
        <w:rPr>
          <w:rFonts w:ascii="Arial"/>
          <w:sz w:val="21"/>
        </w:rPr>
      </w:pPr>
    </w:p>
    <w:p>
      <w:pPr>
        <w:sectPr>
          <w:footerReference r:id="rId20" w:type="default"/>
          <w:pgSz w:w="11910" w:h="16840"/>
          <w:pgMar w:top="1405" w:right="1206" w:bottom="1135" w:left="1252" w:header="0" w:footer="967" w:gutter="0"/>
          <w:cols w:space="720" w:num="1"/>
        </w:sectPr>
      </w:pPr>
    </w:p>
    <w:p>
      <w:pPr>
        <w:spacing w:before="47" w:line="226" w:lineRule="auto"/>
        <w:ind w:left="575"/>
        <w:outlineLvl w:val="1"/>
        <w:rPr>
          <w:rFonts w:ascii="宋体" w:hAnsi="宋体" w:eastAsia="宋体" w:cs="宋体"/>
          <w:sz w:val="24"/>
          <w:szCs w:val="24"/>
        </w:rPr>
      </w:pPr>
      <w:r>
        <w:rPr>
          <w:rFonts w:ascii="宋体" w:hAnsi="宋体" w:eastAsia="宋体" w:cs="宋体"/>
          <w:color w:val="221F1F"/>
          <w:spacing w:val="28"/>
          <w:sz w:val="24"/>
          <w:szCs w:val="24"/>
        </w:rPr>
        <w:t>3</w:t>
      </w:r>
      <w:r>
        <w:rPr>
          <w:rFonts w:ascii="宋体" w:hAnsi="宋体" w:eastAsia="宋体" w:cs="宋体"/>
          <w:color w:val="221F1F"/>
          <w:spacing w:val="24"/>
          <w:sz w:val="24"/>
          <w:szCs w:val="24"/>
        </w:rPr>
        <w:t>. 实施评价</w:t>
      </w:r>
    </w:p>
    <w:p>
      <w:pPr>
        <w:spacing w:before="120" w:line="325" w:lineRule="auto"/>
        <w:ind w:left="2" w:right="21" w:firstLine="512"/>
        <w:rPr>
          <w:rFonts w:ascii="宋体" w:hAnsi="宋体" w:eastAsia="宋体" w:cs="宋体"/>
          <w:sz w:val="24"/>
          <w:szCs w:val="24"/>
        </w:rPr>
      </w:pPr>
      <w:r>
        <w:rPr>
          <w:rFonts w:ascii="宋体" w:hAnsi="宋体" w:eastAsia="宋体" w:cs="宋体"/>
          <w:color w:val="221F1F"/>
          <w:spacing w:val="27"/>
          <w:sz w:val="24"/>
          <w:szCs w:val="24"/>
        </w:rPr>
        <w:t>学</w:t>
      </w:r>
      <w:r>
        <w:rPr>
          <w:rFonts w:ascii="宋体" w:hAnsi="宋体" w:eastAsia="宋体" w:cs="宋体"/>
          <w:color w:val="221F1F"/>
          <w:spacing w:val="16"/>
          <w:sz w:val="24"/>
          <w:szCs w:val="24"/>
        </w:rPr>
        <w:t>生综合素质“四结合”评价由学校综合素质评价工作领导小组统筹领导、组</w:t>
      </w:r>
      <w:r>
        <w:rPr>
          <w:rFonts w:ascii="宋体" w:hAnsi="宋体" w:eastAsia="宋体" w:cs="宋体"/>
          <w:color w:val="221F1F"/>
          <w:spacing w:val="30"/>
          <w:sz w:val="24"/>
          <w:szCs w:val="24"/>
        </w:rPr>
        <w:t>织</w:t>
      </w:r>
      <w:r>
        <w:rPr>
          <w:rFonts w:ascii="宋体" w:hAnsi="宋体" w:eastAsia="宋体" w:cs="宋体"/>
          <w:color w:val="221F1F"/>
          <w:spacing w:val="16"/>
          <w:sz w:val="24"/>
          <w:szCs w:val="24"/>
        </w:rPr>
        <w:t>、协调、管理和评价结果的审定,建立以校长统筹、分管教学和德育工作的副校长</w:t>
      </w:r>
      <w:r>
        <w:rPr>
          <w:rFonts w:ascii="宋体" w:hAnsi="宋体" w:eastAsia="宋体" w:cs="宋体"/>
          <w:color w:val="221F1F"/>
          <w:sz w:val="24"/>
          <w:szCs w:val="24"/>
        </w:rPr>
        <w:t xml:space="preserve"> </w:t>
      </w:r>
      <w:r>
        <w:rPr>
          <w:rFonts w:ascii="宋体" w:hAnsi="宋体" w:eastAsia="宋体" w:cs="宋体"/>
          <w:color w:val="221F1F"/>
          <w:spacing w:val="32"/>
          <w:sz w:val="24"/>
          <w:szCs w:val="24"/>
        </w:rPr>
        <w:t>主</w:t>
      </w:r>
      <w:r>
        <w:rPr>
          <w:rFonts w:ascii="宋体" w:hAnsi="宋体" w:eastAsia="宋体" w:cs="宋体"/>
          <w:color w:val="221F1F"/>
          <w:spacing w:val="18"/>
          <w:sz w:val="24"/>
          <w:szCs w:val="24"/>
        </w:rPr>
        <w:t>抓</w:t>
      </w:r>
      <w:r>
        <w:rPr>
          <w:rFonts w:ascii="宋体" w:hAnsi="宋体" w:eastAsia="宋体" w:cs="宋体"/>
          <w:color w:val="221F1F"/>
          <w:spacing w:val="16"/>
          <w:sz w:val="24"/>
          <w:szCs w:val="24"/>
        </w:rPr>
        <w:t>、会计专业教研组具体落实的学生综合素质“四结合”评价工作机制。综合运</w:t>
      </w:r>
      <w:r>
        <w:rPr>
          <w:rFonts w:ascii="宋体" w:hAnsi="宋体" w:eastAsia="宋体" w:cs="宋体"/>
          <w:color w:val="221F1F"/>
          <w:spacing w:val="18"/>
          <w:sz w:val="24"/>
          <w:szCs w:val="24"/>
        </w:rPr>
        <w:t>用《</w:t>
      </w:r>
      <w:r>
        <w:rPr>
          <w:rFonts w:ascii="宋体" w:hAnsi="宋体" w:eastAsia="宋体" w:cs="宋体"/>
          <w:color w:val="221F1F"/>
          <w:spacing w:val="16"/>
          <w:sz w:val="24"/>
          <w:szCs w:val="24"/>
        </w:rPr>
        <w:t>学</w:t>
      </w:r>
      <w:r>
        <w:rPr>
          <w:rFonts w:ascii="宋体" w:hAnsi="宋体" w:eastAsia="宋体" w:cs="宋体"/>
          <w:color w:val="221F1F"/>
          <w:spacing w:val="9"/>
          <w:sz w:val="24"/>
          <w:szCs w:val="24"/>
        </w:rPr>
        <w:t>生综合素质评价表》《学生综合素质评价操作说明》和学生综合素质评价记</w:t>
      </w:r>
      <w:r>
        <w:rPr>
          <w:rFonts w:ascii="宋体" w:hAnsi="宋体" w:eastAsia="宋体" w:cs="宋体"/>
          <w:color w:val="221F1F"/>
          <w:spacing w:val="16"/>
          <w:sz w:val="24"/>
          <w:szCs w:val="24"/>
        </w:rPr>
        <w:t>载</w:t>
      </w:r>
      <w:r>
        <w:rPr>
          <w:rFonts w:ascii="宋体" w:hAnsi="宋体" w:eastAsia="宋体" w:cs="宋体"/>
          <w:color w:val="221F1F"/>
          <w:spacing w:val="15"/>
          <w:sz w:val="24"/>
          <w:szCs w:val="24"/>
        </w:rPr>
        <w:t>等工具，建立学生学习成长的过程档案。</w:t>
      </w:r>
    </w:p>
    <w:p>
      <w:pPr>
        <w:spacing w:before="1" w:line="225" w:lineRule="auto"/>
        <w:ind w:left="665"/>
        <w:rPr>
          <w:rFonts w:ascii="宋体" w:hAnsi="宋体" w:eastAsia="宋体" w:cs="宋体"/>
          <w:sz w:val="24"/>
          <w:szCs w:val="24"/>
        </w:rPr>
      </w:pPr>
      <w:r>
        <w:rPr>
          <w:rFonts w:ascii="宋体" w:hAnsi="宋体" w:eastAsia="宋体" w:cs="宋体"/>
          <w:color w:val="221F1F"/>
          <w:spacing w:val="4"/>
          <w:sz w:val="24"/>
          <w:szCs w:val="24"/>
        </w:rPr>
        <w:t>(1</w:t>
      </w:r>
      <w:r>
        <w:rPr>
          <w:rFonts w:ascii="宋体" w:hAnsi="宋体" w:eastAsia="宋体" w:cs="宋体"/>
          <w:color w:val="221F1F"/>
          <w:spacing w:val="3"/>
          <w:sz w:val="24"/>
          <w:szCs w:val="24"/>
        </w:rPr>
        <w:t>)</w:t>
      </w:r>
      <w:r>
        <w:rPr>
          <w:rFonts w:ascii="宋体" w:hAnsi="宋体" w:eastAsia="宋体" w:cs="宋体"/>
          <w:color w:val="221F1F"/>
          <w:spacing w:val="2"/>
          <w:sz w:val="24"/>
          <w:szCs w:val="24"/>
        </w:rPr>
        <w:t>学期过程评价</w:t>
      </w:r>
    </w:p>
    <w:p>
      <w:pPr>
        <w:spacing w:before="123" w:line="325" w:lineRule="auto"/>
        <w:ind w:left="2" w:right="25" w:firstLine="506"/>
        <w:rPr>
          <w:rFonts w:ascii="宋体" w:hAnsi="宋体" w:eastAsia="宋体" w:cs="宋体"/>
          <w:sz w:val="24"/>
          <w:szCs w:val="24"/>
        </w:rPr>
      </w:pPr>
      <w:r>
        <w:rPr>
          <w:rFonts w:ascii="宋体" w:hAnsi="宋体" w:eastAsia="宋体" w:cs="宋体"/>
          <w:color w:val="221F1F"/>
          <w:spacing w:val="24"/>
          <w:sz w:val="24"/>
          <w:szCs w:val="24"/>
        </w:rPr>
        <w:t>任</w:t>
      </w:r>
      <w:r>
        <w:rPr>
          <w:rFonts w:ascii="宋体" w:hAnsi="宋体" w:eastAsia="宋体" w:cs="宋体"/>
          <w:color w:val="221F1F"/>
          <w:spacing w:val="20"/>
          <w:sz w:val="24"/>
          <w:szCs w:val="24"/>
        </w:rPr>
        <w:t>课</w:t>
      </w:r>
      <w:r>
        <w:rPr>
          <w:rFonts w:ascii="宋体" w:hAnsi="宋体" w:eastAsia="宋体" w:cs="宋体"/>
          <w:color w:val="221F1F"/>
          <w:spacing w:val="12"/>
          <w:sz w:val="24"/>
          <w:szCs w:val="24"/>
        </w:rPr>
        <w:t>教师、企业实习指导教师等使用学生学习表现记载工具对学生公共基础课、</w:t>
      </w:r>
      <w:r>
        <w:rPr>
          <w:rFonts w:ascii="宋体" w:hAnsi="宋体" w:eastAsia="宋体" w:cs="宋体"/>
          <w:color w:val="221F1F"/>
          <w:spacing w:val="6"/>
          <w:sz w:val="24"/>
          <w:szCs w:val="24"/>
        </w:rPr>
        <w:t>专业核心课、专业方向课、选修课、教学实习以及顶岗实习等情况进行评价记载。</w:t>
      </w:r>
      <w:r>
        <w:rPr>
          <w:rFonts w:ascii="宋体" w:hAnsi="宋体" w:eastAsia="宋体" w:cs="宋体"/>
          <w:color w:val="221F1F"/>
          <w:sz w:val="24"/>
          <w:szCs w:val="24"/>
        </w:rPr>
        <w:t>班</w:t>
      </w:r>
      <w:r>
        <w:rPr>
          <w:rFonts w:ascii="宋体" w:hAnsi="宋体" w:eastAsia="宋体" w:cs="宋体"/>
          <w:color w:val="221F1F"/>
          <w:spacing w:val="16"/>
          <w:sz w:val="24"/>
          <w:szCs w:val="24"/>
        </w:rPr>
        <w:t>主任、家长等使用学生素质表现记载工具对学生基本素质情况进行评</w:t>
      </w:r>
      <w:r>
        <w:rPr>
          <w:rFonts w:hint="eastAsia" w:ascii="宋体" w:hAnsi="宋体" w:eastAsia="宋体" w:cs="宋体"/>
          <w:color w:val="221F1F"/>
          <w:spacing w:val="16"/>
          <w:sz w:val="24"/>
          <w:szCs w:val="24"/>
          <w:lang w:val="en-US" w:eastAsia="zh-CN"/>
        </w:rPr>
        <w:t>价</w:t>
      </w:r>
      <w:r>
        <w:rPr>
          <w:rFonts w:ascii="宋体" w:hAnsi="宋体" w:eastAsia="宋体" w:cs="宋体"/>
          <w:color w:val="221F1F"/>
          <w:spacing w:val="10"/>
          <w:sz w:val="24"/>
          <w:szCs w:val="24"/>
        </w:rPr>
        <w:t>。</w:t>
      </w:r>
    </w:p>
    <w:p>
      <w:pPr>
        <w:spacing w:before="1" w:line="225" w:lineRule="auto"/>
        <w:ind w:left="665"/>
        <w:rPr>
          <w:rFonts w:ascii="宋体" w:hAnsi="宋体" w:eastAsia="宋体" w:cs="宋体"/>
          <w:sz w:val="24"/>
          <w:szCs w:val="24"/>
        </w:rPr>
      </w:pPr>
      <w:r>
        <w:rPr>
          <w:rFonts w:ascii="宋体" w:hAnsi="宋体" w:eastAsia="宋体" w:cs="宋体"/>
          <w:color w:val="221F1F"/>
          <w:spacing w:val="4"/>
          <w:sz w:val="24"/>
          <w:szCs w:val="24"/>
        </w:rPr>
        <w:t>(2</w:t>
      </w:r>
      <w:r>
        <w:rPr>
          <w:rFonts w:ascii="宋体" w:hAnsi="宋体" w:eastAsia="宋体" w:cs="宋体"/>
          <w:color w:val="221F1F"/>
          <w:spacing w:val="3"/>
          <w:sz w:val="24"/>
          <w:szCs w:val="24"/>
        </w:rPr>
        <w:t>)</w:t>
      </w:r>
      <w:r>
        <w:rPr>
          <w:rFonts w:ascii="宋体" w:hAnsi="宋体" w:eastAsia="宋体" w:cs="宋体"/>
          <w:color w:val="221F1F"/>
          <w:spacing w:val="2"/>
          <w:sz w:val="24"/>
          <w:szCs w:val="24"/>
        </w:rPr>
        <w:t>学期终结评价</w:t>
      </w:r>
    </w:p>
    <w:p>
      <w:pPr>
        <w:spacing w:before="121" w:line="325" w:lineRule="auto"/>
        <w:ind w:right="12" w:firstLine="486"/>
        <w:rPr>
          <w:rFonts w:ascii="宋体" w:hAnsi="宋体" w:eastAsia="宋体" w:cs="宋体"/>
          <w:sz w:val="24"/>
          <w:szCs w:val="24"/>
        </w:rPr>
      </w:pPr>
      <w:r>
        <w:rPr>
          <w:rFonts w:ascii="宋体" w:hAnsi="宋体" w:eastAsia="宋体" w:cs="宋体"/>
          <w:color w:val="221F1F"/>
          <w:spacing w:val="12"/>
          <w:sz w:val="24"/>
          <w:szCs w:val="24"/>
        </w:rPr>
        <w:t>每</w:t>
      </w:r>
      <w:r>
        <w:rPr>
          <w:rFonts w:ascii="宋体" w:hAnsi="宋体" w:eastAsia="宋体" w:cs="宋体"/>
          <w:color w:val="221F1F"/>
          <w:spacing w:val="10"/>
          <w:sz w:val="24"/>
          <w:szCs w:val="24"/>
        </w:rPr>
        <w:t>学期末,任课教师、企业指导教师等对学生课程学习态度、学习过程和学习结果</w:t>
      </w:r>
      <w:r>
        <w:rPr>
          <w:rFonts w:ascii="宋体" w:hAnsi="宋体" w:eastAsia="宋体" w:cs="宋体"/>
          <w:color w:val="221F1F"/>
          <w:spacing w:val="16"/>
          <w:sz w:val="24"/>
          <w:szCs w:val="24"/>
        </w:rPr>
        <w:t>进行学期终结评价,形成学生课程总评成绩。班主任、家长等对学生参与各类活</w:t>
      </w:r>
      <w:r>
        <w:rPr>
          <w:rFonts w:ascii="宋体" w:hAnsi="宋体" w:eastAsia="宋体" w:cs="宋体"/>
          <w:color w:val="221F1F"/>
          <w:spacing w:val="9"/>
          <w:sz w:val="24"/>
          <w:szCs w:val="24"/>
        </w:rPr>
        <w:t>动</w:t>
      </w:r>
      <w:r>
        <w:rPr>
          <w:rFonts w:ascii="宋体" w:hAnsi="宋体" w:eastAsia="宋体" w:cs="宋体"/>
          <w:color w:val="221F1F"/>
          <w:spacing w:val="27"/>
          <w:sz w:val="24"/>
          <w:szCs w:val="24"/>
        </w:rPr>
        <w:t>和</w:t>
      </w:r>
      <w:r>
        <w:rPr>
          <w:rFonts w:ascii="宋体" w:hAnsi="宋体" w:eastAsia="宋体" w:cs="宋体"/>
          <w:color w:val="221F1F"/>
          <w:spacing w:val="14"/>
          <w:sz w:val="24"/>
          <w:szCs w:val="24"/>
        </w:rPr>
        <w:t>取得的效果进行学期总结评价,形成学生基本素质成绩。</w:t>
      </w:r>
    </w:p>
    <w:p>
      <w:pPr>
        <w:spacing w:before="2" w:line="225" w:lineRule="auto"/>
        <w:ind w:left="665"/>
        <w:rPr>
          <w:rFonts w:ascii="宋体" w:hAnsi="宋体" w:eastAsia="宋体" w:cs="宋体"/>
          <w:sz w:val="24"/>
          <w:szCs w:val="24"/>
        </w:rPr>
      </w:pPr>
      <w:r>
        <w:rPr>
          <w:rFonts w:ascii="宋体" w:hAnsi="宋体" w:eastAsia="宋体" w:cs="宋体"/>
          <w:color w:val="221F1F"/>
          <w:spacing w:val="4"/>
          <w:sz w:val="24"/>
          <w:szCs w:val="24"/>
        </w:rPr>
        <w:t>(3</w:t>
      </w:r>
      <w:r>
        <w:rPr>
          <w:rFonts w:ascii="宋体" w:hAnsi="宋体" w:eastAsia="宋体" w:cs="宋体"/>
          <w:color w:val="221F1F"/>
          <w:spacing w:val="3"/>
          <w:sz w:val="24"/>
          <w:szCs w:val="24"/>
        </w:rPr>
        <w:t>)</w:t>
      </w:r>
      <w:r>
        <w:rPr>
          <w:rFonts w:ascii="宋体" w:hAnsi="宋体" w:eastAsia="宋体" w:cs="宋体"/>
          <w:color w:val="221F1F"/>
          <w:spacing w:val="2"/>
          <w:sz w:val="24"/>
          <w:szCs w:val="24"/>
        </w:rPr>
        <w:t>评价结果审定</w:t>
      </w:r>
    </w:p>
    <w:p>
      <w:pPr>
        <w:spacing w:before="123" w:line="325" w:lineRule="auto"/>
        <w:ind w:left="2" w:right="14" w:firstLine="464"/>
        <w:rPr>
          <w:rFonts w:ascii="宋体" w:hAnsi="宋体" w:eastAsia="宋体" w:cs="宋体"/>
          <w:sz w:val="24"/>
          <w:szCs w:val="24"/>
        </w:rPr>
      </w:pPr>
      <w:r>
        <w:rPr>
          <w:rFonts w:ascii="宋体" w:hAnsi="宋体" w:eastAsia="宋体" w:cs="宋体"/>
          <w:color w:val="221F1F"/>
          <w:spacing w:val="7"/>
          <w:sz w:val="24"/>
          <w:szCs w:val="24"/>
        </w:rPr>
        <w:t xml:space="preserve">每学期末,班主任对学生当期综合素质进行评价汇总,撰写学生综合素质评语,生 </w:t>
      </w:r>
      <w:r>
        <w:rPr>
          <w:rFonts w:ascii="宋体" w:hAnsi="宋体" w:eastAsia="宋体" w:cs="宋体"/>
          <w:color w:val="221F1F"/>
          <w:spacing w:val="5"/>
          <w:sz w:val="24"/>
          <w:szCs w:val="24"/>
        </w:rPr>
        <w:t>成</w:t>
      </w:r>
      <w:r>
        <w:rPr>
          <w:rFonts w:ascii="宋体" w:hAnsi="宋体" w:eastAsia="宋体" w:cs="宋体"/>
          <w:color w:val="221F1F"/>
          <w:spacing w:val="12"/>
          <w:sz w:val="24"/>
          <w:szCs w:val="24"/>
        </w:rPr>
        <w:t>本</w:t>
      </w:r>
      <w:r>
        <w:rPr>
          <w:rFonts w:ascii="宋体" w:hAnsi="宋体" w:eastAsia="宋体" w:cs="宋体"/>
          <w:color w:val="221F1F"/>
          <w:spacing w:val="11"/>
          <w:sz w:val="24"/>
          <w:szCs w:val="24"/>
        </w:rPr>
        <w:t>校《中职学生综合素质评价报告单》。</w:t>
      </w:r>
    </w:p>
    <w:p>
      <w:pPr>
        <w:spacing w:line="310" w:lineRule="exact"/>
        <w:ind w:left="569"/>
        <w:outlineLvl w:val="1"/>
        <w:rPr>
          <w:rFonts w:ascii="宋体" w:hAnsi="宋体" w:eastAsia="宋体" w:cs="宋体"/>
          <w:sz w:val="24"/>
          <w:szCs w:val="24"/>
        </w:rPr>
      </w:pPr>
      <w:r>
        <w:rPr>
          <w:rFonts w:ascii="宋体" w:hAnsi="宋体" w:eastAsia="宋体" w:cs="宋体"/>
          <w:color w:val="221F1F"/>
          <w:spacing w:val="25"/>
          <w:position w:val="1"/>
          <w:sz w:val="24"/>
          <w:szCs w:val="24"/>
        </w:rPr>
        <w:t>4.结果运</w:t>
      </w:r>
      <w:r>
        <w:rPr>
          <w:rFonts w:ascii="宋体" w:hAnsi="宋体" w:eastAsia="宋体" w:cs="宋体"/>
          <w:color w:val="221F1F"/>
          <w:spacing w:val="24"/>
          <w:position w:val="1"/>
          <w:sz w:val="24"/>
          <w:szCs w:val="24"/>
        </w:rPr>
        <w:t>用</w:t>
      </w:r>
    </w:p>
    <w:p>
      <w:pPr>
        <w:spacing w:before="93" w:line="325" w:lineRule="auto"/>
        <w:ind w:left="2" w:firstLine="548"/>
        <w:rPr>
          <w:rFonts w:ascii="宋体" w:hAnsi="宋体" w:eastAsia="宋体" w:cs="宋体"/>
          <w:sz w:val="24"/>
          <w:szCs w:val="24"/>
        </w:rPr>
      </w:pPr>
      <w:r>
        <w:rPr>
          <w:rFonts w:ascii="宋体" w:hAnsi="宋体" w:eastAsia="宋体" w:cs="宋体"/>
          <w:color w:val="221F1F"/>
          <w:spacing w:val="21"/>
          <w:sz w:val="24"/>
          <w:szCs w:val="24"/>
        </w:rPr>
        <w:t>学</w:t>
      </w:r>
      <w:r>
        <w:rPr>
          <w:rFonts w:ascii="宋体" w:hAnsi="宋体" w:eastAsia="宋体" w:cs="宋体"/>
          <w:color w:val="221F1F"/>
          <w:spacing w:val="18"/>
          <w:sz w:val="24"/>
          <w:szCs w:val="24"/>
        </w:rPr>
        <w:t>生综合素质评价结果以纸质文本和电子档形式呈现。使学生、家长以及教师</w:t>
      </w:r>
      <w:r>
        <w:rPr>
          <w:rFonts w:ascii="宋体" w:hAnsi="宋体" w:eastAsia="宋体" w:cs="宋体"/>
          <w:color w:val="221F1F"/>
          <w:spacing w:val="9"/>
          <w:sz w:val="24"/>
          <w:szCs w:val="24"/>
        </w:rPr>
        <w:t>能及时、全面地了解学生综合素质的发展过程和水平,为学生确定综合素质发展目</w:t>
      </w:r>
      <w:r>
        <w:rPr>
          <w:rFonts w:ascii="宋体" w:hAnsi="宋体" w:eastAsia="宋体" w:cs="宋体"/>
          <w:color w:val="221F1F"/>
          <w:spacing w:val="5"/>
          <w:sz w:val="24"/>
          <w:szCs w:val="24"/>
        </w:rPr>
        <w:t>标</w:t>
      </w:r>
      <w:r>
        <w:rPr>
          <w:rFonts w:ascii="宋体" w:hAnsi="宋体" w:eastAsia="宋体" w:cs="宋体"/>
          <w:color w:val="221F1F"/>
          <w:spacing w:val="20"/>
          <w:sz w:val="24"/>
          <w:szCs w:val="24"/>
        </w:rPr>
        <w:t>提</w:t>
      </w:r>
      <w:r>
        <w:rPr>
          <w:rFonts w:ascii="宋体" w:hAnsi="宋体" w:eastAsia="宋体" w:cs="宋体"/>
          <w:color w:val="221F1F"/>
          <w:spacing w:val="18"/>
          <w:sz w:val="24"/>
          <w:szCs w:val="24"/>
        </w:rPr>
        <w:t>供</w:t>
      </w:r>
      <w:r>
        <w:rPr>
          <w:rFonts w:ascii="宋体" w:hAnsi="宋体" w:eastAsia="宋体" w:cs="宋体"/>
          <w:color w:val="221F1F"/>
          <w:spacing w:val="10"/>
          <w:sz w:val="24"/>
          <w:szCs w:val="24"/>
        </w:rPr>
        <w:t>参考。评价结果作为学生评优评先、升学就业、获取毕业证书的重要参考依据,也</w:t>
      </w:r>
      <w:bookmarkStart w:id="47" w:name="_bookmark23"/>
      <w:bookmarkEnd w:id="47"/>
      <w:r>
        <w:rPr>
          <w:rFonts w:ascii="宋体" w:hAnsi="宋体" w:eastAsia="宋体" w:cs="宋体"/>
          <w:color w:val="221F1F"/>
          <w:spacing w:val="14"/>
          <w:sz w:val="24"/>
          <w:szCs w:val="24"/>
        </w:rPr>
        <w:t>为学校办学水平、人才培养评估提供依据。</w:t>
      </w:r>
    </w:p>
    <w:p>
      <w:pPr>
        <w:keepNext w:val="0"/>
        <w:keepLines w:val="0"/>
        <w:pageBreakBefore w:val="0"/>
        <w:widowControl/>
        <w:tabs>
          <w:tab w:val="left" w:pos="630"/>
        </w:tabs>
        <w:kinsoku w:val="0"/>
        <w:wordWrap/>
        <w:overflowPunct/>
        <w:topLinePunct w:val="0"/>
        <w:autoSpaceDE w:val="0"/>
        <w:autoSpaceDN w:val="0"/>
        <w:bidi w:val="0"/>
        <w:adjustRightInd w:val="0"/>
        <w:snapToGrid w:val="0"/>
        <w:spacing w:line="312" w:lineRule="auto"/>
        <w:ind w:left="0" w:right="0" w:firstLine="482" w:firstLineChars="200"/>
        <w:textAlignment w:val="baseline"/>
        <w:outlineLvl w:val="1"/>
        <w:rPr>
          <w:rFonts w:hint="eastAsia" w:ascii="宋体" w:hAnsi="宋体" w:eastAsia="宋体" w:cs="宋体"/>
          <w:sz w:val="24"/>
          <w:szCs w:val="24"/>
        </w:rPr>
      </w:pPr>
      <w:r>
        <w:rPr>
          <w:rFonts w:hint="eastAsia" w:ascii="宋体" w:hAnsi="宋体" w:eastAsia="宋体" w:cs="宋体"/>
          <w:b/>
          <w:bCs/>
          <w:color w:val="221F1F"/>
          <w:sz w:val="24"/>
          <w:szCs w:val="24"/>
        </w:rPr>
        <w:tab/>
      </w:r>
      <w:bookmarkStart w:id="48" w:name="_Toc26372"/>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(六)</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质量管</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理</w:t>
      </w:r>
      <w:bookmarkEnd w:id="48"/>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质量管理在规范性与灵活性的原则下,为体现专业特点,保证教、学、研三者相 结合,应结合学校实际教学资源,合理安排课程、调配教师,提高校内实训室的课内、外使用效率,积极协调校外实训基地，聘请中级以上职称的企业能工巧匠参与教学活动,共同保证本标准的实施质量。</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1. 质量管理体系</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质量管理严格执行学校的三级质量管理体系,如图3所示,在专业建设指导委员会指导下制定人才培养方案、制定实施性质量工作计划,明确质量工作目标；教科室负责对质量过程进行监督和评价。</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2. 质量管理系统</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加强对质量过程的监控,改革质量评价的标准和方法,做好教师培训培养工作,积 极开展科学研究,促进教师质量能力的提升,保证质</w:t>
      </w:r>
      <w:bookmarkStart w:id="64" w:name="_GoBack"/>
      <w:bookmarkEnd w:id="64"/>
      <w:r>
        <w:rPr>
          <w:rFonts w:hint="eastAsia" w:ascii="宋体" w:hAnsi="宋体" w:eastAsia="宋体" w:cs="宋体"/>
          <w:color w:val="221F1F"/>
          <w:spacing w:val="12"/>
          <w:kern w:val="0"/>
          <w:sz w:val="24"/>
          <w:szCs w:val="24"/>
          <w:lang w:val="en-US" w:eastAsia="zh-CN" w:bidi="ar-SA"/>
        </w:rPr>
        <w:t>量质量。</w:t>
      </w:r>
    </w:p>
    <w:p>
      <w:pPr>
        <w:rPr>
          <w:sz w:val="24"/>
          <w:szCs w:val="24"/>
        </w:rPr>
        <w:sectPr>
          <w:footerReference r:id="rId21" w:type="default"/>
          <w:pgSz w:w="11910" w:h="16840"/>
          <w:pgMar w:top="1405" w:right="1460" w:bottom="1135" w:left="1423" w:header="0" w:footer="967" w:gutter="0"/>
          <w:cols w:space="720" w:num="1"/>
        </w:sectPr>
      </w:pPr>
    </w:p>
    <w:p>
      <w:pPr>
        <w:spacing w:line="240" w:lineRule="auto"/>
        <w:ind w:firstLine="469"/>
        <w:textAlignment w:val="center"/>
        <w:rPr>
          <w:rFonts w:hint="eastAsia" w:eastAsia="宋体"/>
          <w:lang w:eastAsia="zh-CN"/>
        </w:rPr>
      </w:pPr>
      <w:r>
        <w:rPr>
          <w:rFonts w:hint="eastAsia" w:eastAsia="宋体"/>
          <w:lang w:eastAsia="zh-CN"/>
        </w:rPr>
        <w:drawing>
          <wp:inline distT="0" distB="0" distL="114300" distR="114300">
            <wp:extent cx="5787390" cy="3143885"/>
            <wp:effectExtent l="0" t="0" r="3810" b="5715"/>
            <wp:docPr id="19" name="图片 19"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34"/>
                    <pic:cNvPicPr>
                      <a:picLocks noChangeAspect="1"/>
                    </pic:cNvPicPr>
                  </pic:nvPicPr>
                  <pic:blipFill>
                    <a:blip r:embed="rId52"/>
                    <a:stretch>
                      <a:fillRect/>
                    </a:stretch>
                  </pic:blipFill>
                  <pic:spPr>
                    <a:xfrm>
                      <a:off x="0" y="0"/>
                      <a:ext cx="5787390" cy="3143885"/>
                    </a:xfrm>
                    <a:prstGeom prst="rect">
                      <a:avLst/>
                    </a:prstGeom>
                  </pic:spPr>
                </pic:pic>
              </a:graphicData>
            </a:graphic>
          </wp:inline>
        </w:drawing>
      </w:r>
    </w:p>
    <w:p>
      <w:pPr>
        <w:spacing w:line="27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center"/>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图 2 质量管理系统</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3. 质量管理制度</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质量管理制度是保证人才培养方案顺利执行的基础,学校及专业部制定《质量督导制度》、《教师听评课制度》、《学生评教制度》等制度对质量过程进行质量管理和评定。</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12" w:lineRule="auto"/>
        <w:ind w:left="0" w:right="0" w:firstLine="528" w:firstLineChars="2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质量管理信息化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200" w:right="0" w:rightChars="0"/>
        <w:jc w:val="left"/>
        <w:textAlignment w:val="baseline"/>
        <w:rPr>
          <w:rFonts w:hint="eastAsia" w:ascii="宋体" w:hAnsi="宋体" w:eastAsia="宋体" w:cs="宋体"/>
          <w:color w:val="221F1F"/>
          <w:spacing w:val="12"/>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12" w:lineRule="auto"/>
        <w:ind w:right="0" w:firstLine="264" w:firstLineChars="100"/>
        <w:jc w:val="left"/>
        <w:textAlignment w:val="baseline"/>
        <w:rPr>
          <w:rFonts w:hint="eastAsia" w:ascii="宋体" w:hAnsi="宋体" w:eastAsia="宋体" w:cs="宋体"/>
          <w:color w:val="221F1F"/>
          <w:spacing w:val="12"/>
          <w:kern w:val="0"/>
          <w:sz w:val="24"/>
          <w:szCs w:val="24"/>
          <w:lang w:val="en-US" w:eastAsia="zh-CN" w:bidi="ar-SA"/>
        </w:rPr>
      </w:pPr>
      <w:r>
        <w:rPr>
          <w:rFonts w:hint="eastAsia" w:ascii="宋体" w:hAnsi="宋体" w:eastAsia="宋体" w:cs="宋体"/>
          <w:color w:val="221F1F"/>
          <w:spacing w:val="12"/>
          <w:kern w:val="0"/>
          <w:sz w:val="24"/>
          <w:szCs w:val="24"/>
          <w:lang w:val="en-US" w:eastAsia="zh-CN" w:bidi="ar-SA"/>
        </w:rPr>
        <w:t>充分利用教务管理平台进行排课、学籍管理、考务管理等工作,及时收集、汇 总和更新管理信息,使各部门之间能实时沟通和共享,进而提高质量管理的效率和水</w:t>
      </w:r>
      <w:bookmarkStart w:id="49" w:name="_bookmark24"/>
      <w:bookmarkEnd w:id="49"/>
      <w:r>
        <w:rPr>
          <w:rFonts w:hint="eastAsia" w:ascii="宋体" w:hAnsi="宋体" w:eastAsia="宋体" w:cs="宋体"/>
          <w:color w:val="221F1F"/>
          <w:spacing w:val="12"/>
          <w:kern w:val="0"/>
          <w:sz w:val="24"/>
          <w:szCs w:val="24"/>
          <w:lang w:val="en-US" w:eastAsia="zh-CN" w:bidi="ar-SA"/>
        </w:rPr>
        <w:t>平。</w:t>
      </w: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600" w:firstLineChars="200"/>
        <w:textAlignment w:val="baseline"/>
        <w:outlineLvl w:val="0"/>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pPr>
      <w:bookmarkStart w:id="50" w:name="_Toc20325"/>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600" w:firstLineChars="200"/>
        <w:textAlignment w:val="baseline"/>
        <w:outlineLvl w:val="0"/>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pPr>
      <w:r>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t>九、毕业要求</w:t>
      </w:r>
      <w:bookmarkEnd w:id="50"/>
    </w:p>
    <w:p>
      <w:pPr>
        <w:keepNext w:val="0"/>
        <w:keepLines w:val="0"/>
        <w:pageBreakBefore w:val="0"/>
        <w:widowControl/>
        <w:tabs>
          <w:tab w:val="left" w:pos="629"/>
        </w:tabs>
        <w:kinsoku w:val="0"/>
        <w:wordWrap/>
        <w:overflowPunct/>
        <w:topLinePunct w:val="0"/>
        <w:autoSpaceDE w:val="0"/>
        <w:autoSpaceDN w:val="0"/>
        <w:bidi w:val="0"/>
        <w:adjustRightInd w:val="0"/>
        <w:snapToGrid w:val="0"/>
        <w:spacing w:line="312" w:lineRule="auto"/>
        <w:ind w:left="0" w:right="0" w:firstLine="482" w:firstLineChars="200"/>
        <w:textAlignment w:val="baseline"/>
        <w:outlineLvl w:val="1"/>
        <w:rPr>
          <w:rFonts w:hint="eastAsia" w:ascii="宋体" w:hAnsi="宋体" w:eastAsia="宋体" w:cs="宋体"/>
          <w:b/>
          <w:bCs/>
          <w:color w:val="221F1F"/>
          <w:sz w:val="24"/>
          <w:szCs w:val="24"/>
        </w:rPr>
      </w:pPr>
    </w:p>
    <w:p>
      <w:pPr>
        <w:keepNext w:val="0"/>
        <w:keepLines w:val="0"/>
        <w:pageBreakBefore w:val="0"/>
        <w:widowControl/>
        <w:tabs>
          <w:tab w:val="left" w:pos="629"/>
        </w:tabs>
        <w:kinsoku w:val="0"/>
        <w:wordWrap/>
        <w:overflowPunct/>
        <w:topLinePunct w:val="0"/>
        <w:autoSpaceDE w:val="0"/>
        <w:autoSpaceDN w:val="0"/>
        <w:bidi w:val="0"/>
        <w:adjustRightInd w:val="0"/>
        <w:snapToGrid w:val="0"/>
        <w:spacing w:line="312" w:lineRule="auto"/>
        <w:ind w:left="0" w:right="0" w:firstLine="482" w:firstLineChars="200"/>
        <w:textAlignment w:val="baseline"/>
        <w:outlineLvl w:val="1"/>
        <w:rPr>
          <w:rFonts w:hint="eastAsia" w:ascii="宋体" w:hAnsi="宋体" w:eastAsia="宋体" w:cs="宋体"/>
          <w:sz w:val="24"/>
          <w:szCs w:val="24"/>
        </w:rPr>
      </w:pPr>
      <w:r>
        <w:rPr>
          <w:rFonts w:hint="eastAsia" w:ascii="宋体" w:hAnsi="宋体" w:eastAsia="宋体" w:cs="宋体"/>
          <w:b/>
          <w:bCs/>
          <w:color w:val="221F1F"/>
          <w:sz w:val="24"/>
          <w:szCs w:val="24"/>
        </w:rPr>
        <w:tab/>
      </w:r>
      <w:bookmarkStart w:id="51" w:name="_Toc12975"/>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(一)</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学业考核要</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求</w:t>
      </w:r>
      <w:bookmarkEnd w:id="51"/>
    </w:p>
    <w:p>
      <w:pPr>
        <w:spacing w:before="137" w:line="227" w:lineRule="auto"/>
        <w:ind w:left="538"/>
        <w:outlineLvl w:val="1"/>
        <w:rPr>
          <w:rFonts w:ascii="宋体" w:hAnsi="宋体" w:eastAsia="宋体" w:cs="宋体"/>
          <w:sz w:val="24"/>
          <w:szCs w:val="24"/>
        </w:rPr>
      </w:pPr>
      <w:bookmarkStart w:id="52" w:name="_bookmark25"/>
      <w:bookmarkEnd w:id="52"/>
      <w:r>
        <w:rPr>
          <w:rFonts w:ascii="宋体" w:hAnsi="宋体" w:eastAsia="宋体" w:cs="宋体"/>
          <w:color w:val="221F1F"/>
          <w:spacing w:val="25"/>
          <w:sz w:val="24"/>
          <w:szCs w:val="24"/>
        </w:rPr>
        <w:t>根</w:t>
      </w:r>
      <w:r>
        <w:rPr>
          <w:rFonts w:ascii="宋体" w:hAnsi="宋体" w:eastAsia="宋体" w:cs="宋体"/>
          <w:color w:val="221F1F"/>
          <w:spacing w:val="19"/>
          <w:sz w:val="24"/>
          <w:szCs w:val="24"/>
        </w:rPr>
        <w:t>据本专业培养目标和培养规格,结合学校办学实际, 明确对学生学业成绩,实</w:t>
      </w:r>
      <w:r>
        <w:rPr>
          <w:rFonts w:ascii="宋体" w:hAnsi="宋体" w:eastAsia="宋体" w:cs="宋体"/>
          <w:color w:val="221F1F"/>
          <w:spacing w:val="27"/>
          <w:sz w:val="24"/>
          <w:szCs w:val="24"/>
        </w:rPr>
        <w:t>践</w:t>
      </w:r>
      <w:r>
        <w:rPr>
          <w:rFonts w:ascii="宋体" w:hAnsi="宋体" w:eastAsia="宋体" w:cs="宋体"/>
          <w:color w:val="221F1F"/>
          <w:spacing w:val="19"/>
          <w:sz w:val="24"/>
          <w:szCs w:val="24"/>
        </w:rPr>
        <w:t>经历、综 合索质等方面的考核要求、考核方式和考核标准, 以及学生毕业时应</w:t>
      </w:r>
      <w:bookmarkStart w:id="53" w:name="_bookmark26"/>
      <w:bookmarkEnd w:id="53"/>
      <w:r>
        <w:rPr>
          <w:rFonts w:ascii="宋体" w:hAnsi="宋体" w:eastAsia="宋体" w:cs="宋体"/>
          <w:color w:val="221F1F"/>
          <w:spacing w:val="36"/>
          <w:sz w:val="24"/>
          <w:szCs w:val="24"/>
        </w:rPr>
        <w:t>完</w:t>
      </w:r>
      <w:r>
        <w:rPr>
          <w:rFonts w:ascii="宋体" w:hAnsi="宋体" w:eastAsia="宋体" w:cs="宋体"/>
          <w:color w:val="221F1F"/>
          <w:spacing w:val="21"/>
          <w:sz w:val="24"/>
          <w:szCs w:val="24"/>
        </w:rPr>
        <w:t>成的规定学时学分,有效促进毕业要求的达成度。</w:t>
      </w:r>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color w:val="221F1F"/>
          <w:spacing w:val="10"/>
          <w:sz w:val="24"/>
          <w:szCs w:val="24"/>
          <w:lang w:eastAsia="zh-CN"/>
          <w14:textOutline w14:w="3175" w14:cap="flat" w14:cmpd="sng" w14:algn="ctr">
            <w14:solidFill>
              <w14:srgbClr w14:val="221F1F"/>
            </w14:solidFill>
            <w14:prstDash w14:val="solid"/>
            <w14:miter w14:val="0"/>
          </w14:textOutline>
        </w:rPr>
      </w:pPr>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left="0" w:right="0" w:firstLine="520" w:firstLineChars="200"/>
        <w:textAlignment w:val="baseline"/>
        <w:outlineLvl w:val="1"/>
        <w:rPr>
          <w:rFonts w:hint="eastAsia" w:ascii="宋体" w:hAnsi="宋体" w:eastAsia="宋体" w:cs="宋体"/>
          <w:sz w:val="24"/>
          <w:szCs w:val="24"/>
        </w:rPr>
      </w:pPr>
      <w:r>
        <w:rPr>
          <w:rFonts w:hint="eastAsia" w:ascii="宋体" w:hAnsi="宋体" w:eastAsia="宋体" w:cs="宋体"/>
          <w:color w:val="221F1F"/>
          <w:spacing w:val="10"/>
          <w:sz w:val="24"/>
          <w:szCs w:val="24"/>
          <w:lang w:eastAsia="zh-CN"/>
          <w14:textOutline w14:w="3175" w14:cap="flat" w14:cmpd="sng" w14:algn="ctr">
            <w14:solidFill>
              <w14:srgbClr w14:val="221F1F"/>
            </w14:solidFill>
            <w14:prstDash w14:val="solid"/>
            <w14:miter w14:val="0"/>
          </w14:textOutline>
        </w:rPr>
        <w:t>（</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二)</w:t>
      </w:r>
      <w:r>
        <w:rPr>
          <w:rFonts w:hint="eastAsia" w:ascii="宋体" w:hAnsi="宋体" w:eastAsia="宋体" w:cs="宋体"/>
          <w:color w:val="221F1F"/>
          <w:spacing w:val="10"/>
          <w:sz w:val="24"/>
          <w:szCs w:val="24"/>
        </w:rPr>
        <w:t xml:space="preserve">  </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职业资格证书要</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求</w:t>
      </w:r>
    </w:p>
    <w:p>
      <w:pPr>
        <w:spacing w:before="206" w:line="227" w:lineRule="auto"/>
        <w:ind w:left="518"/>
        <w:rPr>
          <w:rFonts w:ascii="宋体" w:hAnsi="宋体" w:eastAsia="宋体" w:cs="宋体"/>
          <w:sz w:val="24"/>
          <w:szCs w:val="24"/>
        </w:rPr>
      </w:pPr>
      <w:r>
        <w:rPr>
          <w:rFonts w:ascii="宋体" w:hAnsi="宋体" w:eastAsia="宋体" w:cs="宋体"/>
          <w:color w:val="221F1F"/>
          <w:spacing w:val="22"/>
          <w:sz w:val="24"/>
          <w:szCs w:val="24"/>
        </w:rPr>
        <w:t>至</w:t>
      </w:r>
      <w:r>
        <w:rPr>
          <w:rFonts w:ascii="宋体" w:hAnsi="宋体" w:eastAsia="宋体" w:cs="宋体"/>
          <w:color w:val="221F1F"/>
          <w:spacing w:val="16"/>
          <w:sz w:val="24"/>
          <w:szCs w:val="24"/>
        </w:rPr>
        <w:t>少取得以下一个职业资格证书。</w:t>
      </w:r>
    </w:p>
    <w:p>
      <w:pPr>
        <w:rPr>
          <w:sz w:val="24"/>
          <w:szCs w:val="24"/>
        </w:rPr>
        <w:sectPr>
          <w:footerReference r:id="rId22" w:type="default"/>
          <w:pgSz w:w="11910" w:h="16840"/>
          <w:pgMar w:top="1415" w:right="1369" w:bottom="1135" w:left="1424" w:header="0" w:footer="967" w:gutter="0"/>
          <w:cols w:space="720" w:num="1"/>
        </w:sectPr>
      </w:pPr>
    </w:p>
    <w:p>
      <w:pPr>
        <w:spacing w:line="356" w:lineRule="auto"/>
        <w:rPr>
          <w:rFonts w:ascii="Arial"/>
          <w:sz w:val="21"/>
        </w:rPr>
      </w:pPr>
    </w:p>
    <w:p>
      <w:pPr>
        <w:spacing w:before="111" w:line="189" w:lineRule="auto"/>
        <w:ind w:firstLine="3668" w:firstLineChars="1400"/>
        <w:jc w:val="both"/>
        <w:outlineLvl w:val="2"/>
        <w:rPr>
          <w:rFonts w:hint="eastAsia" w:ascii="宋体" w:hAnsi="宋体" w:eastAsia="宋体" w:cs="宋体"/>
          <w:sz w:val="24"/>
          <w:szCs w:val="24"/>
        </w:rPr>
      </w:pPr>
      <w:bookmarkStart w:id="54" w:name="_Toc20033"/>
      <w:r>
        <w:rPr>
          <w:rFonts w:hint="eastAsia" w:ascii="宋体" w:hAnsi="宋体" w:eastAsia="宋体" w:cs="宋体"/>
          <w:spacing w:val="11"/>
          <w:sz w:val="24"/>
          <w:szCs w:val="24"/>
          <w14:textOutline w14:w="3175" w14:cap="flat" w14:cmpd="sng" w14:algn="ctr">
            <w14:solidFill>
              <w14:srgbClr w14:val="000000"/>
            </w14:solidFill>
            <w14:prstDash w14:val="solid"/>
            <w14:miter w14:val="0"/>
          </w14:textOutline>
        </w:rPr>
        <w:t>职</w:t>
      </w:r>
      <w:r>
        <w:rPr>
          <w:rFonts w:hint="eastAsia" w:ascii="宋体" w:hAnsi="宋体" w:eastAsia="宋体" w:cs="宋体"/>
          <w:spacing w:val="11"/>
          <w:sz w:val="24"/>
          <w:szCs w:val="24"/>
          <w:lang w:val="en-US" w:eastAsia="zh-CN"/>
          <w14:textOutline w14:w="3175" w14:cap="flat" w14:cmpd="sng" w14:algn="ctr">
            <w14:solidFill>
              <w14:srgbClr w14:val="000000"/>
            </w14:solidFill>
            <w14:prstDash w14:val="solid"/>
            <w14:miter w14:val="0"/>
          </w14:textOutline>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业</w:t>
      </w:r>
      <w:r>
        <w:rPr>
          <w:rFonts w:hint="eastAsia" w:ascii="宋体" w:hAnsi="宋体" w:eastAsia="宋体" w:cs="宋体"/>
          <w:spacing w:val="9"/>
          <w:sz w:val="24"/>
          <w:szCs w:val="24"/>
          <w:lang w:val="en-US" w:eastAsia="zh-CN"/>
          <w14:textOutline w14:w="3175" w14:cap="flat" w14:cmpd="sng" w14:algn="ctr">
            <w14:solidFill>
              <w14:srgbClr w14:val="000000"/>
            </w14:solidFill>
            <w14:prstDash w14:val="solid"/>
            <w14:miter w14:val="0"/>
          </w14:textOutline>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资</w:t>
      </w:r>
      <w:r>
        <w:rPr>
          <w:rFonts w:hint="eastAsia" w:ascii="宋体" w:hAnsi="宋体" w:eastAsia="宋体" w:cs="宋体"/>
          <w:spacing w:val="9"/>
          <w:sz w:val="24"/>
          <w:szCs w:val="24"/>
          <w:lang w:val="en-US" w:eastAsia="zh-CN"/>
          <w14:textOutline w14:w="3175" w14:cap="flat" w14:cmpd="sng" w14:algn="ctr">
            <w14:solidFill>
              <w14:srgbClr w14:val="000000"/>
            </w14:solidFill>
            <w14:prstDash w14:val="solid"/>
            <w14:miter w14:val="0"/>
          </w14:textOutline>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格</w:t>
      </w:r>
      <w:r>
        <w:rPr>
          <w:rFonts w:hint="eastAsia" w:ascii="宋体" w:hAnsi="宋体" w:eastAsia="宋体" w:cs="宋体"/>
          <w:spacing w:val="9"/>
          <w:sz w:val="24"/>
          <w:szCs w:val="24"/>
          <w:lang w:val="en-US" w:eastAsia="zh-CN"/>
          <w14:textOutline w14:w="3175" w14:cap="flat" w14:cmpd="sng" w14:algn="ctr">
            <w14:solidFill>
              <w14:srgbClr w14:val="000000"/>
            </w14:solidFill>
            <w14:prstDash w14:val="solid"/>
            <w14:miter w14:val="0"/>
          </w14:textOutline>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证</w:t>
      </w:r>
      <w:r>
        <w:rPr>
          <w:rFonts w:hint="eastAsia" w:ascii="宋体" w:hAnsi="宋体" w:eastAsia="宋体" w:cs="宋体"/>
          <w:spacing w:val="9"/>
          <w:sz w:val="24"/>
          <w:szCs w:val="24"/>
          <w:lang w:val="en-US" w:eastAsia="zh-CN"/>
          <w14:textOutline w14:w="3175" w14:cap="flat" w14:cmpd="sng" w14:algn="ctr">
            <w14:solidFill>
              <w14:srgbClr w14:val="000000"/>
            </w14:solidFill>
            <w14:prstDash w14:val="solid"/>
            <w14:miter w14:val="0"/>
          </w14:textOutline>
        </w:rPr>
        <w:t xml:space="preserve"> </w:t>
      </w:r>
      <w:r>
        <w:rPr>
          <w:rFonts w:hint="eastAsia" w:ascii="宋体" w:hAnsi="宋体" w:eastAsia="宋体" w:cs="宋体"/>
          <w:spacing w:val="9"/>
          <w:sz w:val="24"/>
          <w:szCs w:val="24"/>
          <w14:textOutline w14:w="3175" w14:cap="flat" w14:cmpd="sng" w14:algn="ctr">
            <w14:solidFill>
              <w14:srgbClr w14:val="000000"/>
            </w14:solidFill>
            <w14:prstDash w14:val="solid"/>
            <w14:miter w14:val="0"/>
          </w14:textOutline>
        </w:rPr>
        <w:t>书</w:t>
      </w:r>
      <w:bookmarkEnd w:id="54"/>
    </w:p>
    <w:p>
      <w:pPr>
        <w:spacing w:line="334" w:lineRule="exact"/>
        <w:ind w:firstLine="4580"/>
        <w:textAlignment w:val="center"/>
      </w:pPr>
    </w:p>
    <w:p>
      <w:pPr>
        <w:spacing w:line="88" w:lineRule="exact"/>
      </w:pPr>
    </w:p>
    <w:tbl>
      <w:tblPr>
        <w:tblStyle w:val="4"/>
        <w:tblW w:w="9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330"/>
        <w:gridCol w:w="1912"/>
        <w:gridCol w:w="1530"/>
        <w:gridCol w:w="660"/>
        <w:gridCol w:w="2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序号</w:t>
            </w:r>
          </w:p>
        </w:tc>
        <w:tc>
          <w:tcPr>
            <w:tcW w:w="2330"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职业资格证书名称</w:t>
            </w:r>
          </w:p>
        </w:tc>
        <w:tc>
          <w:tcPr>
            <w:tcW w:w="191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考证课程</w:t>
            </w:r>
          </w:p>
        </w:tc>
        <w:tc>
          <w:tcPr>
            <w:tcW w:w="1530"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颁发单位</w:t>
            </w:r>
          </w:p>
        </w:tc>
        <w:tc>
          <w:tcPr>
            <w:tcW w:w="660"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等级</w:t>
            </w:r>
          </w:p>
        </w:tc>
        <w:tc>
          <w:tcPr>
            <w:tcW w:w="2002" w:type="dxa"/>
            <w:vAlign w:val="center"/>
          </w:tcPr>
          <w:p>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center"/>
              <w:textAlignment w:val="baseline"/>
              <w:rPr>
                <w:rFonts w:hint="eastAsia" w:ascii="宋体" w:hAnsi="宋体" w:eastAsia="宋体" w:cs="宋体"/>
                <w:snapToGrid w:val="0"/>
                <w:color w:val="000000"/>
                <w:spacing w:val="8"/>
                <w:kern w:val="0"/>
                <w:sz w:val="24"/>
                <w:szCs w:val="24"/>
                <w14:textOutline w14:w="3175" w14:cap="flat" w14:cmpd="sng" w14:algn="ctr">
                  <w14:solidFill>
                    <w14:srgbClr w14:val="000000"/>
                  </w14:solidFill>
                  <w14:prstDash w14:val="solid"/>
                  <w14:miter w14:val="0"/>
                </w14:textOutline>
              </w:rPr>
            </w:pPr>
            <w:r>
              <w:rPr>
                <w:rFonts w:hint="eastAsia" w:ascii="宋体" w:hAnsi="宋体" w:eastAsia="宋体" w:cs="宋体"/>
                <w:spacing w:val="8"/>
                <w:sz w:val="24"/>
                <w:szCs w:val="24"/>
                <w14:textOutline w14:w="3175" w14:cap="flat" w14:cmpd="sng" w14:algn="ctr">
                  <w14:solidFill>
                    <w14:srgbClr w14:val="000000"/>
                  </w14:solidFill>
                  <w14:prstDash w14:val="solid"/>
                  <w14:miter w14:val="0"/>
                </w14:textOutline>
              </w:rPr>
              <w:t>备注(必考或选考)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73" w:type="dxa"/>
            <w:vAlign w:val="top"/>
          </w:tcPr>
          <w:p>
            <w:pPr>
              <w:spacing w:line="396" w:lineRule="auto"/>
              <w:rPr>
                <w:rFonts w:ascii="Arial"/>
                <w:sz w:val="21"/>
              </w:rPr>
            </w:pPr>
          </w:p>
          <w:p>
            <w:pPr>
              <w:spacing w:before="74" w:line="192" w:lineRule="auto"/>
              <w:ind w:left="398"/>
              <w:rPr>
                <w:rFonts w:ascii="宋体" w:hAnsi="宋体" w:eastAsia="宋体" w:cs="宋体"/>
                <w:sz w:val="23"/>
                <w:szCs w:val="23"/>
              </w:rPr>
            </w:pPr>
            <w:r>
              <w:rPr>
                <w:rFonts w:ascii="宋体" w:hAnsi="宋体" w:eastAsia="宋体" w:cs="宋体"/>
                <w:sz w:val="23"/>
                <w:szCs w:val="23"/>
              </w:rPr>
              <w:t>1</w:t>
            </w:r>
          </w:p>
        </w:tc>
        <w:tc>
          <w:tcPr>
            <w:tcW w:w="2330" w:type="dxa"/>
            <w:vAlign w:val="top"/>
          </w:tcPr>
          <w:p>
            <w:pPr>
              <w:spacing w:before="234" w:line="334" w:lineRule="auto"/>
              <w:ind w:left="12" w:right="47" w:hanging="13"/>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9"/>
                <w:sz w:val="23"/>
                <w:szCs w:val="23"/>
              </w:rPr>
              <w:t>业财一体信息化 应</w:t>
            </w:r>
            <w:r>
              <w:rPr>
                <w:rFonts w:ascii="宋体" w:hAnsi="宋体" w:eastAsia="宋体" w:cs="宋体"/>
                <w:sz w:val="23"/>
                <w:szCs w:val="23"/>
              </w:rPr>
              <w:t xml:space="preserve"> </w:t>
            </w:r>
            <w:r>
              <w:rPr>
                <w:rFonts w:ascii="宋体" w:hAnsi="宋体" w:eastAsia="宋体" w:cs="宋体"/>
                <w:spacing w:val="10"/>
                <w:sz w:val="23"/>
                <w:szCs w:val="23"/>
              </w:rPr>
              <w:t>用</w:t>
            </w:r>
            <w:r>
              <w:rPr>
                <w:rFonts w:ascii="宋体" w:hAnsi="宋体" w:eastAsia="宋体" w:cs="宋体"/>
                <w:spacing w:val="6"/>
                <w:sz w:val="23"/>
                <w:szCs w:val="23"/>
              </w:rPr>
              <w:t>”的 1 +</w:t>
            </w:r>
            <w:r>
              <w:rPr>
                <w:rFonts w:ascii="宋体" w:hAnsi="宋体" w:eastAsia="宋体" w:cs="宋体"/>
                <w:sz w:val="23"/>
                <w:szCs w:val="23"/>
              </w:rPr>
              <w:t>X</w:t>
            </w:r>
            <w:r>
              <w:rPr>
                <w:rFonts w:ascii="宋体" w:hAnsi="宋体" w:eastAsia="宋体" w:cs="宋体"/>
                <w:spacing w:val="6"/>
                <w:sz w:val="23"/>
                <w:szCs w:val="23"/>
              </w:rPr>
              <w:t xml:space="preserve"> 证书</w:t>
            </w:r>
          </w:p>
        </w:tc>
        <w:tc>
          <w:tcPr>
            <w:tcW w:w="1912" w:type="dxa"/>
            <w:vAlign w:val="top"/>
          </w:tcPr>
          <w:p>
            <w:pPr>
              <w:spacing w:before="32" w:line="227" w:lineRule="auto"/>
              <w:ind w:left="8"/>
              <w:outlineLvl w:val="2"/>
              <w:rPr>
                <w:rFonts w:ascii="宋体" w:hAnsi="宋体" w:eastAsia="宋体" w:cs="宋体"/>
                <w:sz w:val="23"/>
                <w:szCs w:val="23"/>
              </w:rPr>
            </w:pPr>
            <w:r>
              <w:rPr>
                <w:rFonts w:ascii="宋体" w:hAnsi="宋体" w:eastAsia="宋体" w:cs="宋体"/>
                <w:spacing w:val="11"/>
                <w:sz w:val="23"/>
                <w:szCs w:val="23"/>
              </w:rPr>
              <w:t>财</w:t>
            </w:r>
            <w:r>
              <w:rPr>
                <w:rFonts w:ascii="宋体" w:hAnsi="宋体" w:eastAsia="宋体" w:cs="宋体"/>
                <w:spacing w:val="8"/>
                <w:sz w:val="23"/>
                <w:szCs w:val="23"/>
              </w:rPr>
              <w:t>务会计、财经</w:t>
            </w:r>
          </w:p>
          <w:p>
            <w:pPr>
              <w:spacing w:before="120" w:line="406" w:lineRule="exact"/>
              <w:ind w:left="8"/>
              <w:rPr>
                <w:rFonts w:ascii="宋体" w:hAnsi="宋体" w:eastAsia="宋体" w:cs="宋体"/>
                <w:sz w:val="23"/>
                <w:szCs w:val="23"/>
              </w:rPr>
            </w:pPr>
            <w:r>
              <w:rPr>
                <w:rFonts w:ascii="宋体" w:hAnsi="宋体" w:eastAsia="宋体" w:cs="宋体"/>
                <w:spacing w:val="9"/>
                <w:position w:val="12"/>
                <w:sz w:val="23"/>
                <w:szCs w:val="23"/>
              </w:rPr>
              <w:t>法</w:t>
            </w:r>
            <w:r>
              <w:rPr>
                <w:rFonts w:ascii="宋体" w:hAnsi="宋体" w:eastAsia="宋体" w:cs="宋体"/>
                <w:spacing w:val="8"/>
                <w:position w:val="12"/>
                <w:sz w:val="23"/>
                <w:szCs w:val="23"/>
              </w:rPr>
              <w:t>规与职业道</w:t>
            </w:r>
          </w:p>
          <w:p>
            <w:pPr>
              <w:spacing w:line="230" w:lineRule="auto"/>
              <w:ind w:left="8"/>
              <w:rPr>
                <w:rFonts w:ascii="宋体" w:hAnsi="宋体" w:eastAsia="宋体" w:cs="宋体"/>
                <w:sz w:val="23"/>
                <w:szCs w:val="23"/>
              </w:rPr>
            </w:pPr>
            <w:r>
              <w:rPr>
                <w:rFonts w:ascii="宋体" w:hAnsi="宋体" w:eastAsia="宋体" w:cs="宋体"/>
                <w:spacing w:val="11"/>
                <w:sz w:val="23"/>
                <w:szCs w:val="23"/>
              </w:rPr>
              <w:t>德</w:t>
            </w:r>
            <w:r>
              <w:rPr>
                <w:rFonts w:ascii="宋体" w:hAnsi="宋体" w:eastAsia="宋体" w:cs="宋体"/>
                <w:spacing w:val="8"/>
                <w:sz w:val="23"/>
                <w:szCs w:val="23"/>
              </w:rPr>
              <w:t>、会计电算化</w:t>
            </w:r>
          </w:p>
        </w:tc>
        <w:tc>
          <w:tcPr>
            <w:tcW w:w="1530" w:type="dxa"/>
            <w:vAlign w:val="top"/>
          </w:tcPr>
          <w:p>
            <w:pPr>
              <w:spacing w:before="234" w:line="335" w:lineRule="auto"/>
              <w:ind w:left="10" w:right="44"/>
              <w:rPr>
                <w:rFonts w:ascii="宋体" w:hAnsi="宋体" w:eastAsia="宋体" w:cs="宋体"/>
                <w:sz w:val="23"/>
                <w:szCs w:val="23"/>
              </w:rPr>
            </w:pPr>
            <w:r>
              <w:rPr>
                <w:rFonts w:ascii="宋体" w:hAnsi="宋体" w:eastAsia="宋体" w:cs="宋体"/>
                <w:spacing w:val="9"/>
                <w:sz w:val="23"/>
                <w:szCs w:val="23"/>
              </w:rPr>
              <w:t>新</w:t>
            </w:r>
            <w:r>
              <w:rPr>
                <w:rFonts w:ascii="宋体" w:hAnsi="宋体" w:eastAsia="宋体" w:cs="宋体"/>
                <w:spacing w:val="8"/>
                <w:sz w:val="23"/>
                <w:szCs w:val="23"/>
              </w:rPr>
              <w:t>道科技股份</w:t>
            </w:r>
            <w:r>
              <w:rPr>
                <w:rFonts w:ascii="宋体" w:hAnsi="宋体" w:eastAsia="宋体" w:cs="宋体"/>
                <w:sz w:val="23"/>
                <w:szCs w:val="23"/>
              </w:rPr>
              <w:t xml:space="preserve"> </w:t>
            </w:r>
            <w:r>
              <w:rPr>
                <w:rFonts w:ascii="宋体" w:hAnsi="宋体" w:eastAsia="宋体" w:cs="宋体"/>
                <w:spacing w:val="8"/>
                <w:sz w:val="23"/>
                <w:szCs w:val="23"/>
              </w:rPr>
              <w:t>有</w:t>
            </w:r>
            <w:r>
              <w:rPr>
                <w:rFonts w:ascii="宋体" w:hAnsi="宋体" w:eastAsia="宋体" w:cs="宋体"/>
                <w:spacing w:val="7"/>
                <w:sz w:val="23"/>
                <w:szCs w:val="23"/>
              </w:rPr>
              <w:t>限公司</w:t>
            </w:r>
          </w:p>
        </w:tc>
        <w:tc>
          <w:tcPr>
            <w:tcW w:w="660" w:type="dxa"/>
            <w:vAlign w:val="top"/>
          </w:tcPr>
          <w:p>
            <w:pPr>
              <w:spacing w:line="358" w:lineRule="auto"/>
              <w:rPr>
                <w:rFonts w:ascii="Arial"/>
                <w:sz w:val="21"/>
              </w:rPr>
            </w:pPr>
          </w:p>
          <w:p>
            <w:pPr>
              <w:spacing w:before="75" w:line="230" w:lineRule="auto"/>
              <w:ind w:left="110"/>
              <w:rPr>
                <w:rFonts w:ascii="宋体" w:hAnsi="宋体" w:eastAsia="宋体" w:cs="宋体"/>
                <w:sz w:val="23"/>
                <w:szCs w:val="23"/>
              </w:rPr>
            </w:pPr>
            <w:r>
              <w:rPr>
                <w:rFonts w:ascii="宋体" w:hAnsi="宋体" w:eastAsia="宋体" w:cs="宋体"/>
                <w:spacing w:val="6"/>
                <w:sz w:val="23"/>
                <w:szCs w:val="23"/>
              </w:rPr>
              <w:t>初</w:t>
            </w:r>
            <w:r>
              <w:rPr>
                <w:rFonts w:ascii="宋体" w:hAnsi="宋体" w:eastAsia="宋体" w:cs="宋体"/>
                <w:spacing w:val="5"/>
                <w:sz w:val="23"/>
                <w:szCs w:val="23"/>
              </w:rPr>
              <w:t>级</w:t>
            </w:r>
          </w:p>
        </w:tc>
        <w:tc>
          <w:tcPr>
            <w:tcW w:w="2002" w:type="dxa"/>
            <w:vAlign w:val="top"/>
          </w:tcPr>
          <w:p>
            <w:pPr>
              <w:spacing w:line="359" w:lineRule="auto"/>
              <w:rPr>
                <w:rFonts w:ascii="Arial"/>
                <w:sz w:val="21"/>
              </w:rPr>
            </w:pPr>
          </w:p>
          <w:p>
            <w:pPr>
              <w:spacing w:before="75" w:line="227" w:lineRule="auto"/>
              <w:ind w:left="857"/>
              <w:rPr>
                <w:rFonts w:ascii="宋体" w:hAnsi="宋体" w:eastAsia="宋体" w:cs="宋体"/>
                <w:sz w:val="23"/>
                <w:szCs w:val="23"/>
              </w:rPr>
            </w:pPr>
            <w:r>
              <w:rPr>
                <w:rFonts w:ascii="宋体" w:hAnsi="宋体" w:eastAsia="宋体" w:cs="宋体"/>
                <w:spacing w:val="6"/>
                <w:sz w:val="23"/>
                <w:szCs w:val="23"/>
              </w:rPr>
              <w:t>选</w:t>
            </w:r>
            <w:r>
              <w:rPr>
                <w:rFonts w:hint="eastAsia" w:ascii="宋体" w:hAnsi="宋体" w:eastAsia="宋体" w:cs="宋体"/>
                <w:spacing w:val="6"/>
                <w:sz w:val="23"/>
                <w:szCs w:val="23"/>
                <w:lang w:val="en-US" w:eastAsia="zh-CN"/>
              </w:rPr>
              <w:t xml:space="preserve"> </w:t>
            </w:r>
            <w:r>
              <w:rPr>
                <w:rFonts w:ascii="宋体" w:hAnsi="宋体" w:eastAsia="宋体" w:cs="宋体"/>
                <w:spacing w:val="5"/>
                <w:sz w:val="23"/>
                <w:szCs w:val="23"/>
              </w:rPr>
              <w:t>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3" w:type="dxa"/>
            <w:vAlign w:val="top"/>
          </w:tcPr>
          <w:p>
            <w:pPr>
              <w:spacing w:line="397" w:lineRule="auto"/>
              <w:rPr>
                <w:rFonts w:ascii="Arial"/>
                <w:sz w:val="21"/>
              </w:rPr>
            </w:pPr>
          </w:p>
          <w:p>
            <w:pPr>
              <w:spacing w:before="75" w:line="192" w:lineRule="auto"/>
              <w:ind w:left="383"/>
              <w:rPr>
                <w:rFonts w:ascii="宋体" w:hAnsi="宋体" w:eastAsia="宋体" w:cs="宋体"/>
                <w:sz w:val="23"/>
                <w:szCs w:val="23"/>
              </w:rPr>
            </w:pPr>
            <w:r>
              <w:rPr>
                <w:rFonts w:ascii="宋体" w:hAnsi="宋体" w:eastAsia="宋体" w:cs="宋体"/>
                <w:sz w:val="23"/>
                <w:szCs w:val="23"/>
              </w:rPr>
              <w:t>2</w:t>
            </w:r>
          </w:p>
        </w:tc>
        <w:tc>
          <w:tcPr>
            <w:tcW w:w="2330" w:type="dxa"/>
            <w:vAlign w:val="center"/>
          </w:tcPr>
          <w:p>
            <w:pPr>
              <w:spacing w:before="34" w:line="403" w:lineRule="exact"/>
              <w:ind w:left="9"/>
              <w:jc w:val="both"/>
              <w:rPr>
                <w:rFonts w:ascii="宋体" w:hAnsi="宋体" w:eastAsia="宋体" w:cs="宋体"/>
                <w:sz w:val="23"/>
                <w:szCs w:val="23"/>
              </w:rPr>
            </w:pPr>
            <w:r>
              <w:rPr>
                <w:rFonts w:ascii="宋体" w:hAnsi="宋体" w:eastAsia="宋体" w:cs="宋体"/>
                <w:spacing w:val="14"/>
                <w:position w:val="12"/>
                <w:sz w:val="23"/>
                <w:szCs w:val="23"/>
              </w:rPr>
              <w:t>用</w:t>
            </w:r>
            <w:r>
              <w:rPr>
                <w:rFonts w:ascii="宋体" w:hAnsi="宋体" w:eastAsia="宋体" w:cs="宋体"/>
                <w:spacing w:val="8"/>
                <w:position w:val="12"/>
                <w:sz w:val="23"/>
                <w:szCs w:val="23"/>
              </w:rPr>
              <w:t>友应用技能等级证</w:t>
            </w:r>
          </w:p>
          <w:p>
            <w:pPr>
              <w:spacing w:line="226" w:lineRule="auto"/>
              <w:ind w:left="11"/>
              <w:jc w:val="both"/>
              <w:rPr>
                <w:rFonts w:ascii="宋体" w:hAnsi="宋体" w:eastAsia="宋体" w:cs="宋体"/>
                <w:sz w:val="23"/>
                <w:szCs w:val="23"/>
              </w:rPr>
            </w:pPr>
            <w:r>
              <w:rPr>
                <w:rFonts w:ascii="宋体" w:hAnsi="宋体" w:eastAsia="宋体" w:cs="宋体"/>
                <w:sz w:val="23"/>
                <w:szCs w:val="23"/>
              </w:rPr>
              <w:t>书</w:t>
            </w:r>
          </w:p>
        </w:tc>
        <w:tc>
          <w:tcPr>
            <w:tcW w:w="1912" w:type="dxa"/>
            <w:vAlign w:val="top"/>
          </w:tcPr>
          <w:p>
            <w:pPr>
              <w:spacing w:before="34" w:line="403" w:lineRule="exact"/>
              <w:ind w:left="14"/>
              <w:rPr>
                <w:rFonts w:ascii="宋体" w:hAnsi="宋体" w:eastAsia="宋体" w:cs="宋体"/>
                <w:sz w:val="23"/>
                <w:szCs w:val="23"/>
              </w:rPr>
            </w:pPr>
            <w:r>
              <w:rPr>
                <w:rFonts w:ascii="宋体" w:hAnsi="宋体" w:eastAsia="宋体" w:cs="宋体"/>
                <w:spacing w:val="14"/>
                <w:position w:val="12"/>
                <w:sz w:val="23"/>
                <w:szCs w:val="23"/>
              </w:rPr>
              <w:t>总</w:t>
            </w:r>
            <w:r>
              <w:rPr>
                <w:rFonts w:ascii="宋体" w:hAnsi="宋体" w:eastAsia="宋体" w:cs="宋体"/>
                <w:spacing w:val="10"/>
                <w:position w:val="12"/>
                <w:sz w:val="23"/>
                <w:szCs w:val="23"/>
              </w:rPr>
              <w:t>账、工资、固</w:t>
            </w:r>
          </w:p>
          <w:p>
            <w:pPr>
              <w:spacing w:line="227" w:lineRule="auto"/>
              <w:ind w:left="13"/>
              <w:rPr>
                <w:rFonts w:ascii="宋体" w:hAnsi="宋体" w:eastAsia="宋体" w:cs="宋体"/>
                <w:sz w:val="23"/>
                <w:szCs w:val="23"/>
              </w:rPr>
            </w:pPr>
            <w:r>
              <w:rPr>
                <w:rFonts w:ascii="宋体" w:hAnsi="宋体" w:eastAsia="宋体" w:cs="宋体"/>
                <w:spacing w:val="9"/>
                <w:sz w:val="23"/>
                <w:szCs w:val="23"/>
              </w:rPr>
              <w:t>定</w:t>
            </w:r>
            <w:r>
              <w:rPr>
                <w:rFonts w:ascii="宋体" w:hAnsi="宋体" w:eastAsia="宋体" w:cs="宋体"/>
                <w:spacing w:val="7"/>
                <w:sz w:val="23"/>
                <w:szCs w:val="23"/>
              </w:rPr>
              <w:t>资产、报表</w:t>
            </w:r>
          </w:p>
        </w:tc>
        <w:tc>
          <w:tcPr>
            <w:tcW w:w="1530" w:type="dxa"/>
            <w:vAlign w:val="top"/>
          </w:tcPr>
          <w:p>
            <w:pPr>
              <w:spacing w:before="34" w:line="403" w:lineRule="exact"/>
              <w:ind w:left="20"/>
              <w:rPr>
                <w:rFonts w:ascii="宋体" w:hAnsi="宋体" w:eastAsia="宋体" w:cs="宋体"/>
                <w:sz w:val="23"/>
                <w:szCs w:val="23"/>
              </w:rPr>
            </w:pPr>
            <w:r>
              <w:rPr>
                <w:rFonts w:ascii="宋体" w:hAnsi="宋体" w:eastAsia="宋体" w:cs="宋体"/>
                <w:spacing w:val="9"/>
                <w:position w:val="12"/>
                <w:sz w:val="23"/>
                <w:szCs w:val="23"/>
              </w:rPr>
              <w:t>畅</w:t>
            </w:r>
            <w:r>
              <w:rPr>
                <w:rFonts w:ascii="宋体" w:hAnsi="宋体" w:eastAsia="宋体" w:cs="宋体"/>
                <w:spacing w:val="6"/>
                <w:position w:val="12"/>
                <w:sz w:val="23"/>
                <w:szCs w:val="23"/>
              </w:rPr>
              <w:t>捷通用友股</w:t>
            </w:r>
          </w:p>
          <w:p>
            <w:pPr>
              <w:spacing w:line="227" w:lineRule="auto"/>
              <w:ind w:left="9"/>
              <w:rPr>
                <w:rFonts w:ascii="宋体" w:hAnsi="宋体" w:eastAsia="宋体" w:cs="宋体"/>
                <w:sz w:val="23"/>
                <w:szCs w:val="23"/>
              </w:rPr>
            </w:pPr>
            <w:r>
              <w:rPr>
                <w:rFonts w:ascii="宋体" w:hAnsi="宋体" w:eastAsia="宋体" w:cs="宋体"/>
                <w:spacing w:val="8"/>
                <w:sz w:val="23"/>
                <w:szCs w:val="23"/>
              </w:rPr>
              <w:t>份有限公司</w:t>
            </w:r>
          </w:p>
        </w:tc>
        <w:tc>
          <w:tcPr>
            <w:tcW w:w="660" w:type="dxa"/>
            <w:vAlign w:val="top"/>
          </w:tcPr>
          <w:p>
            <w:pPr>
              <w:spacing w:before="235" w:line="228" w:lineRule="auto"/>
              <w:ind w:left="133"/>
              <w:rPr>
                <w:rFonts w:ascii="宋体" w:hAnsi="宋体" w:eastAsia="宋体" w:cs="宋体"/>
                <w:sz w:val="23"/>
                <w:szCs w:val="23"/>
              </w:rPr>
            </w:pPr>
            <w:r>
              <w:rPr>
                <w:rFonts w:ascii="宋体" w:hAnsi="宋体" w:eastAsia="宋体" w:cs="宋体"/>
                <w:spacing w:val="-6"/>
                <w:sz w:val="23"/>
                <w:szCs w:val="23"/>
              </w:rPr>
              <w:t>中级</w:t>
            </w:r>
          </w:p>
        </w:tc>
        <w:tc>
          <w:tcPr>
            <w:tcW w:w="2002" w:type="dxa"/>
            <w:vAlign w:val="top"/>
          </w:tcPr>
          <w:p>
            <w:pPr>
              <w:spacing w:before="236" w:line="227" w:lineRule="auto"/>
              <w:ind w:left="857"/>
              <w:rPr>
                <w:rFonts w:ascii="宋体" w:hAnsi="宋体" w:eastAsia="宋体" w:cs="宋体"/>
                <w:sz w:val="23"/>
                <w:szCs w:val="23"/>
              </w:rPr>
            </w:pPr>
            <w:r>
              <w:rPr>
                <w:rFonts w:ascii="宋体" w:hAnsi="宋体" w:eastAsia="宋体" w:cs="宋体"/>
                <w:spacing w:val="6"/>
                <w:sz w:val="23"/>
                <w:szCs w:val="23"/>
              </w:rPr>
              <w:t>选</w:t>
            </w:r>
            <w:r>
              <w:rPr>
                <w:rFonts w:hint="eastAsia" w:ascii="宋体" w:hAnsi="宋体" w:eastAsia="宋体" w:cs="宋体"/>
                <w:spacing w:val="6"/>
                <w:sz w:val="23"/>
                <w:szCs w:val="23"/>
                <w:lang w:val="en-US" w:eastAsia="zh-CN"/>
              </w:rPr>
              <w:t xml:space="preserve"> </w:t>
            </w:r>
            <w:r>
              <w:rPr>
                <w:rFonts w:ascii="宋体" w:hAnsi="宋体" w:eastAsia="宋体" w:cs="宋体"/>
                <w:spacing w:val="5"/>
                <w:sz w:val="23"/>
                <w:szCs w:val="23"/>
              </w:rPr>
              <w:t>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873"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190" w:lineRule="auto"/>
              <w:ind w:left="385"/>
              <w:rPr>
                <w:rFonts w:ascii="宋体" w:hAnsi="宋体" w:eastAsia="宋体" w:cs="宋体"/>
                <w:sz w:val="23"/>
                <w:szCs w:val="23"/>
              </w:rPr>
            </w:pPr>
            <w:r>
              <w:rPr>
                <w:rFonts w:ascii="宋体" w:hAnsi="宋体" w:eastAsia="宋体" w:cs="宋体"/>
                <w:sz w:val="23"/>
                <w:szCs w:val="23"/>
              </w:rPr>
              <w:t>3</w:t>
            </w:r>
          </w:p>
        </w:tc>
        <w:tc>
          <w:tcPr>
            <w:tcW w:w="233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z w:val="23"/>
                <w:szCs w:val="23"/>
              </w:rPr>
              <w:t>WPS</w:t>
            </w:r>
            <w:r>
              <w:rPr>
                <w:rFonts w:ascii="宋体" w:hAnsi="宋体" w:eastAsia="宋体" w:cs="宋体"/>
                <w:spacing w:val="13"/>
                <w:sz w:val="23"/>
                <w:szCs w:val="23"/>
              </w:rPr>
              <w:t xml:space="preserve"> </w:t>
            </w:r>
            <w:r>
              <w:rPr>
                <w:rFonts w:ascii="宋体" w:hAnsi="宋体" w:eastAsia="宋体" w:cs="宋体"/>
                <w:spacing w:val="11"/>
                <w:sz w:val="23"/>
                <w:szCs w:val="23"/>
              </w:rPr>
              <w:t>办公应用</w:t>
            </w:r>
          </w:p>
        </w:tc>
        <w:tc>
          <w:tcPr>
            <w:tcW w:w="1912" w:type="dxa"/>
            <w:vAlign w:val="top"/>
          </w:tcPr>
          <w:p>
            <w:pPr>
              <w:spacing w:before="32" w:line="325" w:lineRule="auto"/>
              <w:ind w:left="9" w:right="64" w:hanging="9"/>
              <w:rPr>
                <w:rFonts w:ascii="宋体" w:hAnsi="宋体" w:eastAsia="宋体" w:cs="宋体"/>
                <w:sz w:val="23"/>
                <w:szCs w:val="23"/>
              </w:rPr>
            </w:pPr>
            <w:r>
              <w:rPr>
                <w:rFonts w:ascii="宋体" w:hAnsi="宋体" w:eastAsia="宋体" w:cs="宋体"/>
                <w:sz w:val="23"/>
                <w:szCs w:val="23"/>
              </w:rPr>
              <w:t>WPS</w:t>
            </w:r>
            <w:r>
              <w:rPr>
                <w:rFonts w:ascii="宋体" w:hAnsi="宋体" w:eastAsia="宋体" w:cs="宋体"/>
                <w:spacing w:val="14"/>
                <w:sz w:val="23"/>
                <w:szCs w:val="23"/>
              </w:rPr>
              <w:t xml:space="preserve"> </w:t>
            </w:r>
            <w:r>
              <w:rPr>
                <w:rFonts w:ascii="宋体" w:hAnsi="宋体" w:eastAsia="宋体" w:cs="宋体"/>
                <w:spacing w:val="11"/>
                <w:sz w:val="23"/>
                <w:szCs w:val="23"/>
              </w:rPr>
              <w:t>文字文稿</w:t>
            </w:r>
            <w:r>
              <w:rPr>
                <w:rFonts w:ascii="宋体" w:hAnsi="宋体" w:eastAsia="宋体" w:cs="宋体"/>
                <w:sz w:val="23"/>
                <w:szCs w:val="23"/>
              </w:rPr>
              <w:t xml:space="preserve">  </w:t>
            </w:r>
            <w:r>
              <w:rPr>
                <w:rFonts w:ascii="宋体" w:hAnsi="宋体" w:eastAsia="宋体" w:cs="宋体"/>
                <w:spacing w:val="10"/>
                <w:sz w:val="23"/>
                <w:szCs w:val="23"/>
              </w:rPr>
              <w:t>编</w:t>
            </w:r>
            <w:r>
              <w:rPr>
                <w:rFonts w:ascii="宋体" w:hAnsi="宋体" w:eastAsia="宋体" w:cs="宋体"/>
                <w:spacing w:val="8"/>
                <w:sz w:val="23"/>
                <w:szCs w:val="23"/>
              </w:rPr>
              <w:t>辑、汇报演示</w:t>
            </w:r>
            <w:r>
              <w:rPr>
                <w:rFonts w:ascii="宋体" w:hAnsi="宋体" w:eastAsia="宋体" w:cs="宋体"/>
                <w:sz w:val="23"/>
                <w:szCs w:val="23"/>
              </w:rPr>
              <w:t xml:space="preserve"> </w:t>
            </w:r>
            <w:r>
              <w:rPr>
                <w:rFonts w:ascii="宋体" w:hAnsi="宋体" w:eastAsia="宋体" w:cs="宋体"/>
                <w:spacing w:val="10"/>
                <w:sz w:val="23"/>
                <w:szCs w:val="23"/>
              </w:rPr>
              <w:t>文</w:t>
            </w:r>
            <w:r>
              <w:rPr>
                <w:rFonts w:ascii="宋体" w:hAnsi="宋体" w:eastAsia="宋体" w:cs="宋体"/>
                <w:spacing w:val="8"/>
                <w:sz w:val="23"/>
                <w:szCs w:val="23"/>
              </w:rPr>
              <w:t>稿制作、表格</w:t>
            </w:r>
            <w:r>
              <w:rPr>
                <w:rFonts w:ascii="宋体" w:hAnsi="宋体" w:eastAsia="宋体" w:cs="宋体"/>
                <w:sz w:val="23"/>
                <w:szCs w:val="23"/>
              </w:rPr>
              <w:t xml:space="preserve"> </w:t>
            </w:r>
            <w:r>
              <w:rPr>
                <w:rFonts w:ascii="宋体" w:hAnsi="宋体" w:eastAsia="宋体" w:cs="宋体"/>
                <w:spacing w:val="13"/>
                <w:sz w:val="23"/>
                <w:szCs w:val="23"/>
              </w:rPr>
              <w:t>数</w:t>
            </w:r>
            <w:r>
              <w:rPr>
                <w:rFonts w:ascii="宋体" w:hAnsi="宋体" w:eastAsia="宋体" w:cs="宋体"/>
                <w:spacing w:val="10"/>
                <w:sz w:val="23"/>
                <w:szCs w:val="23"/>
              </w:rPr>
              <w:t>据管理、</w:t>
            </w:r>
            <w:r>
              <w:rPr>
                <w:rFonts w:ascii="宋体" w:hAnsi="宋体" w:eastAsia="宋体" w:cs="宋体"/>
                <w:sz w:val="23"/>
                <w:szCs w:val="23"/>
              </w:rPr>
              <w:t>PDF</w:t>
            </w:r>
          </w:p>
          <w:p>
            <w:pPr>
              <w:spacing w:line="228" w:lineRule="auto"/>
              <w:ind w:left="7"/>
              <w:rPr>
                <w:rFonts w:ascii="宋体" w:hAnsi="宋体" w:eastAsia="宋体" w:cs="宋体"/>
                <w:sz w:val="23"/>
                <w:szCs w:val="23"/>
              </w:rPr>
            </w:pPr>
            <w:r>
              <w:rPr>
                <w:rFonts w:ascii="宋体" w:hAnsi="宋体" w:eastAsia="宋体" w:cs="宋体"/>
                <w:spacing w:val="5"/>
                <w:sz w:val="23"/>
                <w:szCs w:val="23"/>
              </w:rPr>
              <w:t>应用</w:t>
            </w:r>
          </w:p>
        </w:tc>
        <w:tc>
          <w:tcPr>
            <w:tcW w:w="1530" w:type="dxa"/>
            <w:vAlign w:val="top"/>
          </w:tcPr>
          <w:p>
            <w:pPr>
              <w:spacing w:line="359" w:lineRule="auto"/>
              <w:rPr>
                <w:rFonts w:ascii="Arial"/>
                <w:sz w:val="21"/>
              </w:rPr>
            </w:pPr>
          </w:p>
          <w:p>
            <w:pPr>
              <w:spacing w:before="74" w:line="333" w:lineRule="auto"/>
              <w:ind w:left="12" w:right="44"/>
              <w:rPr>
                <w:rFonts w:ascii="宋体" w:hAnsi="宋体" w:eastAsia="宋体" w:cs="宋体"/>
                <w:sz w:val="23"/>
                <w:szCs w:val="23"/>
              </w:rPr>
            </w:pPr>
            <w:r>
              <w:rPr>
                <w:rFonts w:ascii="宋体" w:hAnsi="宋体" w:eastAsia="宋体" w:cs="宋体"/>
                <w:spacing w:val="11"/>
                <w:sz w:val="23"/>
                <w:szCs w:val="23"/>
              </w:rPr>
              <w:t>北</w:t>
            </w:r>
            <w:r>
              <w:rPr>
                <w:rFonts w:ascii="宋体" w:hAnsi="宋体" w:eastAsia="宋体" w:cs="宋体"/>
                <w:spacing w:val="7"/>
                <w:sz w:val="23"/>
                <w:szCs w:val="23"/>
              </w:rPr>
              <w:t>京金山办公</w:t>
            </w:r>
            <w:r>
              <w:rPr>
                <w:rFonts w:ascii="宋体" w:hAnsi="宋体" w:eastAsia="宋体" w:cs="宋体"/>
                <w:sz w:val="23"/>
                <w:szCs w:val="23"/>
              </w:rPr>
              <w:t xml:space="preserve"> </w:t>
            </w:r>
            <w:r>
              <w:rPr>
                <w:rFonts w:ascii="宋体" w:hAnsi="宋体" w:eastAsia="宋体" w:cs="宋体"/>
                <w:spacing w:val="8"/>
                <w:sz w:val="23"/>
                <w:szCs w:val="23"/>
              </w:rPr>
              <w:t>软件股份有</w:t>
            </w:r>
            <w:r>
              <w:rPr>
                <w:rFonts w:ascii="宋体" w:hAnsi="宋体" w:eastAsia="宋体" w:cs="宋体"/>
                <w:spacing w:val="7"/>
                <w:sz w:val="23"/>
                <w:szCs w:val="23"/>
              </w:rPr>
              <w:t>限</w:t>
            </w:r>
            <w:r>
              <w:rPr>
                <w:rFonts w:ascii="宋体" w:hAnsi="宋体" w:eastAsia="宋体" w:cs="宋体"/>
                <w:sz w:val="23"/>
                <w:szCs w:val="23"/>
              </w:rPr>
              <w:t xml:space="preserve"> </w:t>
            </w:r>
            <w:r>
              <w:rPr>
                <w:rFonts w:ascii="宋体" w:hAnsi="宋体" w:eastAsia="宋体" w:cs="宋体"/>
                <w:spacing w:val="4"/>
                <w:sz w:val="23"/>
                <w:szCs w:val="23"/>
              </w:rPr>
              <w:t>公</w:t>
            </w:r>
            <w:r>
              <w:rPr>
                <w:rFonts w:ascii="宋体" w:hAnsi="宋体" w:eastAsia="宋体" w:cs="宋体"/>
                <w:spacing w:val="3"/>
                <w:sz w:val="23"/>
                <w:szCs w:val="23"/>
              </w:rPr>
              <w:t>司</w:t>
            </w:r>
          </w:p>
        </w:tc>
        <w:tc>
          <w:tcPr>
            <w:tcW w:w="660"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5" w:line="230" w:lineRule="auto"/>
              <w:ind w:left="110"/>
              <w:rPr>
                <w:rFonts w:ascii="宋体" w:hAnsi="宋体" w:eastAsia="宋体" w:cs="宋体"/>
                <w:sz w:val="23"/>
                <w:szCs w:val="23"/>
              </w:rPr>
            </w:pPr>
            <w:r>
              <w:rPr>
                <w:rFonts w:ascii="宋体" w:hAnsi="宋体" w:eastAsia="宋体" w:cs="宋体"/>
                <w:spacing w:val="6"/>
                <w:sz w:val="23"/>
                <w:szCs w:val="23"/>
              </w:rPr>
              <w:t>初</w:t>
            </w:r>
            <w:r>
              <w:rPr>
                <w:rFonts w:ascii="宋体" w:hAnsi="宋体" w:eastAsia="宋体" w:cs="宋体"/>
                <w:spacing w:val="5"/>
                <w:sz w:val="23"/>
                <w:szCs w:val="23"/>
              </w:rPr>
              <w:t>级</w:t>
            </w:r>
          </w:p>
        </w:tc>
        <w:tc>
          <w:tcPr>
            <w:tcW w:w="2002"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5" w:line="227" w:lineRule="auto"/>
              <w:ind w:left="857"/>
              <w:rPr>
                <w:rFonts w:ascii="宋体" w:hAnsi="宋体" w:eastAsia="宋体" w:cs="宋体"/>
                <w:sz w:val="23"/>
                <w:szCs w:val="23"/>
              </w:rPr>
            </w:pPr>
            <w:r>
              <w:rPr>
                <w:rFonts w:ascii="宋体" w:hAnsi="宋体" w:eastAsia="宋体" w:cs="宋体"/>
                <w:spacing w:val="6"/>
                <w:sz w:val="23"/>
                <w:szCs w:val="23"/>
              </w:rPr>
              <w:t>选</w:t>
            </w:r>
            <w:r>
              <w:rPr>
                <w:rFonts w:hint="eastAsia" w:ascii="宋体" w:hAnsi="宋体" w:eastAsia="宋体" w:cs="宋体"/>
                <w:spacing w:val="6"/>
                <w:sz w:val="23"/>
                <w:szCs w:val="23"/>
                <w:lang w:val="en-US" w:eastAsia="zh-CN"/>
              </w:rPr>
              <w:t xml:space="preserve"> </w:t>
            </w:r>
            <w:r>
              <w:rPr>
                <w:rFonts w:ascii="宋体" w:hAnsi="宋体" w:eastAsia="宋体" w:cs="宋体"/>
                <w:spacing w:val="5"/>
                <w:sz w:val="23"/>
                <w:szCs w:val="23"/>
              </w:rPr>
              <w:t>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7" w:hRule="atLeast"/>
        </w:trPr>
        <w:tc>
          <w:tcPr>
            <w:tcW w:w="873"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75" w:line="192" w:lineRule="auto"/>
              <w:ind w:left="379"/>
              <w:rPr>
                <w:rFonts w:ascii="宋体" w:hAnsi="宋体" w:eastAsia="宋体" w:cs="宋体"/>
                <w:sz w:val="23"/>
                <w:szCs w:val="23"/>
              </w:rPr>
            </w:pPr>
            <w:r>
              <w:rPr>
                <w:rFonts w:ascii="宋体" w:hAnsi="宋体" w:eastAsia="宋体" w:cs="宋体"/>
                <w:sz w:val="23"/>
                <w:szCs w:val="23"/>
              </w:rPr>
              <w:t>4</w:t>
            </w:r>
          </w:p>
        </w:tc>
        <w:tc>
          <w:tcPr>
            <w:tcW w:w="233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75" w:line="227" w:lineRule="auto"/>
              <w:ind w:left="8"/>
              <w:rPr>
                <w:rFonts w:ascii="宋体" w:hAnsi="宋体" w:eastAsia="宋体" w:cs="宋体"/>
                <w:sz w:val="23"/>
                <w:szCs w:val="23"/>
              </w:rPr>
            </w:pPr>
            <w:r>
              <w:rPr>
                <w:rFonts w:ascii="宋体" w:hAnsi="宋体" w:eastAsia="宋体" w:cs="宋体"/>
                <w:spacing w:val="11"/>
                <w:sz w:val="23"/>
                <w:szCs w:val="23"/>
              </w:rPr>
              <w:t>财</w:t>
            </w:r>
            <w:r>
              <w:rPr>
                <w:rFonts w:ascii="宋体" w:hAnsi="宋体" w:eastAsia="宋体" w:cs="宋体"/>
                <w:spacing w:val="8"/>
                <w:sz w:val="23"/>
                <w:szCs w:val="23"/>
              </w:rPr>
              <w:t>务机器人应用</w:t>
            </w:r>
          </w:p>
        </w:tc>
        <w:tc>
          <w:tcPr>
            <w:tcW w:w="1912" w:type="dxa"/>
            <w:vAlign w:val="top"/>
          </w:tcPr>
          <w:p>
            <w:pPr>
              <w:spacing w:before="33" w:line="325" w:lineRule="auto"/>
              <w:ind w:left="6" w:right="64" w:firstLine="245"/>
              <w:rPr>
                <w:rFonts w:ascii="宋体" w:hAnsi="宋体" w:eastAsia="宋体" w:cs="宋体"/>
                <w:sz w:val="23"/>
                <w:szCs w:val="23"/>
              </w:rPr>
            </w:pPr>
            <w:r>
              <w:rPr>
                <w:rFonts w:ascii="宋体" w:hAnsi="宋体" w:eastAsia="宋体" w:cs="宋体"/>
                <w:spacing w:val="10"/>
                <w:sz w:val="23"/>
                <w:szCs w:val="23"/>
              </w:rPr>
              <w:t>熟</w:t>
            </w:r>
            <w:r>
              <w:rPr>
                <w:rFonts w:ascii="宋体" w:hAnsi="宋体" w:eastAsia="宋体" w:cs="宋体"/>
                <w:spacing w:val="7"/>
                <w:sz w:val="23"/>
                <w:szCs w:val="23"/>
              </w:rPr>
              <w:t>悉大数据、</w:t>
            </w:r>
            <w:r>
              <w:rPr>
                <w:rFonts w:ascii="宋体" w:hAnsi="宋体" w:eastAsia="宋体" w:cs="宋体"/>
                <w:sz w:val="23"/>
                <w:szCs w:val="23"/>
              </w:rPr>
              <w:t xml:space="preserve"> </w:t>
            </w:r>
            <w:r>
              <w:rPr>
                <w:rFonts w:ascii="宋体" w:hAnsi="宋体" w:eastAsia="宋体" w:cs="宋体"/>
                <w:spacing w:val="9"/>
                <w:sz w:val="23"/>
                <w:szCs w:val="23"/>
              </w:rPr>
              <w:t>人工智能、区</w:t>
            </w:r>
            <w:r>
              <w:rPr>
                <w:rFonts w:ascii="宋体" w:hAnsi="宋体" w:eastAsia="宋体" w:cs="宋体"/>
                <w:spacing w:val="7"/>
                <w:sz w:val="23"/>
                <w:szCs w:val="23"/>
              </w:rPr>
              <w:t>块</w:t>
            </w:r>
            <w:r>
              <w:rPr>
                <w:rFonts w:ascii="宋体" w:hAnsi="宋体" w:eastAsia="宋体" w:cs="宋体"/>
                <w:sz w:val="23"/>
                <w:szCs w:val="23"/>
              </w:rPr>
              <w:t xml:space="preserve"> </w:t>
            </w:r>
            <w:r>
              <w:rPr>
                <w:rFonts w:ascii="宋体" w:hAnsi="宋体" w:eastAsia="宋体" w:cs="宋体"/>
                <w:spacing w:val="9"/>
                <w:sz w:val="23"/>
                <w:szCs w:val="23"/>
              </w:rPr>
              <w:t>链等新技术的</w:t>
            </w:r>
            <w:r>
              <w:rPr>
                <w:rFonts w:ascii="宋体" w:hAnsi="宋体" w:eastAsia="宋体" w:cs="宋体"/>
                <w:spacing w:val="7"/>
                <w:sz w:val="23"/>
                <w:szCs w:val="23"/>
              </w:rPr>
              <w:t>应</w:t>
            </w:r>
            <w:r>
              <w:rPr>
                <w:rFonts w:ascii="宋体" w:hAnsi="宋体" w:eastAsia="宋体" w:cs="宋体"/>
                <w:sz w:val="23"/>
                <w:szCs w:val="23"/>
              </w:rPr>
              <w:t xml:space="preserve"> </w:t>
            </w:r>
            <w:r>
              <w:rPr>
                <w:rFonts w:ascii="宋体" w:hAnsi="宋体" w:eastAsia="宋体" w:cs="宋体"/>
                <w:spacing w:val="12"/>
                <w:sz w:val="23"/>
                <w:szCs w:val="23"/>
              </w:rPr>
              <w:t>用</w:t>
            </w:r>
            <w:r>
              <w:rPr>
                <w:rFonts w:ascii="宋体" w:hAnsi="宋体" w:eastAsia="宋体" w:cs="宋体"/>
                <w:spacing w:val="7"/>
                <w:sz w:val="23"/>
                <w:szCs w:val="23"/>
              </w:rPr>
              <w:t>场景  熟悉大</w:t>
            </w:r>
            <w:r>
              <w:rPr>
                <w:rFonts w:ascii="宋体" w:hAnsi="宋体" w:eastAsia="宋体" w:cs="宋体"/>
                <w:sz w:val="23"/>
                <w:szCs w:val="23"/>
              </w:rPr>
              <w:t xml:space="preserve"> </w:t>
            </w:r>
            <w:r>
              <w:rPr>
                <w:rFonts w:ascii="宋体" w:hAnsi="宋体" w:eastAsia="宋体" w:cs="宋体"/>
                <w:spacing w:val="9"/>
                <w:sz w:val="23"/>
                <w:szCs w:val="23"/>
              </w:rPr>
              <w:t>数据、人工智</w:t>
            </w:r>
            <w:r>
              <w:rPr>
                <w:rFonts w:ascii="宋体" w:hAnsi="宋体" w:eastAsia="宋体" w:cs="宋体"/>
                <w:spacing w:val="7"/>
                <w:sz w:val="23"/>
                <w:szCs w:val="23"/>
              </w:rPr>
              <w:t>能</w:t>
            </w:r>
            <w:r>
              <w:rPr>
                <w:rFonts w:ascii="宋体" w:hAnsi="宋体" w:eastAsia="宋体" w:cs="宋体"/>
                <w:sz w:val="23"/>
                <w:szCs w:val="23"/>
              </w:rPr>
              <w:t xml:space="preserve"> </w:t>
            </w:r>
            <w:r>
              <w:rPr>
                <w:rFonts w:ascii="宋体" w:hAnsi="宋体" w:eastAsia="宋体" w:cs="宋体"/>
                <w:spacing w:val="9"/>
                <w:sz w:val="23"/>
                <w:szCs w:val="23"/>
              </w:rPr>
              <w:t>、区块链等新</w:t>
            </w:r>
            <w:r>
              <w:rPr>
                <w:rFonts w:ascii="宋体" w:hAnsi="宋体" w:eastAsia="宋体" w:cs="宋体"/>
                <w:spacing w:val="7"/>
                <w:sz w:val="23"/>
                <w:szCs w:val="23"/>
              </w:rPr>
              <w:t>技</w:t>
            </w:r>
            <w:r>
              <w:rPr>
                <w:rFonts w:ascii="宋体" w:hAnsi="宋体" w:eastAsia="宋体" w:cs="宋体"/>
                <w:sz w:val="23"/>
                <w:szCs w:val="23"/>
              </w:rPr>
              <w:t xml:space="preserve"> </w:t>
            </w:r>
            <w:r>
              <w:rPr>
                <w:rFonts w:ascii="宋体" w:hAnsi="宋体" w:eastAsia="宋体" w:cs="宋体"/>
                <w:spacing w:val="9"/>
                <w:sz w:val="23"/>
                <w:szCs w:val="23"/>
              </w:rPr>
              <w:t>术在财务领域</w:t>
            </w:r>
            <w:r>
              <w:rPr>
                <w:rFonts w:ascii="宋体" w:hAnsi="宋体" w:eastAsia="宋体" w:cs="宋体"/>
                <w:spacing w:val="7"/>
                <w:sz w:val="23"/>
                <w:szCs w:val="23"/>
              </w:rPr>
              <w:t>的</w:t>
            </w:r>
          </w:p>
          <w:p>
            <w:pPr>
              <w:spacing w:line="228" w:lineRule="auto"/>
              <w:ind w:left="7"/>
              <w:rPr>
                <w:rFonts w:ascii="宋体" w:hAnsi="宋体" w:eastAsia="宋体" w:cs="宋体"/>
                <w:sz w:val="23"/>
                <w:szCs w:val="23"/>
              </w:rPr>
            </w:pPr>
            <w:r>
              <w:rPr>
                <w:rFonts w:ascii="宋体" w:hAnsi="宋体" w:eastAsia="宋体" w:cs="宋体"/>
                <w:spacing w:val="5"/>
                <w:sz w:val="23"/>
                <w:szCs w:val="23"/>
              </w:rPr>
              <w:t>应用</w:t>
            </w:r>
          </w:p>
        </w:tc>
        <w:tc>
          <w:tcPr>
            <w:tcW w:w="1530"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75" w:line="337" w:lineRule="auto"/>
              <w:ind w:left="10" w:right="44" w:firstLine="7"/>
              <w:rPr>
                <w:rFonts w:ascii="宋体" w:hAnsi="宋体" w:eastAsia="宋体" w:cs="宋体"/>
                <w:sz w:val="23"/>
                <w:szCs w:val="23"/>
              </w:rPr>
            </w:pPr>
            <w:r>
              <w:rPr>
                <w:rFonts w:ascii="宋体" w:hAnsi="宋体" w:eastAsia="宋体" w:cs="宋体"/>
                <w:spacing w:val="7"/>
                <w:sz w:val="23"/>
                <w:szCs w:val="23"/>
              </w:rPr>
              <w:t>厦门科云股份</w:t>
            </w:r>
            <w:r>
              <w:rPr>
                <w:rFonts w:ascii="宋体" w:hAnsi="宋体" w:eastAsia="宋体" w:cs="宋体"/>
                <w:sz w:val="23"/>
                <w:szCs w:val="23"/>
              </w:rPr>
              <w:t xml:space="preserve"> </w:t>
            </w:r>
            <w:r>
              <w:rPr>
                <w:rFonts w:ascii="宋体" w:hAnsi="宋体" w:eastAsia="宋体" w:cs="宋体"/>
                <w:spacing w:val="8"/>
                <w:sz w:val="23"/>
                <w:szCs w:val="23"/>
              </w:rPr>
              <w:t>有</w:t>
            </w:r>
            <w:r>
              <w:rPr>
                <w:rFonts w:ascii="宋体" w:hAnsi="宋体" w:eastAsia="宋体" w:cs="宋体"/>
                <w:spacing w:val="7"/>
                <w:sz w:val="23"/>
                <w:szCs w:val="23"/>
              </w:rPr>
              <w:t>限公司</w:t>
            </w:r>
          </w:p>
        </w:tc>
        <w:tc>
          <w:tcPr>
            <w:tcW w:w="66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75" w:line="230" w:lineRule="auto"/>
              <w:ind w:left="110"/>
              <w:rPr>
                <w:rFonts w:ascii="宋体" w:hAnsi="宋体" w:eastAsia="宋体" w:cs="宋体"/>
                <w:sz w:val="23"/>
                <w:szCs w:val="23"/>
              </w:rPr>
            </w:pPr>
            <w:r>
              <w:rPr>
                <w:rFonts w:ascii="宋体" w:hAnsi="宋体" w:eastAsia="宋体" w:cs="宋体"/>
                <w:spacing w:val="6"/>
                <w:sz w:val="23"/>
                <w:szCs w:val="23"/>
              </w:rPr>
              <w:t>初</w:t>
            </w:r>
            <w:r>
              <w:rPr>
                <w:rFonts w:ascii="宋体" w:hAnsi="宋体" w:eastAsia="宋体" w:cs="宋体"/>
                <w:spacing w:val="5"/>
                <w:sz w:val="23"/>
                <w:szCs w:val="23"/>
              </w:rPr>
              <w:t>级</w:t>
            </w:r>
          </w:p>
        </w:tc>
        <w:tc>
          <w:tcPr>
            <w:tcW w:w="2002"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5" w:line="227" w:lineRule="auto"/>
              <w:ind w:left="857"/>
              <w:rPr>
                <w:rFonts w:ascii="宋体" w:hAnsi="宋体" w:eastAsia="宋体" w:cs="宋体"/>
                <w:sz w:val="23"/>
                <w:szCs w:val="23"/>
              </w:rPr>
            </w:pPr>
            <w:r>
              <w:rPr>
                <w:rFonts w:ascii="宋体" w:hAnsi="宋体" w:eastAsia="宋体" w:cs="宋体"/>
                <w:spacing w:val="6"/>
                <w:sz w:val="23"/>
                <w:szCs w:val="23"/>
              </w:rPr>
              <w:t>选</w:t>
            </w:r>
            <w:r>
              <w:rPr>
                <w:rFonts w:hint="eastAsia" w:ascii="宋体" w:hAnsi="宋体" w:eastAsia="宋体" w:cs="宋体"/>
                <w:spacing w:val="6"/>
                <w:sz w:val="23"/>
                <w:szCs w:val="23"/>
                <w:lang w:val="en-US" w:eastAsia="zh-CN"/>
              </w:rPr>
              <w:t xml:space="preserve"> </w:t>
            </w:r>
            <w:r>
              <w:rPr>
                <w:rFonts w:ascii="宋体" w:hAnsi="宋体" w:eastAsia="宋体" w:cs="宋体"/>
                <w:spacing w:val="5"/>
                <w:sz w:val="23"/>
                <w:szCs w:val="23"/>
              </w:rPr>
              <w:t>考</w:t>
            </w:r>
          </w:p>
        </w:tc>
      </w:tr>
    </w:tbl>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bookmarkStart w:id="55" w:name="_bookmark27"/>
      <w:bookmarkEnd w:id="55"/>
      <w:bookmarkStart w:id="56" w:name="_bookmark28"/>
      <w:bookmarkEnd w:id="56"/>
      <w:bookmarkStart w:id="57" w:name="_bookmark29"/>
      <w:bookmarkEnd w:id="57"/>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w:t>
      </w:r>
      <w:r>
        <w:rPr>
          <w:rFonts w:hint="eastAsia" w:ascii="宋体" w:hAnsi="宋体" w:eastAsia="宋体" w:cs="宋体"/>
          <w:color w:val="221F1F"/>
          <w:spacing w:val="10"/>
          <w:sz w:val="24"/>
          <w:szCs w:val="24"/>
          <w:lang w:val="en-US" w:eastAsia="zh-CN"/>
          <w14:textOutline w14:w="3175" w14:cap="flat" w14:cmpd="sng" w14:algn="ctr">
            <w14:solidFill>
              <w14:srgbClr w14:val="221F1F"/>
            </w14:solidFill>
            <w14:prstDash w14:val="solid"/>
            <w14:miter w14:val="0"/>
          </w14:textOutline>
        </w:rPr>
        <w:t>三</w:t>
      </w: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)符合学院学生学籍管理规定中的相关要求</w:t>
      </w:r>
    </w:p>
    <w:p>
      <w:pPr>
        <w:spacing w:line="28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600" w:firstLineChars="200"/>
        <w:textAlignment w:val="baseline"/>
        <w:outlineLvl w:val="0"/>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pPr>
      <w:bookmarkStart w:id="58" w:name="_Toc10510"/>
      <w:r>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t>十</w:t>
      </w:r>
      <w:r>
        <w:rPr>
          <w:rFonts w:hint="eastAsia" w:ascii="宋体" w:hAnsi="宋体" w:eastAsia="宋体" w:cs="宋体"/>
          <w:spacing w:val="10"/>
          <w:sz w:val="28"/>
          <w:szCs w:val="28"/>
          <w:lang w:eastAsia="zh-CN"/>
          <w14:textOutline w14:w="3175" w14:cap="flat" w14:cmpd="sng" w14:algn="ctr">
            <w14:solidFill>
              <w14:srgbClr w14:val="000000"/>
            </w14:solidFill>
            <w14:prstDash w14:val="solid"/>
            <w14:miter w14:val="0"/>
          </w14:textOutline>
        </w:rPr>
        <w:t>、</w:t>
      </w:r>
      <w:r>
        <w:rPr>
          <w:rFonts w:hint="eastAsia" w:ascii="宋体" w:hAnsi="宋体" w:eastAsia="宋体" w:cs="宋体"/>
          <w:spacing w:val="10"/>
          <w:sz w:val="28"/>
          <w:szCs w:val="28"/>
          <w14:textOutline w14:w="3175" w14:cap="flat" w14:cmpd="sng" w14:algn="ctr">
            <w14:solidFill>
              <w14:srgbClr w14:val="000000"/>
            </w14:solidFill>
            <w14:prstDash w14:val="solid"/>
            <w14:miter w14:val="0"/>
          </w14:textOutline>
        </w:rPr>
        <w:t>附录</w:t>
      </w:r>
      <w:bookmarkEnd w:id="58"/>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sz w:val="24"/>
          <w:szCs w:val="24"/>
        </w:rPr>
      </w:pPr>
      <w:bookmarkStart w:id="59" w:name="_Toc24031"/>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(一)編写依</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据</w:t>
      </w:r>
      <w:bookmarkEnd w:id="59"/>
    </w:p>
    <w:p>
      <w:pPr>
        <w:spacing w:before="135" w:line="326" w:lineRule="auto"/>
        <w:ind w:left="667" w:right="317" w:firstLine="14"/>
        <w:rPr>
          <w:rFonts w:ascii="宋体" w:hAnsi="宋体" w:eastAsia="宋体" w:cs="宋体"/>
          <w:sz w:val="24"/>
          <w:szCs w:val="24"/>
        </w:rPr>
      </w:pPr>
      <w:r>
        <w:rPr>
          <w:rFonts w:ascii="宋体" w:hAnsi="宋体" w:eastAsia="宋体" w:cs="宋体"/>
          <w:color w:val="221F1F"/>
          <w:spacing w:val="30"/>
          <w:sz w:val="24"/>
          <w:szCs w:val="24"/>
        </w:rPr>
        <w:t>1</w:t>
      </w:r>
      <w:r>
        <w:rPr>
          <w:rFonts w:ascii="宋体" w:hAnsi="宋体" w:eastAsia="宋体" w:cs="宋体"/>
          <w:color w:val="221F1F"/>
          <w:spacing w:val="21"/>
          <w:sz w:val="24"/>
          <w:szCs w:val="24"/>
        </w:rPr>
        <w:t>.教育</w:t>
      </w:r>
      <w:r>
        <w:rPr>
          <w:rFonts w:hint="eastAsia" w:ascii="宋体" w:hAnsi="宋体" w:eastAsia="宋体" w:cs="宋体"/>
          <w:color w:val="221F1F"/>
          <w:spacing w:val="21"/>
          <w:sz w:val="24"/>
          <w:szCs w:val="24"/>
          <w:lang w:val="en-US" w:eastAsia="zh-CN"/>
        </w:rPr>
        <w:t>部</w:t>
      </w:r>
      <w:r>
        <w:rPr>
          <w:rFonts w:ascii="宋体" w:hAnsi="宋体" w:eastAsia="宋体" w:cs="宋体"/>
          <w:color w:val="221F1F"/>
          <w:spacing w:val="21"/>
          <w:sz w:val="24"/>
          <w:szCs w:val="24"/>
        </w:rPr>
        <w:t>《关于职业院校专业人才培养方案制订与实施工作的指导意见》</w:t>
      </w:r>
      <w:r>
        <w:rPr>
          <w:rFonts w:ascii="宋体" w:hAnsi="宋体" w:eastAsia="宋体" w:cs="宋体"/>
          <w:color w:val="221F1F"/>
          <w:spacing w:val="22"/>
          <w:sz w:val="24"/>
          <w:szCs w:val="24"/>
        </w:rPr>
        <w:t>2.教育部《中等职业学校会计服务专业教学标准》。</w:t>
      </w:r>
    </w:p>
    <w:p>
      <w:pPr>
        <w:spacing w:before="1" w:line="227" w:lineRule="auto"/>
        <w:ind w:left="669"/>
        <w:outlineLvl w:val="1"/>
        <w:rPr>
          <w:rFonts w:ascii="宋体" w:hAnsi="宋体" w:eastAsia="宋体" w:cs="宋体"/>
          <w:sz w:val="23"/>
          <w:szCs w:val="23"/>
        </w:rPr>
      </w:pPr>
      <w:bookmarkStart w:id="60" w:name="_bookmark30"/>
      <w:bookmarkEnd w:id="60"/>
      <w:r>
        <w:rPr>
          <w:rFonts w:ascii="宋体" w:hAnsi="宋体" w:eastAsia="宋体" w:cs="宋体"/>
          <w:color w:val="221F1F"/>
          <w:spacing w:val="22"/>
          <w:sz w:val="24"/>
          <w:szCs w:val="24"/>
        </w:rPr>
        <w:t>3.教育部《职业院校专业实训教学条件建设标准》</w:t>
      </w:r>
      <w:r>
        <w:rPr>
          <w:rFonts w:ascii="宋体" w:hAnsi="宋体" w:eastAsia="宋体" w:cs="宋体"/>
          <w:color w:val="221F1F"/>
          <w:spacing w:val="17"/>
          <w:sz w:val="23"/>
          <w:szCs w:val="23"/>
        </w:rPr>
        <w:t>。</w:t>
      </w:r>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bookmarkStart w:id="61" w:name="_Toc12002"/>
    </w:p>
    <w:p>
      <w:pPr>
        <w:keepNext w:val="0"/>
        <w:keepLines w:val="0"/>
        <w:pageBreakBefore w:val="0"/>
        <w:widowControl/>
        <w:tabs>
          <w:tab w:val="left" w:pos="749"/>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sz w:val="24"/>
          <w:szCs w:val="24"/>
        </w:rPr>
      </w:pP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(二)运用范</w:t>
      </w:r>
      <w:r>
        <w:rPr>
          <w:rFonts w:hint="eastAsia" w:ascii="宋体" w:hAnsi="宋体" w:eastAsia="宋体" w:cs="宋体"/>
          <w:color w:val="221F1F"/>
          <w:spacing w:val="8"/>
          <w:sz w:val="24"/>
          <w:szCs w:val="24"/>
          <w14:textOutline w14:w="3175" w14:cap="flat" w14:cmpd="sng" w14:algn="ctr">
            <w14:solidFill>
              <w14:srgbClr w14:val="221F1F"/>
            </w14:solidFill>
            <w14:prstDash w14:val="solid"/>
            <w14:miter w14:val="0"/>
          </w14:textOutline>
        </w:rPr>
        <w:t>围</w:t>
      </w:r>
      <w:bookmarkEnd w:id="61"/>
    </w:p>
    <w:p>
      <w:pPr>
        <w:spacing w:before="141" w:line="309" w:lineRule="exact"/>
        <w:ind w:left="669"/>
        <w:rPr>
          <w:rFonts w:ascii="宋体" w:hAnsi="宋体" w:eastAsia="宋体" w:cs="宋体"/>
          <w:sz w:val="23"/>
          <w:szCs w:val="23"/>
        </w:rPr>
      </w:pPr>
      <w:r>
        <w:rPr>
          <w:rFonts w:ascii="宋体" w:hAnsi="宋体" w:eastAsia="宋体" w:cs="宋体"/>
          <w:color w:val="221F1F"/>
          <w:spacing w:val="32"/>
          <w:position w:val="1"/>
          <w:sz w:val="23"/>
          <w:szCs w:val="23"/>
        </w:rPr>
        <w:t>3</w:t>
      </w:r>
      <w:r>
        <w:rPr>
          <w:rFonts w:ascii="宋体" w:hAnsi="宋体" w:eastAsia="宋体" w:cs="宋体"/>
          <w:color w:val="221F1F"/>
          <w:spacing w:val="20"/>
          <w:position w:val="1"/>
          <w:sz w:val="23"/>
          <w:szCs w:val="23"/>
        </w:rPr>
        <w:t>+4、3+2、五年制的中职阶段可参考制定执行。</w:t>
      </w:r>
    </w:p>
    <w:p>
      <w:pPr>
        <w:keepNext w:val="0"/>
        <w:keepLines w:val="0"/>
        <w:pageBreakBefore w:val="0"/>
        <w:widowControl/>
        <w:tabs>
          <w:tab w:val="left" w:pos="834"/>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pPr>
      <w:bookmarkStart w:id="62" w:name="_bookmark31"/>
      <w:bookmarkEnd w:id="62"/>
      <w:bookmarkStart w:id="63" w:name="_Toc17767"/>
    </w:p>
    <w:p>
      <w:pPr>
        <w:keepNext w:val="0"/>
        <w:keepLines w:val="0"/>
        <w:pageBreakBefore w:val="0"/>
        <w:widowControl/>
        <w:tabs>
          <w:tab w:val="left" w:pos="834"/>
        </w:tabs>
        <w:kinsoku w:val="0"/>
        <w:wordWrap/>
        <w:overflowPunct/>
        <w:topLinePunct w:val="0"/>
        <w:autoSpaceDE w:val="0"/>
        <w:autoSpaceDN w:val="0"/>
        <w:bidi w:val="0"/>
        <w:adjustRightInd w:val="0"/>
        <w:snapToGrid w:val="0"/>
        <w:spacing w:line="312" w:lineRule="auto"/>
        <w:ind w:firstLine="520" w:firstLineChars="200"/>
        <w:textAlignment w:val="baseline"/>
        <w:outlineLvl w:val="1"/>
        <w:rPr>
          <w:rFonts w:hint="eastAsia" w:ascii="宋体" w:hAnsi="宋体" w:eastAsia="宋体" w:cs="宋体"/>
          <w:sz w:val="24"/>
          <w:szCs w:val="24"/>
        </w:rPr>
      </w:pPr>
      <w:r>
        <w:rPr>
          <w:rFonts w:hint="eastAsia" w:ascii="宋体" w:hAnsi="宋体" w:eastAsia="宋体" w:cs="宋体"/>
          <w:color w:val="221F1F"/>
          <w:spacing w:val="10"/>
          <w:sz w:val="24"/>
          <w:szCs w:val="24"/>
          <w14:textOutline w14:w="3175" w14:cap="flat" w14:cmpd="sng" w14:algn="ctr">
            <w14:solidFill>
              <w14:srgbClr w14:val="221F1F"/>
            </w14:solidFill>
            <w14:prstDash w14:val="solid"/>
            <w14:miter w14:val="0"/>
          </w14:textOutline>
        </w:rPr>
        <w:t>(三)附件：</w:t>
      </w:r>
      <w:r>
        <w:rPr>
          <w:rFonts w:hint="eastAsia" w:ascii="宋体" w:hAnsi="宋体" w:eastAsia="宋体" w:cs="宋体"/>
          <w:color w:val="221F1F"/>
          <w:spacing w:val="10"/>
          <w:sz w:val="24"/>
          <w:szCs w:val="24"/>
        </w:rPr>
        <w:t>变更审批</w:t>
      </w:r>
      <w:r>
        <w:rPr>
          <w:rFonts w:hint="eastAsia" w:ascii="宋体" w:hAnsi="宋体" w:eastAsia="宋体" w:cs="宋体"/>
          <w:color w:val="221F1F"/>
          <w:spacing w:val="8"/>
          <w:sz w:val="24"/>
          <w:szCs w:val="24"/>
        </w:rPr>
        <w:t>表</w:t>
      </w:r>
      <w:bookmarkEnd w:id="63"/>
    </w:p>
    <w:p>
      <w:pPr>
        <w:spacing w:before="117" w:line="227" w:lineRule="auto"/>
        <w:ind w:left="245"/>
        <w:rPr>
          <w:rFonts w:ascii="宋体" w:hAnsi="宋体" w:eastAsia="宋体" w:cs="宋体"/>
          <w:sz w:val="23"/>
          <w:szCs w:val="23"/>
        </w:rPr>
      </w:pPr>
      <w:r>
        <w:rPr>
          <w:rFonts w:ascii="宋体" w:hAnsi="宋体" w:eastAsia="宋体" w:cs="宋体"/>
          <w:spacing w:val="16"/>
          <w:sz w:val="23"/>
          <w:szCs w:val="23"/>
        </w:rPr>
        <w:t>附</w:t>
      </w:r>
      <w:r>
        <w:rPr>
          <w:rFonts w:ascii="宋体" w:hAnsi="宋体" w:eastAsia="宋体" w:cs="宋体"/>
          <w:spacing w:val="13"/>
          <w:sz w:val="23"/>
          <w:szCs w:val="23"/>
        </w:rPr>
        <w:t>件：变更审批表</w:t>
      </w:r>
    </w:p>
    <w:p>
      <w:pPr>
        <w:spacing w:before="55" w:line="207" w:lineRule="auto"/>
        <w:ind w:left="3326"/>
        <w:rPr>
          <w:rFonts w:ascii="宋体" w:hAnsi="宋体" w:eastAsia="宋体" w:cs="宋体"/>
          <w:sz w:val="23"/>
          <w:szCs w:val="23"/>
        </w:rPr>
      </w:pPr>
      <w:r>
        <w:rPr>
          <w:rFonts w:ascii="宋体" w:hAnsi="宋体" w:eastAsia="宋体" w:cs="宋体"/>
          <w:spacing w:val="17"/>
          <w:sz w:val="23"/>
          <w:szCs w:val="23"/>
        </w:rPr>
        <w:t>**学校人才培养方案变更审批</w:t>
      </w:r>
      <w:r>
        <w:rPr>
          <w:rFonts w:ascii="宋体" w:hAnsi="宋体" w:eastAsia="宋体" w:cs="宋体"/>
          <w:spacing w:val="15"/>
          <w:sz w:val="23"/>
          <w:szCs w:val="23"/>
        </w:rPr>
        <w:t>表</w:t>
      </w:r>
    </w:p>
    <w:tbl>
      <w:tblPr>
        <w:tblStyle w:val="4"/>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1"/>
        <w:gridCol w:w="1206"/>
        <w:gridCol w:w="819"/>
        <w:gridCol w:w="1206"/>
        <w:gridCol w:w="623"/>
        <w:gridCol w:w="2134"/>
        <w:gridCol w:w="1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141" w:type="dxa"/>
            <w:vAlign w:val="top"/>
          </w:tcPr>
          <w:p>
            <w:pPr>
              <w:spacing w:before="121" w:line="227" w:lineRule="auto"/>
              <w:ind w:left="127"/>
              <w:rPr>
                <w:rFonts w:ascii="宋体" w:hAnsi="宋体" w:eastAsia="宋体" w:cs="宋体"/>
                <w:sz w:val="23"/>
                <w:szCs w:val="23"/>
              </w:rPr>
            </w:pPr>
            <w:r>
              <w:rPr>
                <w:rFonts w:ascii="宋体" w:hAnsi="宋体" w:eastAsia="宋体" w:cs="宋体"/>
                <w:spacing w:val="14"/>
                <w:sz w:val="23"/>
                <w:szCs w:val="23"/>
              </w:rPr>
              <w:t>专业  (学科)</w:t>
            </w:r>
          </w:p>
          <w:p>
            <w:pPr>
              <w:spacing w:before="3" w:line="219" w:lineRule="auto"/>
              <w:ind w:left="129"/>
              <w:rPr>
                <w:rFonts w:ascii="宋体" w:hAnsi="宋体" w:eastAsia="宋体" w:cs="宋体"/>
                <w:sz w:val="23"/>
                <w:szCs w:val="23"/>
              </w:rPr>
            </w:pPr>
            <w:r>
              <w:rPr>
                <w:rFonts w:ascii="宋体" w:hAnsi="宋体" w:eastAsia="宋体" w:cs="宋体"/>
                <w:spacing w:val="9"/>
                <w:sz w:val="23"/>
                <w:szCs w:val="23"/>
              </w:rPr>
              <w:t>名</w:t>
            </w:r>
            <w:r>
              <w:rPr>
                <w:rFonts w:ascii="宋体" w:hAnsi="宋体" w:eastAsia="宋体" w:cs="宋体"/>
                <w:spacing w:val="8"/>
                <w:sz w:val="23"/>
                <w:szCs w:val="23"/>
              </w:rPr>
              <w:t>称</w:t>
            </w:r>
          </w:p>
        </w:tc>
        <w:tc>
          <w:tcPr>
            <w:tcW w:w="7335"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2141" w:type="dxa"/>
            <w:vAlign w:val="top"/>
          </w:tcPr>
          <w:p>
            <w:pPr>
              <w:spacing w:line="456" w:lineRule="auto"/>
              <w:rPr>
                <w:rFonts w:ascii="Arial"/>
                <w:sz w:val="21"/>
              </w:rPr>
            </w:pPr>
          </w:p>
          <w:p>
            <w:pPr>
              <w:spacing w:before="75" w:line="227" w:lineRule="auto"/>
              <w:ind w:left="606"/>
              <w:rPr>
                <w:rFonts w:ascii="宋体" w:hAnsi="宋体" w:eastAsia="宋体" w:cs="宋体"/>
                <w:sz w:val="23"/>
                <w:szCs w:val="23"/>
              </w:rPr>
            </w:pPr>
            <w:r>
              <w:rPr>
                <w:rFonts w:ascii="宋体" w:hAnsi="宋体" w:eastAsia="宋体" w:cs="宋体"/>
                <w:spacing w:val="15"/>
                <w:sz w:val="23"/>
                <w:szCs w:val="23"/>
              </w:rPr>
              <w:t>变</w:t>
            </w:r>
            <w:r>
              <w:rPr>
                <w:rFonts w:ascii="宋体" w:hAnsi="宋体" w:eastAsia="宋体" w:cs="宋体"/>
                <w:spacing w:val="14"/>
                <w:sz w:val="23"/>
                <w:szCs w:val="23"/>
              </w:rPr>
              <w:t>更类型</w:t>
            </w:r>
          </w:p>
        </w:tc>
        <w:tc>
          <w:tcPr>
            <w:tcW w:w="7335" w:type="dxa"/>
            <w:gridSpan w:val="6"/>
            <w:vAlign w:val="top"/>
          </w:tcPr>
          <w:p>
            <w:pPr>
              <w:spacing w:before="62" w:line="241" w:lineRule="auto"/>
              <w:ind w:left="119" w:right="92"/>
              <w:rPr>
                <w:rFonts w:ascii="宋体" w:hAnsi="宋体" w:eastAsia="宋体" w:cs="宋体"/>
                <w:sz w:val="23"/>
                <w:szCs w:val="23"/>
              </w:rPr>
            </w:pPr>
            <w:r>
              <w:rPr>
                <w:rFonts w:ascii="宋体" w:hAnsi="宋体" w:eastAsia="宋体" w:cs="宋体"/>
                <w:spacing w:val="36"/>
                <w:sz w:val="23"/>
                <w:szCs w:val="23"/>
              </w:rPr>
              <w:t>课</w:t>
            </w:r>
            <w:r>
              <w:rPr>
                <w:rFonts w:ascii="宋体" w:hAnsi="宋体" w:eastAsia="宋体" w:cs="宋体"/>
                <w:spacing w:val="22"/>
                <w:sz w:val="23"/>
                <w:szCs w:val="23"/>
              </w:rPr>
              <w:t>程</w:t>
            </w:r>
            <w:r>
              <w:rPr>
                <w:rFonts w:ascii="宋体" w:hAnsi="宋体" w:eastAsia="宋体" w:cs="宋体"/>
                <w:spacing w:val="18"/>
                <w:sz w:val="23"/>
                <w:szCs w:val="23"/>
              </w:rPr>
              <w:t xml:space="preserve">  (包括新增、撤销及课程名称、学时学分、开课学期、考核</w:t>
            </w:r>
            <w:r>
              <w:rPr>
                <w:rFonts w:ascii="宋体" w:hAnsi="宋体" w:eastAsia="宋体" w:cs="宋体"/>
                <w:sz w:val="23"/>
                <w:szCs w:val="23"/>
              </w:rPr>
              <w:t xml:space="preserve"> </w:t>
            </w:r>
            <w:r>
              <w:rPr>
                <w:rFonts w:ascii="宋体" w:hAnsi="宋体" w:eastAsia="宋体" w:cs="宋体"/>
                <w:spacing w:val="14"/>
                <w:sz w:val="23"/>
                <w:szCs w:val="23"/>
              </w:rPr>
              <w:t>方式 等的变更)</w:t>
            </w:r>
          </w:p>
          <w:p>
            <w:pPr>
              <w:spacing w:before="24" w:line="228" w:lineRule="auto"/>
              <w:ind w:left="126"/>
              <w:rPr>
                <w:rFonts w:ascii="宋体" w:hAnsi="宋体" w:eastAsia="宋体" w:cs="宋体"/>
                <w:sz w:val="23"/>
                <w:szCs w:val="23"/>
              </w:rPr>
            </w:pPr>
            <w:r>
              <w:rPr>
                <w:rFonts w:ascii="宋体" w:hAnsi="宋体" w:eastAsia="宋体" w:cs="宋体"/>
                <w:spacing w:val="18"/>
                <w:sz w:val="23"/>
                <w:szCs w:val="23"/>
              </w:rPr>
              <w:t>实践环节  (包括实习实训、课程设计、社会实践等的变更)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141" w:type="dxa"/>
            <w:vAlign w:val="top"/>
          </w:tcPr>
          <w:p>
            <w:pPr>
              <w:spacing w:before="139" w:line="229" w:lineRule="auto"/>
              <w:ind w:left="606"/>
              <w:rPr>
                <w:rFonts w:ascii="宋体" w:hAnsi="宋体" w:eastAsia="宋体" w:cs="宋体"/>
                <w:sz w:val="23"/>
                <w:szCs w:val="23"/>
              </w:rPr>
            </w:pPr>
            <w:r>
              <w:rPr>
                <w:rFonts w:ascii="宋体" w:hAnsi="宋体" w:eastAsia="宋体" w:cs="宋体"/>
                <w:spacing w:val="15"/>
                <w:sz w:val="23"/>
                <w:szCs w:val="23"/>
              </w:rPr>
              <w:t>变</w:t>
            </w:r>
            <w:r>
              <w:rPr>
                <w:rFonts w:ascii="宋体" w:hAnsi="宋体" w:eastAsia="宋体" w:cs="宋体"/>
                <w:spacing w:val="14"/>
                <w:sz w:val="23"/>
                <w:szCs w:val="23"/>
              </w:rPr>
              <w:t>更原因</w:t>
            </w:r>
          </w:p>
        </w:tc>
        <w:tc>
          <w:tcPr>
            <w:tcW w:w="7335"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141"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206" w:lineRule="auto"/>
              <w:ind w:left="606"/>
              <w:rPr>
                <w:rFonts w:ascii="宋体" w:hAnsi="宋体" w:eastAsia="宋体" w:cs="宋体"/>
                <w:sz w:val="23"/>
                <w:szCs w:val="23"/>
              </w:rPr>
            </w:pPr>
            <w:r>
              <w:rPr>
                <w:rFonts w:ascii="宋体" w:hAnsi="宋体" w:eastAsia="宋体" w:cs="宋体"/>
                <w:spacing w:val="11"/>
                <w:sz w:val="23"/>
                <w:szCs w:val="23"/>
              </w:rPr>
              <w:t>变 更 后</w:t>
            </w:r>
          </w:p>
          <w:p>
            <w:pPr>
              <w:spacing w:line="228" w:lineRule="auto"/>
              <w:ind w:left="605"/>
              <w:rPr>
                <w:rFonts w:ascii="宋体" w:hAnsi="宋体" w:eastAsia="宋体" w:cs="宋体"/>
                <w:sz w:val="23"/>
                <w:szCs w:val="23"/>
              </w:rPr>
            </w:pPr>
            <w:r>
              <w:rPr>
                <w:rFonts w:ascii="宋体" w:hAnsi="宋体" w:eastAsia="宋体" w:cs="宋体"/>
                <w:spacing w:val="15"/>
                <w:sz w:val="23"/>
                <w:szCs w:val="23"/>
              </w:rPr>
              <w:t>课</w:t>
            </w:r>
            <w:r>
              <w:rPr>
                <w:rFonts w:ascii="宋体" w:hAnsi="宋体" w:eastAsia="宋体" w:cs="宋体"/>
                <w:spacing w:val="14"/>
                <w:sz w:val="23"/>
                <w:szCs w:val="23"/>
              </w:rPr>
              <w:t>程情况</w:t>
            </w:r>
          </w:p>
        </w:tc>
        <w:tc>
          <w:tcPr>
            <w:tcW w:w="1206" w:type="dxa"/>
            <w:vAlign w:val="top"/>
          </w:tcPr>
          <w:p>
            <w:pPr>
              <w:spacing w:before="124" w:line="228" w:lineRule="auto"/>
              <w:ind w:left="120"/>
              <w:rPr>
                <w:rFonts w:ascii="宋体" w:hAnsi="宋体" w:eastAsia="宋体" w:cs="宋体"/>
                <w:sz w:val="23"/>
                <w:szCs w:val="23"/>
              </w:rPr>
            </w:pPr>
            <w:r>
              <w:rPr>
                <w:rFonts w:ascii="宋体" w:hAnsi="宋体" w:eastAsia="宋体" w:cs="宋体"/>
                <w:spacing w:val="15"/>
                <w:sz w:val="23"/>
                <w:szCs w:val="23"/>
              </w:rPr>
              <w:t>课</w:t>
            </w:r>
            <w:r>
              <w:rPr>
                <w:rFonts w:ascii="宋体" w:hAnsi="宋体" w:eastAsia="宋体" w:cs="宋体"/>
                <w:spacing w:val="14"/>
                <w:sz w:val="23"/>
                <w:szCs w:val="23"/>
              </w:rPr>
              <w:t>程名称</w:t>
            </w:r>
          </w:p>
        </w:tc>
        <w:tc>
          <w:tcPr>
            <w:tcW w:w="6129"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2141" w:type="dxa"/>
            <w:vMerge w:val="continue"/>
            <w:tcBorders>
              <w:top w:val="nil"/>
              <w:bottom w:val="nil"/>
            </w:tcBorders>
            <w:vAlign w:val="top"/>
          </w:tcPr>
          <w:p>
            <w:pPr>
              <w:rPr>
                <w:rFonts w:ascii="Arial"/>
                <w:sz w:val="21"/>
              </w:rPr>
            </w:pPr>
          </w:p>
        </w:tc>
        <w:tc>
          <w:tcPr>
            <w:tcW w:w="1206" w:type="dxa"/>
            <w:vAlign w:val="top"/>
          </w:tcPr>
          <w:p>
            <w:pPr>
              <w:spacing w:before="256" w:line="227" w:lineRule="auto"/>
              <w:ind w:left="120"/>
              <w:rPr>
                <w:rFonts w:ascii="宋体" w:hAnsi="宋体" w:eastAsia="宋体" w:cs="宋体"/>
                <w:sz w:val="23"/>
                <w:szCs w:val="23"/>
              </w:rPr>
            </w:pPr>
            <w:r>
              <w:rPr>
                <w:rFonts w:ascii="宋体" w:hAnsi="宋体" w:eastAsia="宋体" w:cs="宋体"/>
                <w:spacing w:val="15"/>
                <w:sz w:val="23"/>
                <w:szCs w:val="23"/>
              </w:rPr>
              <w:t>课</w:t>
            </w:r>
            <w:r>
              <w:rPr>
                <w:rFonts w:ascii="宋体" w:hAnsi="宋体" w:eastAsia="宋体" w:cs="宋体"/>
                <w:spacing w:val="14"/>
                <w:sz w:val="23"/>
                <w:szCs w:val="23"/>
              </w:rPr>
              <w:t>程类别</w:t>
            </w:r>
          </w:p>
        </w:tc>
        <w:tc>
          <w:tcPr>
            <w:tcW w:w="6129" w:type="dxa"/>
            <w:gridSpan w:val="5"/>
            <w:vAlign w:val="top"/>
          </w:tcPr>
          <w:p>
            <w:pPr>
              <w:spacing w:before="93" w:line="227" w:lineRule="auto"/>
              <w:ind w:left="606"/>
              <w:rPr>
                <w:rFonts w:ascii="宋体" w:hAnsi="宋体" w:eastAsia="宋体" w:cs="宋体"/>
                <w:sz w:val="23"/>
                <w:szCs w:val="23"/>
              </w:rPr>
            </w:pPr>
            <w:r>
              <w:rPr>
                <w:rFonts w:ascii="宋体" w:hAnsi="宋体" w:eastAsia="宋体" w:cs="宋体"/>
                <w:spacing w:val="14"/>
                <w:sz w:val="23"/>
                <w:szCs w:val="23"/>
              </w:rPr>
              <w:t xml:space="preserve">必修课  (公共基础课□专业技能课□ </w:t>
            </w:r>
            <w:r>
              <w:rPr>
                <w:rFonts w:ascii="宋体" w:hAnsi="宋体" w:eastAsia="宋体" w:cs="宋体"/>
                <w:spacing w:val="13"/>
                <w:sz w:val="23"/>
                <w:szCs w:val="23"/>
              </w:rPr>
              <w:t>)</w:t>
            </w:r>
          </w:p>
          <w:p>
            <w:pPr>
              <w:spacing w:before="24" w:line="225" w:lineRule="auto"/>
              <w:ind w:left="598"/>
              <w:rPr>
                <w:rFonts w:ascii="宋体" w:hAnsi="宋体" w:eastAsia="宋体" w:cs="宋体"/>
                <w:sz w:val="23"/>
                <w:szCs w:val="23"/>
              </w:rPr>
            </w:pPr>
            <w:r>
              <w:rPr>
                <w:rFonts w:ascii="宋体" w:hAnsi="宋体" w:eastAsia="宋体" w:cs="宋体"/>
                <w:spacing w:val="27"/>
                <w:sz w:val="23"/>
                <w:szCs w:val="23"/>
              </w:rPr>
              <w:t>选</w:t>
            </w:r>
            <w:r>
              <w:rPr>
                <w:rFonts w:ascii="宋体" w:hAnsi="宋体" w:eastAsia="宋体" w:cs="宋体"/>
                <w:spacing w:val="15"/>
                <w:sz w:val="23"/>
                <w:szCs w:val="23"/>
              </w:rPr>
              <w:t>修课  (公共限选课□公共任选课□专业任选课</w:t>
            </w:r>
          </w:p>
          <w:p>
            <w:pPr>
              <w:spacing w:line="217" w:lineRule="auto"/>
              <w:ind w:left="624"/>
              <w:rPr>
                <w:rFonts w:ascii="宋体" w:hAnsi="宋体" w:eastAsia="宋体" w:cs="宋体"/>
                <w:sz w:val="23"/>
                <w:szCs w:val="23"/>
              </w:rPr>
            </w:pPr>
            <w:r>
              <w:rPr>
                <w:rFonts w:ascii="宋体" w:hAnsi="宋体" w:eastAsia="宋体" w:cs="宋体"/>
                <w:spacing w:val="1"/>
                <w:sz w:val="23"/>
                <w:szCs w:val="23"/>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141" w:type="dxa"/>
            <w:vMerge w:val="continue"/>
            <w:tcBorders>
              <w:top w:val="nil"/>
              <w:bottom w:val="nil"/>
            </w:tcBorders>
            <w:vAlign w:val="top"/>
          </w:tcPr>
          <w:p>
            <w:pPr>
              <w:rPr>
                <w:rFonts w:ascii="Arial"/>
                <w:sz w:val="21"/>
              </w:rPr>
            </w:pPr>
          </w:p>
        </w:tc>
        <w:tc>
          <w:tcPr>
            <w:tcW w:w="1206" w:type="dxa"/>
            <w:vAlign w:val="top"/>
          </w:tcPr>
          <w:p>
            <w:pPr>
              <w:spacing w:before="111" w:line="228" w:lineRule="auto"/>
              <w:ind w:left="120"/>
              <w:rPr>
                <w:rFonts w:ascii="宋体" w:hAnsi="宋体" w:eastAsia="宋体" w:cs="宋体"/>
                <w:sz w:val="23"/>
                <w:szCs w:val="23"/>
              </w:rPr>
            </w:pPr>
            <w:r>
              <w:rPr>
                <w:rFonts w:ascii="宋体" w:hAnsi="宋体" w:eastAsia="宋体" w:cs="宋体"/>
                <w:spacing w:val="15"/>
                <w:sz w:val="23"/>
                <w:szCs w:val="23"/>
              </w:rPr>
              <w:t>课</w:t>
            </w:r>
            <w:r>
              <w:rPr>
                <w:rFonts w:ascii="宋体" w:hAnsi="宋体" w:eastAsia="宋体" w:cs="宋体"/>
                <w:spacing w:val="14"/>
                <w:sz w:val="23"/>
                <w:szCs w:val="23"/>
              </w:rPr>
              <w:t>程学时</w:t>
            </w:r>
          </w:p>
        </w:tc>
        <w:tc>
          <w:tcPr>
            <w:tcW w:w="819" w:type="dxa"/>
            <w:vAlign w:val="top"/>
          </w:tcPr>
          <w:p>
            <w:pPr>
              <w:rPr>
                <w:rFonts w:ascii="Arial"/>
                <w:sz w:val="21"/>
              </w:rPr>
            </w:pPr>
          </w:p>
        </w:tc>
        <w:tc>
          <w:tcPr>
            <w:tcW w:w="1206" w:type="dxa"/>
            <w:vAlign w:val="top"/>
          </w:tcPr>
          <w:p>
            <w:pPr>
              <w:spacing w:before="111" w:line="228" w:lineRule="auto"/>
              <w:ind w:left="125"/>
              <w:rPr>
                <w:rFonts w:ascii="宋体" w:hAnsi="宋体" w:eastAsia="宋体" w:cs="宋体"/>
                <w:sz w:val="23"/>
                <w:szCs w:val="23"/>
              </w:rPr>
            </w:pPr>
            <w:r>
              <w:rPr>
                <w:rFonts w:ascii="宋体" w:hAnsi="宋体" w:eastAsia="宋体" w:cs="宋体"/>
                <w:spacing w:val="15"/>
                <w:sz w:val="23"/>
                <w:szCs w:val="23"/>
              </w:rPr>
              <w:t>课</w:t>
            </w:r>
            <w:r>
              <w:rPr>
                <w:rFonts w:ascii="宋体" w:hAnsi="宋体" w:eastAsia="宋体" w:cs="宋体"/>
                <w:spacing w:val="14"/>
                <w:sz w:val="23"/>
                <w:szCs w:val="23"/>
              </w:rPr>
              <w:t>程学分</w:t>
            </w:r>
          </w:p>
        </w:tc>
        <w:tc>
          <w:tcPr>
            <w:tcW w:w="623" w:type="dxa"/>
            <w:vAlign w:val="top"/>
          </w:tcPr>
          <w:p>
            <w:pPr>
              <w:rPr>
                <w:rFonts w:ascii="Arial"/>
                <w:sz w:val="21"/>
              </w:rPr>
            </w:pPr>
          </w:p>
        </w:tc>
        <w:tc>
          <w:tcPr>
            <w:tcW w:w="2134" w:type="dxa"/>
            <w:vAlign w:val="top"/>
          </w:tcPr>
          <w:p>
            <w:pPr>
              <w:spacing w:before="96" w:line="222" w:lineRule="auto"/>
              <w:ind w:left="132"/>
              <w:rPr>
                <w:rFonts w:ascii="宋体" w:hAnsi="宋体" w:eastAsia="宋体" w:cs="宋体"/>
                <w:sz w:val="23"/>
                <w:szCs w:val="23"/>
              </w:rPr>
            </w:pPr>
            <w:r>
              <w:rPr>
                <w:rFonts w:ascii="宋体" w:hAnsi="宋体" w:eastAsia="宋体" w:cs="宋体"/>
                <w:spacing w:val="16"/>
                <w:sz w:val="23"/>
                <w:szCs w:val="23"/>
              </w:rPr>
              <w:t>实</w:t>
            </w:r>
            <w:r>
              <w:rPr>
                <w:rFonts w:ascii="宋体" w:hAnsi="宋体" w:eastAsia="宋体" w:cs="宋体"/>
                <w:spacing w:val="13"/>
                <w:sz w:val="23"/>
                <w:szCs w:val="23"/>
              </w:rPr>
              <w:t>验  (上机)</w:t>
            </w:r>
          </w:p>
          <w:p>
            <w:pPr>
              <w:spacing w:before="1" w:line="217" w:lineRule="auto"/>
              <w:ind w:left="131"/>
              <w:rPr>
                <w:rFonts w:ascii="宋体" w:hAnsi="宋体" w:eastAsia="宋体" w:cs="宋体"/>
                <w:sz w:val="23"/>
                <w:szCs w:val="23"/>
              </w:rPr>
            </w:pPr>
            <w:r>
              <w:rPr>
                <w:rFonts w:ascii="宋体" w:hAnsi="宋体" w:eastAsia="宋体" w:cs="宋体"/>
                <w:spacing w:val="8"/>
                <w:sz w:val="23"/>
                <w:szCs w:val="23"/>
              </w:rPr>
              <w:t>学</w:t>
            </w:r>
            <w:r>
              <w:rPr>
                <w:rFonts w:ascii="宋体" w:hAnsi="宋体" w:eastAsia="宋体" w:cs="宋体"/>
                <w:spacing w:val="7"/>
                <w:sz w:val="23"/>
                <w:szCs w:val="23"/>
              </w:rPr>
              <w:t>时</w:t>
            </w:r>
          </w:p>
        </w:tc>
        <w:tc>
          <w:tcPr>
            <w:tcW w:w="13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141" w:type="dxa"/>
            <w:vMerge w:val="continue"/>
            <w:tcBorders>
              <w:top w:val="nil"/>
              <w:bottom w:val="nil"/>
            </w:tcBorders>
            <w:vAlign w:val="top"/>
          </w:tcPr>
          <w:p>
            <w:pPr>
              <w:rPr>
                <w:rFonts w:ascii="Arial"/>
                <w:sz w:val="21"/>
              </w:rPr>
            </w:pPr>
          </w:p>
        </w:tc>
        <w:tc>
          <w:tcPr>
            <w:tcW w:w="1206" w:type="dxa"/>
            <w:vAlign w:val="top"/>
          </w:tcPr>
          <w:p>
            <w:pPr>
              <w:spacing w:before="254" w:line="228" w:lineRule="auto"/>
              <w:ind w:left="122"/>
              <w:rPr>
                <w:rFonts w:ascii="宋体" w:hAnsi="宋体" w:eastAsia="宋体" w:cs="宋体"/>
                <w:sz w:val="23"/>
                <w:szCs w:val="23"/>
              </w:rPr>
            </w:pPr>
            <w:r>
              <w:rPr>
                <w:rFonts w:ascii="宋体" w:hAnsi="宋体" w:eastAsia="宋体" w:cs="宋体"/>
                <w:spacing w:val="16"/>
                <w:sz w:val="23"/>
                <w:szCs w:val="23"/>
              </w:rPr>
              <w:t>开</w:t>
            </w:r>
            <w:r>
              <w:rPr>
                <w:rFonts w:ascii="宋体" w:hAnsi="宋体" w:eastAsia="宋体" w:cs="宋体"/>
                <w:spacing w:val="14"/>
                <w:sz w:val="23"/>
                <w:szCs w:val="23"/>
              </w:rPr>
              <w:t>课学期</w:t>
            </w:r>
          </w:p>
        </w:tc>
        <w:tc>
          <w:tcPr>
            <w:tcW w:w="819" w:type="dxa"/>
            <w:vAlign w:val="top"/>
          </w:tcPr>
          <w:p>
            <w:pPr>
              <w:rPr>
                <w:rFonts w:ascii="Arial"/>
                <w:sz w:val="21"/>
              </w:rPr>
            </w:pPr>
          </w:p>
        </w:tc>
        <w:tc>
          <w:tcPr>
            <w:tcW w:w="1206" w:type="dxa"/>
            <w:vAlign w:val="top"/>
          </w:tcPr>
          <w:p>
            <w:pPr>
              <w:spacing w:before="254" w:line="227" w:lineRule="auto"/>
              <w:ind w:left="124"/>
              <w:rPr>
                <w:rFonts w:ascii="宋体" w:hAnsi="宋体" w:eastAsia="宋体" w:cs="宋体"/>
                <w:sz w:val="23"/>
                <w:szCs w:val="23"/>
              </w:rPr>
            </w:pPr>
            <w:r>
              <w:rPr>
                <w:rFonts w:ascii="宋体" w:hAnsi="宋体" w:eastAsia="宋体" w:cs="宋体"/>
                <w:spacing w:val="15"/>
                <w:sz w:val="23"/>
                <w:szCs w:val="23"/>
              </w:rPr>
              <w:t>考</w:t>
            </w:r>
            <w:r>
              <w:rPr>
                <w:rFonts w:ascii="宋体" w:hAnsi="宋体" w:eastAsia="宋体" w:cs="宋体"/>
                <w:spacing w:val="14"/>
                <w:sz w:val="23"/>
                <w:szCs w:val="23"/>
              </w:rPr>
              <w:t>核学期</w:t>
            </w:r>
          </w:p>
        </w:tc>
        <w:tc>
          <w:tcPr>
            <w:tcW w:w="623" w:type="dxa"/>
            <w:vAlign w:val="top"/>
          </w:tcPr>
          <w:p>
            <w:pPr>
              <w:rPr>
                <w:rFonts w:ascii="Arial"/>
                <w:sz w:val="21"/>
              </w:rPr>
            </w:pPr>
          </w:p>
        </w:tc>
        <w:tc>
          <w:tcPr>
            <w:tcW w:w="2134" w:type="dxa"/>
            <w:vAlign w:val="top"/>
          </w:tcPr>
          <w:p>
            <w:pPr>
              <w:spacing w:before="254" w:line="227" w:lineRule="auto"/>
              <w:ind w:left="603"/>
              <w:rPr>
                <w:rFonts w:ascii="宋体" w:hAnsi="宋体" w:eastAsia="宋体" w:cs="宋体"/>
                <w:sz w:val="23"/>
                <w:szCs w:val="23"/>
              </w:rPr>
            </w:pPr>
            <w:r>
              <w:rPr>
                <w:rFonts w:ascii="宋体" w:hAnsi="宋体" w:eastAsia="宋体" w:cs="宋体"/>
                <w:spacing w:val="15"/>
                <w:sz w:val="23"/>
                <w:szCs w:val="23"/>
              </w:rPr>
              <w:t>考</w:t>
            </w:r>
            <w:r>
              <w:rPr>
                <w:rFonts w:ascii="宋体" w:hAnsi="宋体" w:eastAsia="宋体" w:cs="宋体"/>
                <w:spacing w:val="14"/>
                <w:sz w:val="23"/>
                <w:szCs w:val="23"/>
              </w:rPr>
              <w:t>核方式</w:t>
            </w:r>
          </w:p>
        </w:tc>
        <w:tc>
          <w:tcPr>
            <w:tcW w:w="1347" w:type="dxa"/>
            <w:vAlign w:val="top"/>
          </w:tcPr>
          <w:p>
            <w:pPr>
              <w:spacing w:before="114" w:line="384" w:lineRule="exact"/>
              <w:ind w:left="125"/>
              <w:rPr>
                <w:rFonts w:ascii="宋体" w:hAnsi="宋体" w:eastAsia="宋体" w:cs="宋体"/>
                <w:sz w:val="23"/>
                <w:szCs w:val="23"/>
              </w:rPr>
            </w:pPr>
            <w:r>
              <w:rPr>
                <w:rFonts w:ascii="宋体" w:hAnsi="宋体" w:eastAsia="宋体" w:cs="宋体"/>
                <w:spacing w:val="13"/>
                <w:position w:val="11"/>
                <w:sz w:val="23"/>
                <w:szCs w:val="23"/>
              </w:rPr>
              <w:t>考</w:t>
            </w:r>
            <w:r>
              <w:rPr>
                <w:rFonts w:ascii="宋体" w:hAnsi="宋体" w:eastAsia="宋体" w:cs="宋体"/>
                <w:spacing w:val="12"/>
                <w:position w:val="11"/>
                <w:sz w:val="23"/>
                <w:szCs w:val="23"/>
              </w:rPr>
              <w:t>试□</w:t>
            </w:r>
          </w:p>
          <w:p>
            <w:pPr>
              <w:spacing w:line="227" w:lineRule="auto"/>
              <w:ind w:left="125"/>
              <w:rPr>
                <w:rFonts w:ascii="宋体" w:hAnsi="宋体" w:eastAsia="宋体" w:cs="宋体"/>
                <w:sz w:val="23"/>
                <w:szCs w:val="23"/>
              </w:rPr>
            </w:pPr>
            <w:r>
              <w:rPr>
                <w:rFonts w:ascii="宋体" w:hAnsi="宋体" w:eastAsia="宋体" w:cs="宋体"/>
                <w:spacing w:val="13"/>
                <w:sz w:val="23"/>
                <w:szCs w:val="23"/>
              </w:rPr>
              <w:t>考</w:t>
            </w:r>
            <w:r>
              <w:rPr>
                <w:rFonts w:ascii="宋体" w:hAnsi="宋体" w:eastAsia="宋体" w:cs="宋体"/>
                <w:spacing w:val="12"/>
                <w:sz w:val="23"/>
                <w:szCs w:val="23"/>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141" w:type="dxa"/>
            <w:vMerge w:val="continue"/>
            <w:tcBorders>
              <w:top w:val="nil"/>
            </w:tcBorders>
            <w:vAlign w:val="top"/>
          </w:tcPr>
          <w:p>
            <w:pPr>
              <w:rPr>
                <w:rFonts w:ascii="Arial"/>
                <w:sz w:val="21"/>
              </w:rPr>
            </w:pPr>
          </w:p>
        </w:tc>
        <w:tc>
          <w:tcPr>
            <w:tcW w:w="3231" w:type="dxa"/>
            <w:gridSpan w:val="3"/>
            <w:vAlign w:val="top"/>
          </w:tcPr>
          <w:p>
            <w:pPr>
              <w:spacing w:before="132" w:line="227" w:lineRule="auto"/>
              <w:ind w:left="601"/>
              <w:rPr>
                <w:rFonts w:ascii="宋体" w:hAnsi="宋体" w:eastAsia="宋体" w:cs="宋体"/>
                <w:sz w:val="23"/>
                <w:szCs w:val="23"/>
              </w:rPr>
            </w:pPr>
            <w:r>
              <w:rPr>
                <w:rFonts w:ascii="宋体" w:hAnsi="宋体" w:eastAsia="宋体" w:cs="宋体"/>
                <w:spacing w:val="17"/>
                <w:sz w:val="23"/>
                <w:szCs w:val="23"/>
              </w:rPr>
              <w:t>从何年级开始实</w:t>
            </w:r>
            <w:r>
              <w:rPr>
                <w:rFonts w:ascii="宋体" w:hAnsi="宋体" w:eastAsia="宋体" w:cs="宋体"/>
                <w:spacing w:val="15"/>
                <w:sz w:val="23"/>
                <w:szCs w:val="23"/>
              </w:rPr>
              <w:t>施</w:t>
            </w:r>
          </w:p>
        </w:tc>
        <w:tc>
          <w:tcPr>
            <w:tcW w:w="410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141" w:type="dxa"/>
            <w:vAlign w:val="top"/>
          </w:tcPr>
          <w:p>
            <w:pPr>
              <w:spacing w:before="106" w:line="273" w:lineRule="auto"/>
              <w:ind w:left="371" w:right="293" w:firstLine="354"/>
              <w:rPr>
                <w:rFonts w:ascii="宋体" w:hAnsi="宋体" w:eastAsia="宋体" w:cs="宋体"/>
                <w:sz w:val="23"/>
                <w:szCs w:val="23"/>
              </w:rPr>
            </w:pPr>
            <w:r>
              <w:rPr>
                <w:rFonts w:ascii="宋体" w:hAnsi="宋体" w:eastAsia="宋体" w:cs="宋体"/>
                <w:spacing w:val="13"/>
                <w:sz w:val="23"/>
                <w:szCs w:val="23"/>
              </w:rPr>
              <w:t>变</w:t>
            </w:r>
            <w:r>
              <w:rPr>
                <w:rFonts w:ascii="宋体" w:hAnsi="宋体" w:eastAsia="宋体" w:cs="宋体"/>
                <w:spacing w:val="12"/>
                <w:sz w:val="23"/>
                <w:szCs w:val="23"/>
              </w:rPr>
              <w:t>更后</w:t>
            </w:r>
            <w:r>
              <w:rPr>
                <w:rFonts w:ascii="宋体" w:hAnsi="宋体" w:eastAsia="宋体" w:cs="宋体"/>
                <w:sz w:val="23"/>
                <w:szCs w:val="23"/>
              </w:rPr>
              <w:t xml:space="preserve">   </w:t>
            </w:r>
            <w:r>
              <w:rPr>
                <w:rFonts w:ascii="宋体" w:hAnsi="宋体" w:eastAsia="宋体" w:cs="宋体"/>
                <w:spacing w:val="15"/>
                <w:sz w:val="23"/>
                <w:szCs w:val="23"/>
              </w:rPr>
              <w:t>实践环节情况</w:t>
            </w:r>
          </w:p>
        </w:tc>
        <w:tc>
          <w:tcPr>
            <w:tcW w:w="7335"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2141" w:type="dxa"/>
            <w:vAlign w:val="top"/>
          </w:tcPr>
          <w:p>
            <w:pPr>
              <w:spacing w:before="244" w:line="229" w:lineRule="auto"/>
              <w:ind w:left="125"/>
              <w:rPr>
                <w:rFonts w:ascii="宋体" w:hAnsi="宋体" w:eastAsia="宋体" w:cs="宋体"/>
                <w:sz w:val="23"/>
                <w:szCs w:val="23"/>
              </w:rPr>
            </w:pPr>
            <w:r>
              <w:rPr>
                <w:rFonts w:ascii="宋体" w:hAnsi="宋体" w:eastAsia="宋体" w:cs="宋体"/>
                <w:spacing w:val="17"/>
                <w:sz w:val="23"/>
                <w:szCs w:val="23"/>
              </w:rPr>
              <w:t>参与讨论人员签</w:t>
            </w:r>
            <w:r>
              <w:rPr>
                <w:rFonts w:ascii="宋体" w:hAnsi="宋体" w:eastAsia="宋体" w:cs="宋体"/>
                <w:spacing w:val="16"/>
                <w:sz w:val="23"/>
                <w:szCs w:val="23"/>
              </w:rPr>
              <w:t>名</w:t>
            </w:r>
          </w:p>
        </w:tc>
        <w:tc>
          <w:tcPr>
            <w:tcW w:w="7335" w:type="dxa"/>
            <w:gridSpan w:val="6"/>
            <w:vAlign w:val="top"/>
          </w:tcPr>
          <w:p>
            <w:pPr>
              <w:spacing w:line="467" w:lineRule="auto"/>
              <w:rPr>
                <w:rFonts w:ascii="Arial"/>
                <w:sz w:val="21"/>
              </w:rPr>
            </w:pPr>
          </w:p>
          <w:p>
            <w:pPr>
              <w:spacing w:before="75" w:line="209" w:lineRule="auto"/>
              <w:ind w:left="2764"/>
              <w:rPr>
                <w:rFonts w:ascii="宋体" w:hAnsi="宋体" w:eastAsia="宋体" w:cs="宋体"/>
                <w:sz w:val="23"/>
                <w:szCs w:val="23"/>
              </w:rPr>
            </w:pPr>
            <w:r>
              <w:rPr>
                <w:rFonts w:ascii="宋体" w:hAnsi="宋体" w:eastAsia="宋体" w:cs="宋体"/>
                <w:spacing w:val="17"/>
                <w:sz w:val="23"/>
                <w:szCs w:val="23"/>
              </w:rPr>
              <w:t>年</w:t>
            </w:r>
            <w:r>
              <w:rPr>
                <w:rFonts w:ascii="宋体" w:hAnsi="宋体" w:eastAsia="宋体" w:cs="宋体"/>
                <w:spacing w:val="14"/>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8" w:hRule="atLeast"/>
        </w:trPr>
        <w:tc>
          <w:tcPr>
            <w:tcW w:w="214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5" w:line="227" w:lineRule="auto"/>
              <w:ind w:left="126"/>
              <w:rPr>
                <w:rFonts w:ascii="宋体" w:hAnsi="宋体" w:eastAsia="宋体" w:cs="宋体"/>
                <w:sz w:val="23"/>
                <w:szCs w:val="23"/>
              </w:rPr>
            </w:pPr>
            <w:r>
              <w:rPr>
                <w:rFonts w:ascii="宋体" w:hAnsi="宋体" w:eastAsia="宋体" w:cs="宋体"/>
                <w:spacing w:val="16"/>
                <w:sz w:val="23"/>
                <w:szCs w:val="23"/>
              </w:rPr>
              <w:t>教学部门意</w:t>
            </w:r>
            <w:r>
              <w:rPr>
                <w:rFonts w:ascii="宋体" w:hAnsi="宋体" w:eastAsia="宋体" w:cs="宋体"/>
                <w:spacing w:val="15"/>
                <w:sz w:val="23"/>
                <w:szCs w:val="23"/>
              </w:rPr>
              <w:t>见</w:t>
            </w:r>
          </w:p>
        </w:tc>
        <w:tc>
          <w:tcPr>
            <w:tcW w:w="7335" w:type="dxa"/>
            <w:gridSpan w:val="6"/>
            <w:vAlign w:val="top"/>
          </w:tcPr>
          <w:p>
            <w:pPr>
              <w:spacing w:before="116" w:line="227" w:lineRule="auto"/>
              <w:ind w:left="122"/>
              <w:rPr>
                <w:rFonts w:ascii="宋体" w:hAnsi="宋体" w:eastAsia="宋体" w:cs="宋体"/>
                <w:sz w:val="23"/>
                <w:szCs w:val="23"/>
              </w:rPr>
            </w:pPr>
            <w:r>
              <w:rPr>
                <w:rFonts w:ascii="宋体" w:hAnsi="宋体" w:eastAsia="宋体" w:cs="宋体"/>
                <w:spacing w:val="12"/>
                <w:sz w:val="23"/>
                <w:szCs w:val="23"/>
              </w:rPr>
              <w:t>专业部意见</w:t>
            </w:r>
            <w:r>
              <w:rPr>
                <w:rFonts w:ascii="宋体" w:hAnsi="宋体" w:eastAsia="宋体" w:cs="宋体"/>
                <w:spacing w:val="10"/>
                <w:sz w:val="23"/>
                <w:szCs w:val="23"/>
              </w:rPr>
              <w:t>：</w:t>
            </w:r>
          </w:p>
          <w:p>
            <w:pPr>
              <w:spacing w:line="419" w:lineRule="auto"/>
              <w:rPr>
                <w:rFonts w:ascii="Arial"/>
                <w:sz w:val="21"/>
              </w:rPr>
            </w:pPr>
          </w:p>
          <w:p>
            <w:pPr>
              <w:spacing w:before="75" w:line="227" w:lineRule="auto"/>
              <w:ind w:left="122"/>
              <w:rPr>
                <w:rFonts w:ascii="宋体" w:hAnsi="宋体" w:eastAsia="宋体" w:cs="宋体"/>
                <w:sz w:val="23"/>
                <w:szCs w:val="23"/>
              </w:rPr>
            </w:pPr>
            <w:r>
              <w:rPr>
                <w:rFonts w:ascii="宋体" w:hAnsi="宋体" w:eastAsia="宋体" w:cs="宋体"/>
                <w:spacing w:val="16"/>
                <w:sz w:val="23"/>
                <w:szCs w:val="23"/>
              </w:rPr>
              <w:t>专</w:t>
            </w:r>
            <w:r>
              <w:rPr>
                <w:rFonts w:ascii="宋体" w:hAnsi="宋体" w:eastAsia="宋体" w:cs="宋体"/>
                <w:spacing w:val="13"/>
                <w:sz w:val="23"/>
                <w:szCs w:val="23"/>
              </w:rPr>
              <w:t>业负责人签字：</w:t>
            </w:r>
          </w:p>
          <w:p>
            <w:pPr>
              <w:spacing w:before="50" w:line="227" w:lineRule="auto"/>
              <w:ind w:left="3242"/>
              <w:rPr>
                <w:rFonts w:ascii="宋体" w:hAnsi="宋体" w:eastAsia="宋体" w:cs="宋体"/>
                <w:sz w:val="23"/>
                <w:szCs w:val="23"/>
              </w:rPr>
            </w:pPr>
            <w:r>
              <w:rPr>
                <w:rFonts w:ascii="宋体" w:hAnsi="宋体" w:eastAsia="宋体" w:cs="宋体"/>
                <w:spacing w:val="19"/>
                <w:sz w:val="23"/>
                <w:szCs w:val="23"/>
              </w:rPr>
              <w:t>年</w:t>
            </w:r>
            <w:r>
              <w:rPr>
                <w:rFonts w:ascii="宋体" w:hAnsi="宋体" w:eastAsia="宋体" w:cs="宋体"/>
                <w:spacing w:val="14"/>
                <w:sz w:val="23"/>
                <w:szCs w:val="23"/>
              </w:rPr>
              <w:t xml:space="preserve">   月    日</w:t>
            </w:r>
          </w:p>
          <w:p>
            <w:pPr>
              <w:spacing w:before="77" w:line="227" w:lineRule="auto"/>
              <w:ind w:left="121"/>
              <w:rPr>
                <w:rFonts w:ascii="宋体" w:hAnsi="宋体" w:eastAsia="宋体" w:cs="宋体"/>
                <w:sz w:val="23"/>
                <w:szCs w:val="23"/>
              </w:rPr>
            </w:pPr>
            <w:r>
              <w:rPr>
                <w:rFonts w:ascii="宋体" w:hAnsi="宋体" w:eastAsia="宋体" w:cs="宋体"/>
                <w:spacing w:val="13"/>
                <w:sz w:val="23"/>
                <w:szCs w:val="23"/>
              </w:rPr>
              <w:t>教</w:t>
            </w:r>
            <w:r>
              <w:rPr>
                <w:rFonts w:ascii="宋体" w:hAnsi="宋体" w:eastAsia="宋体" w:cs="宋体"/>
                <w:spacing w:val="11"/>
                <w:sz w:val="23"/>
                <w:szCs w:val="23"/>
              </w:rPr>
              <w:t>务处意见：</w:t>
            </w:r>
          </w:p>
          <w:p>
            <w:pPr>
              <w:spacing w:line="368" w:lineRule="auto"/>
              <w:rPr>
                <w:rFonts w:ascii="Arial"/>
                <w:sz w:val="21"/>
              </w:rPr>
            </w:pPr>
          </w:p>
          <w:p>
            <w:pPr>
              <w:spacing w:before="75" w:line="227" w:lineRule="auto"/>
              <w:ind w:left="118"/>
              <w:rPr>
                <w:rFonts w:ascii="宋体" w:hAnsi="宋体" w:eastAsia="宋体" w:cs="宋体"/>
                <w:sz w:val="23"/>
                <w:szCs w:val="23"/>
              </w:rPr>
            </w:pPr>
            <w:r>
              <w:rPr>
                <w:rFonts w:ascii="宋体" w:hAnsi="宋体" w:eastAsia="宋体" w:cs="宋体"/>
                <w:spacing w:val="1"/>
                <w:sz w:val="23"/>
                <w:szCs w:val="23"/>
              </w:rPr>
              <w:t xml:space="preserve">签字  (盖章) ：                      年  </w:t>
            </w:r>
            <w:r>
              <w:rPr>
                <w:rFonts w:ascii="宋体" w:hAnsi="宋体" w:eastAsia="宋体" w:cs="宋体"/>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2141" w:type="dxa"/>
            <w:vAlign w:val="top"/>
          </w:tcPr>
          <w:p>
            <w:pPr>
              <w:spacing w:line="355" w:lineRule="auto"/>
              <w:rPr>
                <w:rFonts w:ascii="Arial"/>
                <w:sz w:val="21"/>
              </w:rPr>
            </w:pPr>
          </w:p>
          <w:p>
            <w:pPr>
              <w:spacing w:line="356" w:lineRule="auto"/>
              <w:rPr>
                <w:rFonts w:ascii="Arial"/>
                <w:sz w:val="21"/>
              </w:rPr>
            </w:pPr>
          </w:p>
          <w:p>
            <w:pPr>
              <w:spacing w:before="75" w:line="227" w:lineRule="auto"/>
              <w:ind w:left="130"/>
              <w:rPr>
                <w:rFonts w:ascii="宋体" w:hAnsi="宋体" w:eastAsia="宋体" w:cs="宋体"/>
                <w:sz w:val="23"/>
                <w:szCs w:val="23"/>
              </w:rPr>
            </w:pPr>
            <w:r>
              <w:rPr>
                <w:rFonts w:ascii="宋体" w:hAnsi="宋体" w:eastAsia="宋体" w:cs="宋体"/>
                <w:spacing w:val="13"/>
                <w:sz w:val="23"/>
                <w:szCs w:val="23"/>
              </w:rPr>
              <w:t>学校意见</w:t>
            </w:r>
          </w:p>
        </w:tc>
        <w:tc>
          <w:tcPr>
            <w:tcW w:w="7335" w:type="dxa"/>
            <w:gridSpan w:val="6"/>
            <w:vAlign w:val="top"/>
          </w:tcPr>
          <w:p>
            <w:pPr>
              <w:spacing w:before="116" w:line="227" w:lineRule="auto"/>
              <w:ind w:left="125"/>
              <w:rPr>
                <w:rFonts w:ascii="宋体" w:hAnsi="宋体" w:eastAsia="宋体" w:cs="宋体"/>
                <w:sz w:val="23"/>
                <w:szCs w:val="23"/>
              </w:rPr>
            </w:pPr>
            <w:r>
              <w:rPr>
                <w:rFonts w:ascii="宋体" w:hAnsi="宋体" w:eastAsia="宋体" w:cs="宋体"/>
                <w:spacing w:val="11"/>
                <w:sz w:val="23"/>
                <w:szCs w:val="23"/>
              </w:rPr>
              <w:t>学</w:t>
            </w:r>
            <w:r>
              <w:rPr>
                <w:rFonts w:ascii="宋体" w:hAnsi="宋体" w:eastAsia="宋体" w:cs="宋体"/>
                <w:spacing w:val="9"/>
                <w:sz w:val="23"/>
                <w:szCs w:val="23"/>
              </w:rPr>
              <w:t>校意见：</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74" w:line="220" w:lineRule="auto"/>
              <w:ind w:left="118"/>
              <w:rPr>
                <w:rFonts w:ascii="宋体" w:hAnsi="宋体" w:eastAsia="宋体" w:cs="宋体"/>
                <w:sz w:val="23"/>
                <w:szCs w:val="23"/>
              </w:rPr>
            </w:pPr>
            <w:r>
              <w:rPr>
                <w:rFonts w:ascii="宋体" w:hAnsi="宋体" w:eastAsia="宋体" w:cs="宋体"/>
                <w:spacing w:val="13"/>
                <w:sz w:val="23"/>
                <w:szCs w:val="23"/>
              </w:rPr>
              <w:t>签字  (盖章) ：年月</w:t>
            </w:r>
            <w:r>
              <w:rPr>
                <w:rFonts w:ascii="宋体" w:hAnsi="宋体" w:eastAsia="宋体" w:cs="宋体"/>
                <w:spacing w:val="11"/>
                <w:sz w:val="23"/>
                <w:szCs w:val="23"/>
              </w:rPr>
              <w:t>日</w:t>
            </w:r>
          </w:p>
        </w:tc>
      </w:tr>
    </w:tbl>
    <w:p>
      <w:pPr>
        <w:spacing w:before="132" w:line="192" w:lineRule="auto"/>
        <w:ind w:left="215"/>
        <w:rPr>
          <w:rFonts w:ascii="微软雅黑" w:hAnsi="微软雅黑" w:eastAsia="微软雅黑" w:cs="微软雅黑"/>
          <w:sz w:val="23"/>
          <w:szCs w:val="23"/>
        </w:rPr>
      </w:pPr>
      <w:r>
        <w:rPr>
          <w:rFonts w:ascii="宋体" w:hAnsi="宋体" w:eastAsia="宋体" w:cs="宋体"/>
          <w:spacing w:val="13"/>
          <w:sz w:val="23"/>
          <w:szCs w:val="23"/>
        </w:rPr>
        <w:t>注</w:t>
      </w:r>
      <w:r>
        <w:rPr>
          <w:rFonts w:ascii="宋体" w:hAnsi="宋体" w:eastAsia="宋体" w:cs="宋体"/>
          <w:spacing w:val="11"/>
          <w:sz w:val="23"/>
          <w:szCs w:val="23"/>
        </w:rPr>
        <w:t>：本表一式二份,经批复后,教务处存一份,专业  (部)  存一</w:t>
      </w:r>
      <w:r>
        <w:rPr>
          <w:rFonts w:ascii="微软雅黑" w:hAnsi="微软雅黑" w:eastAsia="微软雅黑" w:cs="微软雅黑"/>
          <w:spacing w:val="11"/>
          <w:sz w:val="23"/>
          <w:szCs w:val="23"/>
        </w:rPr>
        <w:t>份。</w:t>
      </w:r>
    </w:p>
    <w:sectPr>
      <w:footerReference r:id="rId23" w:type="default"/>
      <w:pgSz w:w="11910" w:h="16840"/>
      <w:pgMar w:top="1431" w:right="1011" w:bottom="1135" w:left="1416" w:header="0" w:footer="9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07"/>
      <w:rPr>
        <w:rFonts w:ascii="Arial" w:hAnsi="Arial" w:eastAsia="Arial" w:cs="Arial"/>
        <w:sz w:val="17"/>
        <w:szCs w:val="17"/>
      </w:rPr>
    </w:pPr>
    <w:r>
      <w:rPr>
        <w:rFonts w:ascii="Arial" w:hAnsi="Arial" w:eastAsia="Arial" w:cs="Arial"/>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903"/>
      <w:rPr>
        <w:rFonts w:ascii="Arial" w:hAnsi="Arial" w:eastAsia="Arial" w:cs="Arial"/>
        <w:sz w:val="17"/>
        <w:szCs w:val="17"/>
      </w:rPr>
    </w:pPr>
    <w:r>
      <w:rPr>
        <w:rFonts w:ascii="Arial" w:hAnsi="Arial" w:eastAsia="Arial" w:cs="Arial"/>
        <w:spacing w:val="-4"/>
        <w:sz w:val="17"/>
        <w:szCs w:val="17"/>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903"/>
      <w:rPr>
        <w:rFonts w:ascii="Arial" w:hAnsi="Arial" w:eastAsia="Arial" w:cs="Arial"/>
        <w:sz w:val="17"/>
        <w:szCs w:val="17"/>
      </w:rPr>
    </w:pPr>
    <w:r>
      <w:rPr>
        <w:rFonts w:ascii="Arial" w:hAnsi="Arial" w:eastAsia="Arial" w:cs="Arial"/>
        <w:spacing w:val="-4"/>
        <w:sz w:val="17"/>
        <w:szCs w:val="17"/>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52"/>
      <w:rPr>
        <w:rFonts w:ascii="Arial" w:hAnsi="Arial" w:eastAsia="Arial" w:cs="Arial"/>
        <w:sz w:val="17"/>
        <w:szCs w:val="17"/>
      </w:rPr>
    </w:pPr>
    <w:r>
      <w:rPr>
        <w:rFonts w:ascii="Arial" w:hAnsi="Arial" w:eastAsia="Arial" w:cs="Arial"/>
        <w:spacing w:val="-4"/>
        <w:sz w:val="17"/>
        <w:szCs w:val="17"/>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50"/>
      <w:rPr>
        <w:rFonts w:ascii="Arial" w:hAnsi="Arial" w:eastAsia="Arial" w:cs="Arial"/>
        <w:sz w:val="17"/>
        <w:szCs w:val="17"/>
      </w:rPr>
    </w:pPr>
    <w:r>
      <w:rPr>
        <w:rFonts w:ascii="Arial" w:hAnsi="Arial" w:eastAsia="Arial" w:cs="Arial"/>
        <w:spacing w:val="-4"/>
        <w:sz w:val="17"/>
        <w:szCs w:val="17"/>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51"/>
      <w:rPr>
        <w:rFonts w:ascii="Arial" w:hAnsi="Arial" w:eastAsia="Arial" w:cs="Arial"/>
        <w:sz w:val="17"/>
        <w:szCs w:val="17"/>
      </w:rPr>
    </w:pPr>
    <w:r>
      <w:rPr>
        <w:rFonts w:ascii="Arial" w:hAnsi="Arial" w:eastAsia="Arial" w:cs="Arial"/>
        <w:spacing w:val="-4"/>
        <w:sz w:val="17"/>
        <w:szCs w:val="17"/>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51"/>
      <w:rPr>
        <w:rFonts w:ascii="Arial" w:hAnsi="Arial" w:eastAsia="Arial" w:cs="Arial"/>
        <w:sz w:val="17"/>
        <w:szCs w:val="17"/>
      </w:rPr>
    </w:pPr>
    <w:r>
      <w:rPr>
        <w:rFonts w:ascii="Arial" w:hAnsi="Arial" w:eastAsia="Arial" w:cs="Arial"/>
        <w:spacing w:val="-4"/>
        <w:sz w:val="17"/>
        <w:szCs w:val="17"/>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22"/>
      <w:rPr>
        <w:rFonts w:ascii="Arial" w:hAnsi="Arial" w:eastAsia="Arial" w:cs="Arial"/>
        <w:sz w:val="17"/>
        <w:szCs w:val="17"/>
      </w:rPr>
    </w:pPr>
    <w:r>
      <w:rPr>
        <w:rFonts w:ascii="Arial" w:hAnsi="Arial" w:eastAsia="Arial" w:cs="Arial"/>
        <w:spacing w:val="-4"/>
        <w:sz w:val="17"/>
        <w:szCs w:val="17"/>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7"/>
      <w:rPr>
        <w:rFonts w:ascii="Arial" w:hAnsi="Arial" w:eastAsia="Arial" w:cs="Arial"/>
        <w:sz w:val="17"/>
        <w:szCs w:val="17"/>
      </w:rPr>
    </w:pPr>
    <w:r>
      <w:rPr>
        <w:rFonts w:ascii="Arial" w:hAnsi="Arial" w:eastAsia="Arial" w:cs="Arial"/>
        <w:spacing w:val="3"/>
        <w:sz w:val="17"/>
        <w:szCs w:val="17"/>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6"/>
      <w:rPr>
        <w:rFonts w:ascii="Arial" w:hAnsi="Arial" w:eastAsia="Arial" w:cs="Arial"/>
        <w:sz w:val="17"/>
        <w:szCs w:val="17"/>
      </w:rPr>
    </w:pPr>
    <w:r>
      <w:rPr>
        <w:rFonts w:ascii="Arial" w:hAnsi="Arial" w:eastAsia="Arial" w:cs="Arial"/>
        <w:spacing w:val="3"/>
        <w:sz w:val="17"/>
        <w:szCs w:val="17"/>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44"/>
      <w:rPr>
        <w:rFonts w:ascii="Arial" w:hAnsi="Arial" w:eastAsia="Arial" w:cs="Arial"/>
        <w:sz w:val="17"/>
        <w:szCs w:val="17"/>
      </w:rPr>
    </w:pPr>
    <w:r>
      <w:rPr>
        <w:rFonts w:ascii="Arial" w:hAnsi="Arial" w:eastAsia="Arial" w:cs="Arial"/>
        <w:spacing w:val="3"/>
        <w:sz w:val="17"/>
        <w:szCs w:val="17"/>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85"/>
      <w:rPr>
        <w:rFonts w:ascii="Arial" w:hAnsi="Arial" w:eastAsia="Arial" w:cs="Arial"/>
        <w:sz w:val="17"/>
        <w:szCs w:val="17"/>
      </w:rPr>
    </w:pPr>
    <w:r>
      <w:rPr>
        <w:rFonts w:ascii="Arial" w:hAnsi="Arial" w:eastAsia="Arial" w:cs="Arial"/>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5097"/>
      <w:rPr>
        <w:rFonts w:ascii="Arial" w:hAnsi="Arial" w:eastAsia="Arial" w:cs="Arial"/>
        <w:sz w:val="17"/>
        <w:szCs w:val="17"/>
      </w:rPr>
    </w:pPr>
    <w:r>
      <w:rPr>
        <w:rFonts w:ascii="Arial" w:hAnsi="Arial" w:eastAsia="Arial" w:cs="Arial"/>
        <w:spacing w:val="3"/>
        <w:sz w:val="17"/>
        <w:szCs w:val="17"/>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924"/>
      <w:rPr>
        <w:rFonts w:ascii="Arial" w:hAnsi="Arial" w:eastAsia="Arial" w:cs="Arial"/>
        <w:sz w:val="17"/>
        <w:szCs w:val="17"/>
      </w:rPr>
    </w:pPr>
    <w:r>
      <w:rPr>
        <w:rFonts w:ascii="Arial" w:hAnsi="Arial" w:eastAsia="Arial" w:cs="Arial"/>
        <w:sz w:val="17"/>
        <w:szCs w:val="17"/>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903"/>
      <w:rPr>
        <w:rFonts w:ascii="Arial" w:hAnsi="Arial" w:eastAsia="Arial" w:cs="Arial"/>
        <w:sz w:val="17"/>
        <w:szCs w:val="17"/>
      </w:rPr>
    </w:pPr>
    <w:r>
      <w:rPr>
        <w:rFonts w:ascii="Arial" w:hAnsi="Arial" w:eastAsia="Arial" w:cs="Arial"/>
        <w:sz w:val="17"/>
        <w:szCs w:val="17"/>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94"/>
      <w:rPr>
        <w:rFonts w:ascii="Arial" w:hAnsi="Arial" w:eastAsia="Arial" w:cs="Arial"/>
        <w:sz w:val="17"/>
        <w:szCs w:val="17"/>
      </w:rPr>
    </w:pPr>
    <w:r>
      <w:rPr>
        <w:rFonts w:ascii="Arial" w:hAnsi="Arial" w:eastAsia="Arial" w:cs="Arial"/>
        <w:sz w:val="17"/>
        <w:szCs w:val="17"/>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61"/>
      <w:rPr>
        <w:rFonts w:ascii="Arial" w:hAnsi="Arial" w:eastAsia="Arial" w:cs="Arial"/>
        <w:sz w:val="17"/>
        <w:szCs w:val="17"/>
      </w:rPr>
    </w:pPr>
    <w:r>
      <w:rPr>
        <w:rFonts w:ascii="Arial" w:hAnsi="Arial" w:eastAsia="Arial" w:cs="Arial"/>
        <w:spacing w:val="-4"/>
        <w:sz w:val="17"/>
        <w:szCs w:val="17"/>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59"/>
      <w:rPr>
        <w:rFonts w:ascii="Arial" w:hAnsi="Arial" w:eastAsia="Arial" w:cs="Arial"/>
        <w:sz w:val="17"/>
        <w:szCs w:val="17"/>
      </w:rPr>
    </w:pPr>
    <w:r>
      <w:rPr>
        <w:rFonts w:ascii="Arial" w:hAnsi="Arial" w:eastAsia="Arial" w:cs="Arial"/>
        <w:spacing w:val="-8"/>
        <w:sz w:val="17"/>
        <w:szCs w:val="17"/>
      </w:rPr>
      <w:t>1</w:t>
    </w:r>
    <w:r>
      <w:rPr>
        <w:rFonts w:ascii="Arial" w:hAnsi="Arial" w:eastAsia="Arial" w:cs="Arial"/>
        <w:spacing w:val="-25"/>
        <w:sz w:val="17"/>
        <w:szCs w:val="17"/>
      </w:rPr>
      <w:t xml:space="preserve"> </w:t>
    </w:r>
    <w:r>
      <w:rPr>
        <w:rFonts w:ascii="Arial" w:hAnsi="Arial" w:eastAsia="Arial" w:cs="Arial"/>
        <w:spacing w:val="-8"/>
        <w:sz w:val="17"/>
        <w:szCs w:val="17"/>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82"/>
      <w:rPr>
        <w:rFonts w:ascii="Arial" w:hAnsi="Arial" w:eastAsia="Arial" w:cs="Arial"/>
        <w:sz w:val="17"/>
        <w:szCs w:val="17"/>
      </w:rPr>
    </w:pPr>
    <w:r>
      <w:rPr>
        <w:rFonts w:ascii="Arial" w:hAnsi="Arial" w:eastAsia="Arial" w:cs="Arial"/>
        <w:spacing w:val="-4"/>
        <w:sz w:val="17"/>
        <w:szCs w:val="17"/>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2234A"/>
    <w:multiLevelType w:val="singleLevel"/>
    <w:tmpl w:val="3702234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E5ZDk0OTc1ZTk4NDJkZmZkYWQxYWU2N2UxYTI1NjkifQ=="/>
    <w:docVar w:name="KSO_WPS_MARK_KEY" w:val="fa377e71-fef6-4750-9c65-ac094add1589"/>
  </w:docVars>
  <w:rsids>
    <w:rsidRoot w:val="00000000"/>
    <w:rsid w:val="02035691"/>
    <w:rsid w:val="035C5045"/>
    <w:rsid w:val="03AD58A1"/>
    <w:rsid w:val="03D177E1"/>
    <w:rsid w:val="14FA7388"/>
    <w:rsid w:val="1AAB74BB"/>
    <w:rsid w:val="21651FE6"/>
    <w:rsid w:val="231B7273"/>
    <w:rsid w:val="29514C1E"/>
    <w:rsid w:val="2C736F55"/>
    <w:rsid w:val="2F4862FA"/>
    <w:rsid w:val="357353E1"/>
    <w:rsid w:val="35D146C6"/>
    <w:rsid w:val="38E5105E"/>
    <w:rsid w:val="39C83911"/>
    <w:rsid w:val="41257189"/>
    <w:rsid w:val="438C45B0"/>
    <w:rsid w:val="4C561BFF"/>
    <w:rsid w:val="57D305A7"/>
    <w:rsid w:val="62FA10DE"/>
    <w:rsid w:val="63E1404C"/>
    <w:rsid w:val="70761FC0"/>
    <w:rsid w:val="71E821B0"/>
    <w:rsid w:val="739F0268"/>
    <w:rsid w:val="7F361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8.png"/><Relationship Id="rId51" Type="http://schemas.openxmlformats.org/officeDocument/2006/relationships/image" Target="media/image27.jpeg"/><Relationship Id="rId50" Type="http://schemas.openxmlformats.org/officeDocument/2006/relationships/image" Target="media/image26.jpeg"/><Relationship Id="rId5" Type="http://schemas.openxmlformats.org/officeDocument/2006/relationships/footer" Target="footer1.xml"/><Relationship Id="rId49" Type="http://schemas.openxmlformats.org/officeDocument/2006/relationships/image" Target="media/image25.jpeg"/><Relationship Id="rId48" Type="http://schemas.openxmlformats.org/officeDocument/2006/relationships/image" Target="media/image24.jpeg"/><Relationship Id="rId47" Type="http://schemas.openxmlformats.org/officeDocument/2006/relationships/image" Target="media/image23.png"/><Relationship Id="rId46" Type="http://schemas.openxmlformats.org/officeDocument/2006/relationships/image" Target="media/image22.jpeg"/><Relationship Id="rId45" Type="http://schemas.openxmlformats.org/officeDocument/2006/relationships/image" Target="media/image21.jpeg"/><Relationship Id="rId44" Type="http://schemas.openxmlformats.org/officeDocument/2006/relationships/image" Target="media/image20.jpeg"/><Relationship Id="rId43" Type="http://schemas.openxmlformats.org/officeDocument/2006/relationships/image" Target="media/image19.jpeg"/><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endnotes" Target="endnotes.xml"/><Relationship Id="rId39" Type="http://schemas.openxmlformats.org/officeDocument/2006/relationships/image" Target="media/image15.jpeg"/><Relationship Id="rId38" Type="http://schemas.openxmlformats.org/officeDocument/2006/relationships/image" Target="media/image14.jpeg"/><Relationship Id="rId37" Type="http://schemas.openxmlformats.org/officeDocument/2006/relationships/image" Target="media/image13.jpeg"/><Relationship Id="rId36" Type="http://schemas.openxmlformats.org/officeDocument/2006/relationships/image" Target="media/image12.jpeg"/><Relationship Id="rId35" Type="http://schemas.openxmlformats.org/officeDocument/2006/relationships/image" Target="media/image11.jpeg"/><Relationship Id="rId34" Type="http://schemas.openxmlformats.org/officeDocument/2006/relationships/image" Target="media/image10.jpeg"/><Relationship Id="rId33" Type="http://schemas.openxmlformats.org/officeDocument/2006/relationships/image" Target="media/image9.jpeg"/><Relationship Id="rId32" Type="http://schemas.openxmlformats.org/officeDocument/2006/relationships/image" Target="media/image8.jpeg"/><Relationship Id="rId31" Type="http://schemas.openxmlformats.org/officeDocument/2006/relationships/image" Target="media/image7.jpeg"/><Relationship Id="rId30" Type="http://schemas.openxmlformats.org/officeDocument/2006/relationships/image" Target="media/image6.jpeg"/><Relationship Id="rId3" Type="http://schemas.openxmlformats.org/officeDocument/2006/relationships/footnotes" Target="footnotes.xml"/><Relationship Id="rId29" Type="http://schemas.openxmlformats.org/officeDocument/2006/relationships/image" Target="media/image5.jpeg"/><Relationship Id="rId28" Type="http://schemas.openxmlformats.org/officeDocument/2006/relationships/image" Target="media/image4.jpeg"/><Relationship Id="rId27" Type="http://schemas.openxmlformats.org/officeDocument/2006/relationships/image" Target="media/image3.jpeg"/><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12398</Words>
  <Characters>12953</Characters>
  <TotalTime>28</TotalTime>
  <ScaleCrop>false</ScaleCrop>
  <LinksUpToDate>false</LinksUpToDate>
  <CharactersWithSpaces>13657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2022-09-03T12:33:00Z</dcterms:created>
  <dc:creator>xbany</dc:creator>
  <cp:lastModifiedBy>雨花石</cp:lastModifiedBy>
  <dcterms:modified xsi:type="dcterms:W3CDTF">2024-06-12T09:20:47Z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2023-06-12T09:15:37Z</vt:filetime>
  </property>
  <property fmtid="{D5CDD505-2E9C-101B-9397-08002B2CF9AE}" pid="4" name="KSOProductBuildVer">
    <vt:lpwstr>2052-12.1.0.16929</vt:lpwstr>
  </property>
  <property fmtid="{D5CDD505-2E9C-101B-9397-08002B2CF9AE}" pid="5" name="ICV">
    <vt:lpwstr>55724E7C720F43C5ACC0F0A450466057_13</vt:lpwstr>
  </property>
</Properties>
</file>